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546518" w:rsidTr="00AA7BEF">
        <w:tc>
          <w:tcPr>
            <w:tcW w:w="9570" w:type="dxa"/>
          </w:tcPr>
          <w:p w:rsidR="00546518" w:rsidRDefault="00546518" w:rsidP="00AA7BEF">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53.2pt" o:ole="" fillcolor="window">
                  <v:imagedata r:id="rId8" o:title=""/>
                </v:shape>
                <o:OLEObject Type="Embed" ProgID="Word.Picture.8" ShapeID="_x0000_i1025" DrawAspect="Content" ObjectID="_1512301808" r:id="rId9"/>
              </w:object>
            </w:r>
          </w:p>
        </w:tc>
      </w:tr>
      <w:tr w:rsidR="00546518" w:rsidTr="00AA7BEF">
        <w:tc>
          <w:tcPr>
            <w:tcW w:w="9570" w:type="dxa"/>
          </w:tcPr>
          <w:p w:rsidR="00546518" w:rsidRDefault="00546518" w:rsidP="00AA7BEF">
            <w:pPr>
              <w:pStyle w:val="1"/>
              <w:jc w:val="center"/>
              <w:rPr>
                <w:spacing w:val="84"/>
                <w:sz w:val="32"/>
              </w:rPr>
            </w:pPr>
            <w:r>
              <w:rPr>
                <w:spacing w:val="84"/>
                <w:sz w:val="32"/>
              </w:rPr>
              <w:t>ЗАКОН ПРИМОРСКОГО КРАЯ</w:t>
            </w:r>
          </w:p>
        </w:tc>
      </w:tr>
    </w:tbl>
    <w:p w:rsidR="00BE0544" w:rsidRDefault="00E62E87" w:rsidP="00E62E87">
      <w:pPr>
        <w:jc w:val="center"/>
        <w:rPr>
          <w:b/>
        </w:rPr>
      </w:pPr>
      <w:r w:rsidRPr="00E62E87">
        <w:rPr>
          <w:b/>
        </w:rPr>
        <w:t xml:space="preserve">О </w:t>
      </w:r>
      <w:r>
        <w:rPr>
          <w:b/>
        </w:rPr>
        <w:t>КРАЕВОМ БЮДЖЕТЕ НА 201</w:t>
      </w:r>
      <w:r w:rsidR="00604AD5">
        <w:rPr>
          <w:b/>
        </w:rPr>
        <w:t>6</w:t>
      </w:r>
      <w:r>
        <w:rPr>
          <w:b/>
        </w:rPr>
        <w:t xml:space="preserve"> ГОД</w:t>
      </w:r>
    </w:p>
    <w:p w:rsidR="005A3F97" w:rsidRDefault="005A3F97" w:rsidP="00B47006">
      <w:pPr>
        <w:jc w:val="center"/>
        <w:rPr>
          <w:b/>
        </w:rPr>
      </w:pPr>
    </w:p>
    <w:p w:rsidR="00D52FEF" w:rsidRPr="004A4F29" w:rsidRDefault="00D52FEF" w:rsidP="00D52FEF">
      <w:pPr>
        <w:ind w:firstLine="709"/>
        <w:jc w:val="both"/>
        <w:rPr>
          <w:bCs/>
          <w:szCs w:val="28"/>
        </w:rPr>
      </w:pPr>
      <w:proofErr w:type="gramStart"/>
      <w:r w:rsidRPr="003F04CB">
        <w:rPr>
          <w:bCs/>
          <w:szCs w:val="28"/>
        </w:rPr>
        <w:t>Принят</w:t>
      </w:r>
      <w:proofErr w:type="gramEnd"/>
      <w:r w:rsidRPr="003F04CB">
        <w:rPr>
          <w:bCs/>
          <w:szCs w:val="28"/>
        </w:rPr>
        <w:t xml:space="preserve"> Законодательным Собранием Приморского края</w:t>
      </w:r>
      <w:r w:rsidR="00324276">
        <w:rPr>
          <w:bCs/>
          <w:szCs w:val="28"/>
        </w:rPr>
        <w:t xml:space="preserve"> 18 декабря 2015 года</w:t>
      </w:r>
    </w:p>
    <w:p w:rsidR="005A3F97" w:rsidRDefault="005A3F97" w:rsidP="000D6030">
      <w:pPr>
        <w:ind w:firstLine="709"/>
        <w:jc w:val="both"/>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E33711">
            <w:pPr>
              <w:ind w:right="-108"/>
              <w:jc w:val="both"/>
              <w:rPr>
                <w:caps/>
                <w:szCs w:val="28"/>
              </w:rPr>
            </w:pPr>
            <w:r w:rsidRPr="005A3F97">
              <w:rPr>
                <w:caps/>
                <w:szCs w:val="28"/>
              </w:rPr>
              <w:t>Статья 1.</w:t>
            </w:r>
          </w:p>
        </w:tc>
        <w:tc>
          <w:tcPr>
            <w:tcW w:w="7230" w:type="dxa"/>
            <w:tcBorders>
              <w:top w:val="nil"/>
              <w:left w:val="nil"/>
              <w:bottom w:val="nil"/>
              <w:right w:val="nil"/>
            </w:tcBorders>
            <w:shd w:val="clear" w:color="auto" w:fill="auto"/>
          </w:tcPr>
          <w:p w:rsidR="00604AD5" w:rsidRPr="00E33711" w:rsidRDefault="00604AD5" w:rsidP="00E33711">
            <w:pPr>
              <w:ind w:left="-108"/>
              <w:rPr>
                <w:szCs w:val="28"/>
              </w:rPr>
            </w:pPr>
            <w:r w:rsidRPr="005A3F97">
              <w:rPr>
                <w:szCs w:val="28"/>
              </w:rPr>
              <w:t>ОСНОВНЫЕ ХАРАКТЕРИСТИКИ И ИНЫЕ ПОКАЗАТЕЛИ КРАЕВОГО БЮДЖЕТА НА 201</w:t>
            </w:r>
            <w:r>
              <w:rPr>
                <w:szCs w:val="28"/>
              </w:rPr>
              <w:t>6</w:t>
            </w:r>
            <w:r w:rsidRPr="005A3F97">
              <w:rPr>
                <w:szCs w:val="28"/>
              </w:rPr>
              <w:t xml:space="preserve"> ГОД </w:t>
            </w:r>
          </w:p>
        </w:tc>
      </w:tr>
    </w:tbl>
    <w:p w:rsidR="00604AD5" w:rsidRPr="005A3F97" w:rsidRDefault="00604AD5" w:rsidP="000D6030">
      <w:pPr>
        <w:ind w:firstLine="709"/>
        <w:jc w:val="both"/>
        <w:rPr>
          <w:szCs w:val="28"/>
        </w:rPr>
      </w:pPr>
    </w:p>
    <w:p w:rsidR="00557CB7" w:rsidRDefault="00604AD5" w:rsidP="00557CB7">
      <w:pPr>
        <w:pStyle w:val="a7"/>
        <w:spacing w:before="0" w:line="240" w:lineRule="auto"/>
        <w:ind w:firstLine="709"/>
        <w:rPr>
          <w:snapToGrid/>
        </w:rPr>
      </w:pPr>
      <w:r w:rsidRPr="005A3F97">
        <w:rPr>
          <w:szCs w:val="28"/>
        </w:rPr>
        <w:t>1.</w:t>
      </w:r>
      <w:r w:rsidR="00557CB7">
        <w:rPr>
          <w:snapToGrid/>
        </w:rPr>
        <w:t>Утвердить основные характеристики краевого бюджета на 2016 год:</w:t>
      </w:r>
    </w:p>
    <w:p w:rsidR="00952CE4" w:rsidRPr="00B14FDC" w:rsidRDefault="00952CE4" w:rsidP="00952CE4">
      <w:pPr>
        <w:pStyle w:val="a7"/>
        <w:spacing w:before="0" w:line="240" w:lineRule="auto"/>
        <w:ind w:firstLine="709"/>
        <w:rPr>
          <w:snapToGrid/>
        </w:rPr>
      </w:pPr>
      <w:r w:rsidRPr="00B14FDC">
        <w:rPr>
          <w:snapToGrid/>
        </w:rPr>
        <w:t xml:space="preserve">1)общий объем доходов краевого бюджета </w:t>
      </w:r>
      <w:r>
        <w:rPr>
          <w:szCs w:val="28"/>
        </w:rPr>
        <w:t>-</w:t>
      </w:r>
      <w:r w:rsidRPr="00B14FDC">
        <w:rPr>
          <w:snapToGrid/>
        </w:rPr>
        <w:t xml:space="preserve"> в сумме </w:t>
      </w:r>
      <w:r w:rsidRPr="00B14FDC">
        <w:rPr>
          <w:snapToGrid/>
        </w:rPr>
        <w:br/>
        <w:t xml:space="preserve">78926046,50 тыс. рублей, в том числе объем межбюджетных трансфертов, получаемых из других бюджетов бюджетной системы Российской Федерации, </w:t>
      </w:r>
      <w:r>
        <w:rPr>
          <w:szCs w:val="28"/>
        </w:rPr>
        <w:t>-</w:t>
      </w:r>
      <w:r w:rsidRPr="00B14FDC">
        <w:rPr>
          <w:snapToGrid/>
        </w:rPr>
        <w:t xml:space="preserve"> в сумме 14137347,50 тыс. рублей; </w:t>
      </w:r>
    </w:p>
    <w:p w:rsidR="00952CE4" w:rsidRPr="00B14FDC" w:rsidRDefault="00952CE4" w:rsidP="00952CE4">
      <w:pPr>
        <w:pStyle w:val="a7"/>
        <w:spacing w:before="0" w:line="240" w:lineRule="auto"/>
        <w:ind w:firstLine="709"/>
        <w:rPr>
          <w:snapToGrid/>
        </w:rPr>
      </w:pPr>
      <w:r w:rsidRPr="00B14FDC">
        <w:rPr>
          <w:snapToGrid/>
        </w:rPr>
        <w:t xml:space="preserve">2)общий объем расходов краевого бюджета </w:t>
      </w:r>
      <w:r>
        <w:rPr>
          <w:szCs w:val="28"/>
        </w:rPr>
        <w:t>-</w:t>
      </w:r>
      <w:r w:rsidRPr="00B14FDC">
        <w:rPr>
          <w:snapToGrid/>
        </w:rPr>
        <w:t xml:space="preserve"> в сумме </w:t>
      </w:r>
      <w:r w:rsidRPr="00B14FDC">
        <w:rPr>
          <w:snapToGrid/>
        </w:rPr>
        <w:br/>
      </w:r>
      <w:r w:rsidRPr="00E82B83">
        <w:rPr>
          <w:szCs w:val="28"/>
        </w:rPr>
        <w:t>8</w:t>
      </w:r>
      <w:r>
        <w:rPr>
          <w:szCs w:val="28"/>
        </w:rPr>
        <w:t>519</w:t>
      </w:r>
      <w:r w:rsidRPr="00E82B83">
        <w:rPr>
          <w:szCs w:val="28"/>
        </w:rPr>
        <w:t xml:space="preserve">6427,00 </w:t>
      </w:r>
      <w:r w:rsidRPr="00B14FDC">
        <w:rPr>
          <w:snapToGrid/>
        </w:rPr>
        <w:t>тыс. рублей;</w:t>
      </w:r>
    </w:p>
    <w:p w:rsidR="00952CE4" w:rsidRPr="00B14FDC" w:rsidRDefault="00952CE4" w:rsidP="00952CE4">
      <w:pPr>
        <w:pStyle w:val="a7"/>
        <w:spacing w:before="0" w:line="240" w:lineRule="auto"/>
        <w:ind w:firstLine="709"/>
        <w:rPr>
          <w:snapToGrid/>
        </w:rPr>
      </w:pPr>
      <w:r w:rsidRPr="00B14FDC">
        <w:rPr>
          <w:snapToGrid/>
        </w:rPr>
        <w:t xml:space="preserve">3)размер дефицита краевого бюджета </w:t>
      </w:r>
      <w:r>
        <w:rPr>
          <w:szCs w:val="28"/>
        </w:rPr>
        <w:t>-</w:t>
      </w:r>
      <w:r w:rsidRPr="00B14FDC">
        <w:rPr>
          <w:snapToGrid/>
        </w:rPr>
        <w:t xml:space="preserve"> в сумме </w:t>
      </w:r>
      <w:r w:rsidRPr="00B14FDC">
        <w:rPr>
          <w:snapToGrid/>
        </w:rPr>
        <w:br/>
      </w:r>
      <w:r w:rsidRPr="00E82B83">
        <w:rPr>
          <w:szCs w:val="28"/>
        </w:rPr>
        <w:t>6</w:t>
      </w:r>
      <w:r>
        <w:rPr>
          <w:szCs w:val="28"/>
        </w:rPr>
        <w:t>27</w:t>
      </w:r>
      <w:r w:rsidRPr="00E82B83">
        <w:rPr>
          <w:szCs w:val="28"/>
        </w:rPr>
        <w:t>0380,50</w:t>
      </w:r>
      <w:r>
        <w:rPr>
          <w:szCs w:val="28"/>
        </w:rPr>
        <w:t xml:space="preserve"> </w:t>
      </w:r>
      <w:r w:rsidRPr="00B14FDC">
        <w:rPr>
          <w:snapToGrid/>
        </w:rPr>
        <w:t>тыс. рублей;</w:t>
      </w:r>
    </w:p>
    <w:p w:rsidR="00952CE4" w:rsidRPr="00B14FDC" w:rsidRDefault="00952CE4" w:rsidP="00952CE4">
      <w:pPr>
        <w:pStyle w:val="a7"/>
        <w:spacing w:before="0" w:line="240" w:lineRule="auto"/>
        <w:ind w:firstLine="709"/>
        <w:rPr>
          <w:snapToGrid/>
        </w:rPr>
      </w:pPr>
      <w:r w:rsidRPr="00B14FDC">
        <w:rPr>
          <w:snapToGrid/>
        </w:rPr>
        <w:t xml:space="preserve">4)предельный объем государственного долга Приморского края </w:t>
      </w:r>
      <w:r>
        <w:rPr>
          <w:szCs w:val="28"/>
        </w:rPr>
        <w:t>-</w:t>
      </w:r>
      <w:r w:rsidRPr="00B14FDC">
        <w:rPr>
          <w:snapToGrid/>
        </w:rPr>
        <w:t xml:space="preserve"> в сумме </w:t>
      </w:r>
      <w:r w:rsidRPr="009416DB">
        <w:rPr>
          <w:szCs w:val="28"/>
        </w:rPr>
        <w:t>22846338,62 тыс</w:t>
      </w:r>
      <w:r w:rsidRPr="00B14FDC">
        <w:rPr>
          <w:snapToGrid/>
        </w:rPr>
        <w:t xml:space="preserve">. рублей; </w:t>
      </w:r>
    </w:p>
    <w:p w:rsidR="00952CE4" w:rsidRPr="00B14FDC" w:rsidRDefault="00952CE4" w:rsidP="00952CE4">
      <w:pPr>
        <w:pStyle w:val="a7"/>
        <w:spacing w:before="0" w:line="240" w:lineRule="auto"/>
        <w:ind w:firstLine="709"/>
        <w:rPr>
          <w:snapToGrid/>
        </w:rPr>
      </w:pPr>
      <w:r w:rsidRPr="00B14FDC">
        <w:rPr>
          <w:snapToGrid/>
        </w:rPr>
        <w:t xml:space="preserve">5)верхний предел государственного внутреннего долга Приморского края на 1 января 2017 года </w:t>
      </w:r>
      <w:r>
        <w:rPr>
          <w:szCs w:val="28"/>
        </w:rPr>
        <w:t>-</w:t>
      </w:r>
      <w:r w:rsidRPr="00B14FDC">
        <w:rPr>
          <w:snapToGrid/>
        </w:rPr>
        <w:t xml:space="preserve"> в сумме </w:t>
      </w:r>
      <w:r w:rsidRPr="00294619">
        <w:rPr>
          <w:szCs w:val="28"/>
        </w:rPr>
        <w:t>22846338,62</w:t>
      </w:r>
      <w:r w:rsidRPr="00B14FDC">
        <w:rPr>
          <w:snapToGrid/>
        </w:rPr>
        <w:t xml:space="preserve"> тыс. рублей, в том числе верхний предел долга по государственным гарантиям Приморского края </w:t>
      </w:r>
      <w:r>
        <w:rPr>
          <w:szCs w:val="28"/>
        </w:rPr>
        <w:t>-</w:t>
      </w:r>
      <w:r w:rsidRPr="00B14FDC">
        <w:rPr>
          <w:snapToGrid/>
        </w:rPr>
        <w:t xml:space="preserve"> 1200000,00 тыс. рублей. </w:t>
      </w:r>
    </w:p>
    <w:p w:rsidR="00604AD5" w:rsidRPr="00DF2840" w:rsidRDefault="00604AD5" w:rsidP="00DF2840">
      <w:pPr>
        <w:pStyle w:val="a7"/>
        <w:spacing w:before="0" w:line="240" w:lineRule="auto"/>
        <w:ind w:firstLine="709"/>
        <w:rPr>
          <w:snapToGrid/>
        </w:rPr>
      </w:pPr>
      <w:r w:rsidRPr="00DF2840">
        <w:rPr>
          <w:snapToGrid/>
        </w:rPr>
        <w:t>2.Установить иные показатели краевого бюджета на 2016 год:</w:t>
      </w:r>
    </w:p>
    <w:p w:rsidR="00DF2840" w:rsidRPr="00DF2840" w:rsidRDefault="00DF2840" w:rsidP="00DF2840">
      <w:pPr>
        <w:pStyle w:val="a7"/>
        <w:spacing w:before="0" w:line="240" w:lineRule="auto"/>
        <w:ind w:firstLine="709"/>
        <w:rPr>
          <w:snapToGrid/>
        </w:rPr>
      </w:pPr>
      <w:r w:rsidRPr="00DF2840">
        <w:rPr>
          <w:snapToGrid/>
        </w:rPr>
        <w:t>1)источники внутреннего финансирования дефицита краевого бюджета согласно приложению 1 к настоящему Закону;</w:t>
      </w:r>
    </w:p>
    <w:p w:rsidR="00604AD5" w:rsidRPr="00DF2840" w:rsidRDefault="00DF2840" w:rsidP="00DF2840">
      <w:pPr>
        <w:pStyle w:val="a7"/>
        <w:spacing w:before="0" w:line="240" w:lineRule="auto"/>
        <w:ind w:firstLine="709"/>
        <w:rPr>
          <w:snapToGrid/>
        </w:rPr>
      </w:pPr>
      <w:r w:rsidRPr="00DF2840">
        <w:rPr>
          <w:snapToGrid/>
        </w:rPr>
        <w:t>2)общий объем бюджетных ассигнований на исполнение публичных нормативных обязатель</w:t>
      </w:r>
      <w:proofErr w:type="gramStart"/>
      <w:r w:rsidRPr="00DF2840">
        <w:rPr>
          <w:snapToGrid/>
        </w:rPr>
        <w:t>ств Пр</w:t>
      </w:r>
      <w:proofErr w:type="gramEnd"/>
      <w:r w:rsidRPr="00DF2840">
        <w:rPr>
          <w:snapToGrid/>
        </w:rPr>
        <w:t xml:space="preserve">иморского края - в сумме </w:t>
      </w:r>
      <w:r w:rsidR="00C540A1">
        <w:rPr>
          <w:snapToGrid/>
        </w:rPr>
        <w:br/>
      </w:r>
      <w:r w:rsidRPr="00DF2840">
        <w:rPr>
          <w:snapToGrid/>
        </w:rPr>
        <w:t>10354705,25 тыс. рублей согласно приложению 2 к настоящему Закону.</w:t>
      </w:r>
    </w:p>
    <w:p w:rsidR="000B089D" w:rsidRPr="005A3F97" w:rsidRDefault="000B089D" w:rsidP="00DF2840">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D36B63">
            <w:pPr>
              <w:ind w:left="34" w:right="-108"/>
              <w:jc w:val="both"/>
              <w:rPr>
                <w:caps/>
                <w:szCs w:val="28"/>
              </w:rPr>
            </w:pPr>
            <w:r w:rsidRPr="005A3F97">
              <w:rPr>
                <w:caps/>
                <w:szCs w:val="28"/>
              </w:rPr>
              <w:t>Статья 2</w:t>
            </w:r>
            <w:r w:rsidRPr="005A3F97">
              <w:rPr>
                <w:szCs w:val="28"/>
              </w:rPr>
              <w:t>.</w:t>
            </w:r>
          </w:p>
        </w:tc>
        <w:tc>
          <w:tcPr>
            <w:tcW w:w="7229" w:type="dxa"/>
            <w:tcBorders>
              <w:top w:val="nil"/>
              <w:left w:val="nil"/>
              <w:bottom w:val="nil"/>
              <w:right w:val="nil"/>
            </w:tcBorders>
            <w:shd w:val="clear" w:color="auto" w:fill="auto"/>
          </w:tcPr>
          <w:p w:rsidR="00D36B63" w:rsidRDefault="00604AD5" w:rsidP="00D36B63">
            <w:pPr>
              <w:ind w:left="-108" w:right="-108"/>
              <w:rPr>
                <w:szCs w:val="28"/>
              </w:rPr>
            </w:pPr>
            <w:r w:rsidRPr="005A3F97">
              <w:rPr>
                <w:szCs w:val="28"/>
              </w:rPr>
              <w:t xml:space="preserve">ГЛАВНЫЕ АДМИНИСТРАТОРЫ ДОХОДОВ </w:t>
            </w:r>
          </w:p>
          <w:p w:rsidR="00D36B63" w:rsidRDefault="00604AD5" w:rsidP="00D36B63">
            <w:pPr>
              <w:ind w:left="-108" w:right="-108"/>
              <w:rPr>
                <w:szCs w:val="28"/>
              </w:rPr>
            </w:pPr>
            <w:proofErr w:type="gramStart"/>
            <w:r w:rsidRPr="005A3F97">
              <w:rPr>
                <w:szCs w:val="28"/>
              </w:rPr>
              <w:t>КРАЕВОГО</w:t>
            </w:r>
            <w:proofErr w:type="gramEnd"/>
            <w:r w:rsidRPr="005A3F97">
              <w:rPr>
                <w:szCs w:val="28"/>
              </w:rPr>
              <w:t xml:space="preserve"> И МЕСТНЫХ БЮДЖЕТОВ, </w:t>
            </w:r>
          </w:p>
          <w:p w:rsidR="00D36B63" w:rsidRDefault="00604AD5" w:rsidP="00D36B63">
            <w:pPr>
              <w:ind w:left="-108" w:right="-108"/>
              <w:rPr>
                <w:szCs w:val="28"/>
              </w:rPr>
            </w:pPr>
            <w:r w:rsidRPr="005A3F97">
              <w:rPr>
                <w:szCs w:val="28"/>
              </w:rPr>
              <w:t xml:space="preserve">ГЛАВНЫЕ АДМИНИСТРАТОРЫ ИСТОЧНИКОВ ФИНАНСИРОВАНИЯ ДЕФИЦИТА </w:t>
            </w:r>
          </w:p>
          <w:p w:rsidR="00604AD5" w:rsidRPr="005A3F97" w:rsidRDefault="00604AD5" w:rsidP="00D36B63">
            <w:pPr>
              <w:ind w:left="-108" w:right="-108"/>
              <w:rPr>
                <w:caps/>
                <w:szCs w:val="28"/>
              </w:rPr>
            </w:pPr>
            <w:r w:rsidRPr="005A3F97">
              <w:rPr>
                <w:szCs w:val="28"/>
              </w:rPr>
              <w:t>КРАЕВОГО БЮДЖЕТА</w:t>
            </w:r>
          </w:p>
        </w:tc>
      </w:tr>
    </w:tbl>
    <w:p w:rsidR="00604AD5" w:rsidRPr="005A3F97" w:rsidRDefault="00604AD5" w:rsidP="000D6030">
      <w:pPr>
        <w:widowControl w:val="0"/>
        <w:autoSpaceDE w:val="0"/>
        <w:autoSpaceDN w:val="0"/>
        <w:adjustRightInd w:val="0"/>
        <w:ind w:firstLine="709"/>
        <w:jc w:val="both"/>
        <w:rPr>
          <w:szCs w:val="28"/>
        </w:rPr>
      </w:pPr>
    </w:p>
    <w:p w:rsidR="00604AD5" w:rsidRDefault="00604AD5" w:rsidP="000D6030">
      <w:pPr>
        <w:widowControl w:val="0"/>
        <w:autoSpaceDE w:val="0"/>
        <w:autoSpaceDN w:val="0"/>
        <w:adjustRightInd w:val="0"/>
        <w:ind w:firstLine="709"/>
        <w:jc w:val="both"/>
        <w:rPr>
          <w:szCs w:val="28"/>
        </w:rPr>
      </w:pPr>
      <w:r w:rsidRPr="00A30262">
        <w:rPr>
          <w:szCs w:val="28"/>
        </w:rPr>
        <w:t xml:space="preserve">1.Установить коды главных администраторов доходов краевого и местных бюджетов </w:t>
      </w:r>
      <w:r w:rsidR="00E46C52">
        <w:rPr>
          <w:szCs w:val="28"/>
        </w:rPr>
        <w:t>-</w:t>
      </w:r>
      <w:r w:rsidRPr="00A30262">
        <w:rPr>
          <w:szCs w:val="28"/>
        </w:rPr>
        <w:t xml:space="preserve">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3 к настоящему Закону.</w:t>
      </w:r>
    </w:p>
    <w:p w:rsidR="00546518" w:rsidRPr="00A30262" w:rsidRDefault="00546518" w:rsidP="000D6030">
      <w:pPr>
        <w:widowControl w:val="0"/>
        <w:autoSpaceDE w:val="0"/>
        <w:autoSpaceDN w:val="0"/>
        <w:adjustRightInd w:val="0"/>
        <w:ind w:firstLine="709"/>
        <w:jc w:val="both"/>
        <w:rPr>
          <w:szCs w:val="28"/>
        </w:rPr>
      </w:pPr>
    </w:p>
    <w:p w:rsidR="00604AD5" w:rsidRPr="00A30262" w:rsidRDefault="00604AD5" w:rsidP="000D6030">
      <w:pPr>
        <w:widowControl w:val="0"/>
        <w:autoSpaceDE w:val="0"/>
        <w:autoSpaceDN w:val="0"/>
        <w:adjustRightInd w:val="0"/>
        <w:ind w:firstLine="709"/>
        <w:jc w:val="both"/>
        <w:rPr>
          <w:szCs w:val="28"/>
        </w:rPr>
      </w:pPr>
      <w:r w:rsidRPr="00A30262">
        <w:rPr>
          <w:szCs w:val="28"/>
        </w:rPr>
        <w:lastRenderedPageBreak/>
        <w:t xml:space="preserve">2.Утвердить перечень главных администраторов доходов краевого бюджета </w:t>
      </w:r>
      <w:r w:rsidR="00E46C52">
        <w:rPr>
          <w:szCs w:val="28"/>
        </w:rPr>
        <w:t>-</w:t>
      </w:r>
      <w:r w:rsidRPr="00A30262">
        <w:rPr>
          <w:szCs w:val="28"/>
        </w:rPr>
        <w:t xml:space="preserve">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4 к настоящему Закону.</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3.Утвердить перечень главных администраторов доходов краевого бюджета </w:t>
      </w:r>
      <w:r w:rsidR="00E46C52">
        <w:rPr>
          <w:szCs w:val="28"/>
        </w:rPr>
        <w:t>-</w:t>
      </w:r>
      <w:r w:rsidRPr="00A30262">
        <w:rPr>
          <w:szCs w:val="28"/>
        </w:rPr>
        <w:t xml:space="preserve">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5 к настоящему Закону.</w:t>
      </w:r>
    </w:p>
    <w:p w:rsidR="00604AD5" w:rsidRDefault="00604AD5" w:rsidP="000D6030">
      <w:pPr>
        <w:widowControl w:val="0"/>
        <w:autoSpaceDE w:val="0"/>
        <w:autoSpaceDN w:val="0"/>
        <w:adjustRightInd w:val="0"/>
        <w:ind w:firstLine="709"/>
        <w:jc w:val="both"/>
        <w:rPr>
          <w:szCs w:val="28"/>
        </w:rPr>
      </w:pPr>
      <w:r w:rsidRPr="00A30262">
        <w:rPr>
          <w:szCs w:val="28"/>
        </w:rPr>
        <w:t xml:space="preserve">4.Утвердить перечень главных </w:t>
      </w:r>
      <w:proofErr w:type="gramStart"/>
      <w:r w:rsidRPr="00A30262">
        <w:rPr>
          <w:szCs w:val="28"/>
        </w:rPr>
        <w:t>администраторов источников внутреннего финансирования дефицита краевого бюджета</w:t>
      </w:r>
      <w:proofErr w:type="gramEnd"/>
      <w:r w:rsidRPr="00A30262">
        <w:rPr>
          <w:szCs w:val="28"/>
        </w:rPr>
        <w:t xml:space="preserve"> согласно приложению 6 к настоящему Закону.</w:t>
      </w:r>
    </w:p>
    <w:p w:rsidR="00604AD5" w:rsidRPr="005A3F97" w:rsidRDefault="00604AD5" w:rsidP="000D603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7332A3">
            <w:pPr>
              <w:spacing w:line="276" w:lineRule="auto"/>
              <w:ind w:right="-108"/>
              <w:jc w:val="both"/>
              <w:rPr>
                <w:caps/>
                <w:szCs w:val="28"/>
                <w:lang w:eastAsia="en-US"/>
              </w:rPr>
            </w:pPr>
            <w:r w:rsidRPr="005A3F97">
              <w:rPr>
                <w:szCs w:val="28"/>
                <w:lang w:eastAsia="en-US"/>
              </w:rPr>
              <w:t>СТАТЬЯ 3.</w:t>
            </w:r>
          </w:p>
        </w:tc>
        <w:tc>
          <w:tcPr>
            <w:tcW w:w="7229" w:type="dxa"/>
            <w:tcBorders>
              <w:top w:val="nil"/>
              <w:left w:val="nil"/>
              <w:bottom w:val="nil"/>
              <w:right w:val="nil"/>
            </w:tcBorders>
          </w:tcPr>
          <w:p w:rsidR="00604AD5" w:rsidRPr="005A3F97" w:rsidRDefault="00604AD5" w:rsidP="007332A3">
            <w:pPr>
              <w:spacing w:line="276" w:lineRule="auto"/>
              <w:ind w:left="-108" w:right="-108"/>
              <w:rPr>
                <w:caps/>
                <w:szCs w:val="28"/>
                <w:lang w:eastAsia="en-US"/>
              </w:rPr>
            </w:pPr>
            <w:r w:rsidRPr="005A3F97">
              <w:rPr>
                <w:szCs w:val="28"/>
                <w:lang w:eastAsia="en-US"/>
              </w:rPr>
              <w:t>ФОРМИРОВАНИЕ ДОХОДОВ КРАЕВОГО БЮДЖЕТА</w:t>
            </w:r>
          </w:p>
        </w:tc>
      </w:tr>
    </w:tbl>
    <w:p w:rsidR="00604AD5" w:rsidRPr="005A3F97" w:rsidRDefault="00604AD5" w:rsidP="000D6030">
      <w:pPr>
        <w:widowControl w:val="0"/>
        <w:autoSpaceDE w:val="0"/>
        <w:autoSpaceDN w:val="0"/>
        <w:adjustRightInd w:val="0"/>
        <w:ind w:firstLine="709"/>
        <w:jc w:val="both"/>
        <w:rPr>
          <w:szCs w:val="28"/>
        </w:rPr>
      </w:pPr>
    </w:p>
    <w:p w:rsidR="00874E2F" w:rsidRDefault="00874E2F" w:rsidP="00874E2F">
      <w:pPr>
        <w:widowControl w:val="0"/>
        <w:autoSpaceDE w:val="0"/>
        <w:autoSpaceDN w:val="0"/>
        <w:adjustRightInd w:val="0"/>
        <w:ind w:firstLine="709"/>
        <w:jc w:val="both"/>
        <w:rPr>
          <w:szCs w:val="28"/>
        </w:rPr>
      </w:pPr>
      <w:r>
        <w:rPr>
          <w:szCs w:val="28"/>
        </w:rPr>
        <w:t xml:space="preserve">1.Установить, что доходы краевого бюджета, поступающие в </w:t>
      </w:r>
      <w:r>
        <w:rPr>
          <w:szCs w:val="28"/>
        </w:rPr>
        <w:br/>
        <w:t>2016 году, формируются за счет:</w:t>
      </w:r>
    </w:p>
    <w:p w:rsidR="00874E2F" w:rsidRDefault="00874E2F" w:rsidP="00874E2F">
      <w:pPr>
        <w:widowControl w:val="0"/>
        <w:autoSpaceDE w:val="0"/>
        <w:autoSpaceDN w:val="0"/>
        <w:adjustRightInd w:val="0"/>
        <w:ind w:firstLine="709"/>
        <w:jc w:val="both"/>
        <w:rPr>
          <w:szCs w:val="28"/>
        </w:rPr>
      </w:pPr>
      <w:r>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874E2F" w:rsidRDefault="00874E2F" w:rsidP="00874E2F">
      <w:pPr>
        <w:widowControl w:val="0"/>
        <w:autoSpaceDE w:val="0"/>
        <w:autoSpaceDN w:val="0"/>
        <w:adjustRightInd w:val="0"/>
        <w:ind w:firstLine="709"/>
        <w:jc w:val="both"/>
        <w:rPr>
          <w:szCs w:val="28"/>
        </w:rPr>
      </w:pPr>
      <w:r>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874E2F" w:rsidRDefault="00874E2F" w:rsidP="00A56143">
      <w:pPr>
        <w:widowControl w:val="0"/>
        <w:autoSpaceDE w:val="0"/>
        <w:autoSpaceDN w:val="0"/>
        <w:adjustRightInd w:val="0"/>
        <w:ind w:firstLine="709"/>
        <w:jc w:val="both"/>
        <w:rPr>
          <w:szCs w:val="28"/>
        </w:rPr>
      </w:pPr>
      <w:r>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Pr>
          <w:szCs w:val="28"/>
        </w:rPr>
        <w:br/>
        <w:t>бюджет, - в размере, определяемом в порядке, установленном законом Приморского края, но не менее 50 процентов;</w:t>
      </w:r>
    </w:p>
    <w:p w:rsidR="00874E2F" w:rsidRDefault="00874E2F" w:rsidP="00A56143">
      <w:pPr>
        <w:widowControl w:val="0"/>
        <w:autoSpaceDE w:val="0"/>
        <w:autoSpaceDN w:val="0"/>
        <w:adjustRightInd w:val="0"/>
        <w:ind w:firstLine="709"/>
        <w:jc w:val="both"/>
        <w:rPr>
          <w:szCs w:val="28"/>
        </w:rPr>
      </w:pPr>
      <w:r>
        <w:rPr>
          <w:szCs w:val="28"/>
        </w:rPr>
        <w:t xml:space="preserve">доходов от платежей, взимаемых государственными организациями Приморского края за выполнение определенных функций, </w:t>
      </w:r>
      <w:r w:rsidR="00A56143">
        <w:rPr>
          <w:szCs w:val="28"/>
        </w:rPr>
        <w:t>-</w:t>
      </w:r>
      <w:r>
        <w:rPr>
          <w:szCs w:val="28"/>
        </w:rPr>
        <w:t xml:space="preserve"> по нормативу 100 процентов;</w:t>
      </w:r>
    </w:p>
    <w:p w:rsidR="00874E2F" w:rsidRDefault="00874E2F" w:rsidP="00A56143">
      <w:pPr>
        <w:widowControl w:val="0"/>
        <w:autoSpaceDE w:val="0"/>
        <w:autoSpaceDN w:val="0"/>
        <w:adjustRightInd w:val="0"/>
        <w:ind w:firstLine="709"/>
        <w:jc w:val="both"/>
        <w:rPr>
          <w:szCs w:val="28"/>
        </w:rPr>
      </w:pPr>
      <w:r>
        <w:rPr>
          <w:szCs w:val="28"/>
        </w:rPr>
        <w:t xml:space="preserve">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w:t>
      </w:r>
      <w:r w:rsidR="00A56143">
        <w:rPr>
          <w:szCs w:val="28"/>
        </w:rPr>
        <w:t>-</w:t>
      </w:r>
      <w:r>
        <w:rPr>
          <w:szCs w:val="28"/>
        </w:rPr>
        <w:t xml:space="preserve"> по нормативу 50 процентов;</w:t>
      </w:r>
    </w:p>
    <w:p w:rsidR="00874E2F" w:rsidRDefault="00874E2F" w:rsidP="00A56143">
      <w:pPr>
        <w:widowControl w:val="0"/>
        <w:autoSpaceDE w:val="0"/>
        <w:autoSpaceDN w:val="0"/>
        <w:adjustRightInd w:val="0"/>
        <w:ind w:firstLine="709"/>
        <w:jc w:val="both"/>
        <w:rPr>
          <w:szCs w:val="28"/>
        </w:rPr>
      </w:pPr>
      <w:r>
        <w:rPr>
          <w:szCs w:val="28"/>
        </w:rPr>
        <w:t xml:space="preserve">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A56143">
        <w:rPr>
          <w:szCs w:val="28"/>
        </w:rPr>
        <w:t>-</w:t>
      </w:r>
      <w:r>
        <w:rPr>
          <w:szCs w:val="28"/>
        </w:rPr>
        <w:t xml:space="preserve"> по нормативу 50 процентов;</w:t>
      </w:r>
    </w:p>
    <w:p w:rsidR="00A56143" w:rsidRPr="00F76484" w:rsidRDefault="00874E2F" w:rsidP="00A56143">
      <w:pPr>
        <w:widowControl w:val="0"/>
        <w:autoSpaceDE w:val="0"/>
        <w:autoSpaceDN w:val="0"/>
        <w:adjustRightInd w:val="0"/>
        <w:ind w:firstLine="709"/>
        <w:jc w:val="both"/>
        <w:rPr>
          <w:szCs w:val="28"/>
        </w:rPr>
      </w:pPr>
      <w:r w:rsidRPr="00F76484">
        <w:rPr>
          <w:szCs w:val="28"/>
        </w:rPr>
        <w:t>платы за увеличение площади земельных участков, находящихся в частной собственности, в результате перераспределения таких</w:t>
      </w:r>
      <w:r>
        <w:rPr>
          <w:szCs w:val="28"/>
        </w:rPr>
        <w:t xml:space="preserve"> </w:t>
      </w:r>
      <w:r w:rsidR="00A56143" w:rsidRPr="00F76484">
        <w:rPr>
          <w:szCs w:val="28"/>
        </w:rPr>
        <w:t xml:space="preserve">земельных </w:t>
      </w:r>
      <w:r w:rsidR="00A56143" w:rsidRPr="00F76484">
        <w:rPr>
          <w:szCs w:val="28"/>
        </w:rPr>
        <w:lastRenderedPageBreak/>
        <w:t>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50 процентов;</w:t>
      </w:r>
    </w:p>
    <w:p w:rsidR="00A56143" w:rsidRPr="00F76484" w:rsidRDefault="00A56143" w:rsidP="00A56143">
      <w:pPr>
        <w:widowControl w:val="0"/>
        <w:autoSpaceDE w:val="0"/>
        <w:autoSpaceDN w:val="0"/>
        <w:adjustRightInd w:val="0"/>
        <w:ind w:firstLine="709"/>
        <w:jc w:val="both"/>
        <w:rPr>
          <w:szCs w:val="28"/>
        </w:rPr>
      </w:pPr>
      <w:proofErr w:type="gramStart"/>
      <w:r w:rsidRPr="00F76484">
        <w:rPr>
          <w:szCs w:val="28"/>
        </w:rPr>
        <w:t>платы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50 процентов;</w:t>
      </w:r>
      <w:proofErr w:type="gramEnd"/>
    </w:p>
    <w:p w:rsidR="00A56143" w:rsidRPr="00F76484" w:rsidRDefault="00A56143" w:rsidP="00A56143">
      <w:pPr>
        <w:widowControl w:val="0"/>
        <w:autoSpaceDE w:val="0"/>
        <w:autoSpaceDN w:val="0"/>
        <w:adjustRightInd w:val="0"/>
        <w:ind w:firstLine="709"/>
        <w:jc w:val="both"/>
        <w:rPr>
          <w:szCs w:val="28"/>
        </w:rPr>
      </w:pPr>
      <w:r w:rsidRPr="00F76484">
        <w:rPr>
          <w:szCs w:val="28"/>
        </w:rPr>
        <w:t>доходов в виде безвозмездных поступлений;</w:t>
      </w:r>
    </w:p>
    <w:p w:rsidR="00A56143" w:rsidRDefault="00A56143" w:rsidP="00A56143">
      <w:pPr>
        <w:widowControl w:val="0"/>
        <w:autoSpaceDE w:val="0"/>
        <w:autoSpaceDN w:val="0"/>
        <w:adjustRightInd w:val="0"/>
        <w:ind w:firstLine="709"/>
        <w:jc w:val="both"/>
        <w:rPr>
          <w:szCs w:val="28"/>
        </w:rPr>
      </w:pPr>
      <w:r w:rsidRPr="00F76484">
        <w:rPr>
          <w:szCs w:val="28"/>
        </w:rPr>
        <w:t>невыясненных</w:t>
      </w:r>
      <w:r>
        <w:rPr>
          <w:szCs w:val="28"/>
        </w:rPr>
        <w:t xml:space="preserve"> поступлений, зачисляемых в бюджеты субъектов Российской Федерации, </w:t>
      </w:r>
      <w:r w:rsidR="00397B84">
        <w:rPr>
          <w:szCs w:val="28"/>
        </w:rPr>
        <w:t>-</w:t>
      </w:r>
      <w:r>
        <w:rPr>
          <w:szCs w:val="28"/>
        </w:rPr>
        <w:t xml:space="preserve"> по нормативу 100 процентов;</w:t>
      </w:r>
    </w:p>
    <w:p w:rsidR="00874E2F" w:rsidRDefault="00A56143" w:rsidP="00A56143">
      <w:pPr>
        <w:widowControl w:val="0"/>
        <w:autoSpaceDE w:val="0"/>
        <w:autoSpaceDN w:val="0"/>
        <w:adjustRightInd w:val="0"/>
        <w:ind w:firstLine="709"/>
        <w:jc w:val="both"/>
        <w:rPr>
          <w:szCs w:val="28"/>
        </w:rPr>
      </w:pPr>
      <w:r>
        <w:rPr>
          <w:szCs w:val="28"/>
        </w:rPr>
        <w:t xml:space="preserve">прочих неналоговых доходов бюджетов субъектов Российской Федерации </w:t>
      </w:r>
      <w:r w:rsidR="00397B84">
        <w:rPr>
          <w:szCs w:val="28"/>
        </w:rPr>
        <w:t>-</w:t>
      </w:r>
      <w:r>
        <w:rPr>
          <w:szCs w:val="28"/>
        </w:rPr>
        <w:t xml:space="preserve"> по нормативу 100 процентов.</w:t>
      </w:r>
    </w:p>
    <w:p w:rsidR="00604AD5" w:rsidRPr="00A30262" w:rsidRDefault="00604AD5" w:rsidP="00874E2F">
      <w:pPr>
        <w:widowControl w:val="0"/>
        <w:autoSpaceDE w:val="0"/>
        <w:autoSpaceDN w:val="0"/>
        <w:adjustRightInd w:val="0"/>
        <w:ind w:firstLine="709"/>
        <w:jc w:val="both"/>
        <w:rPr>
          <w:szCs w:val="28"/>
        </w:rPr>
      </w:pPr>
      <w:r w:rsidRPr="00A30262">
        <w:rPr>
          <w:szCs w:val="28"/>
        </w:rPr>
        <w:t>2.Установить, что в доходы краевого бюджета зачисляются:</w:t>
      </w:r>
    </w:p>
    <w:p w:rsidR="00604AD5" w:rsidRPr="00A30262" w:rsidRDefault="00604AD5" w:rsidP="000D6030">
      <w:pPr>
        <w:widowControl w:val="0"/>
        <w:autoSpaceDE w:val="0"/>
        <w:autoSpaceDN w:val="0"/>
        <w:adjustRightInd w:val="0"/>
        <w:ind w:firstLine="709"/>
        <w:jc w:val="both"/>
        <w:rPr>
          <w:szCs w:val="28"/>
        </w:rPr>
      </w:pPr>
      <w:r w:rsidRPr="00A30262">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2)суммы задолженности и перерасчеты по налогу с продаж и сбору на нужды образовательных учреждений, взимаемому с юридических лиц, </w:t>
      </w:r>
      <w:r w:rsidR="00F75124">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3)средства, поступающие на лицевые счета получателей сре</w:t>
      </w:r>
      <w:proofErr w:type="gramStart"/>
      <w:r w:rsidRPr="00A30262">
        <w:rPr>
          <w:szCs w:val="28"/>
        </w:rPr>
        <w:t>дств кр</w:t>
      </w:r>
      <w:proofErr w:type="gramEnd"/>
      <w:r w:rsidRPr="00A30262">
        <w:rPr>
          <w:szCs w:val="28"/>
        </w:rPr>
        <w:t xml:space="preserve">аевого бюджета в погашение дебиторской задолженности прошлых лет, </w:t>
      </w:r>
      <w:r w:rsidR="00F75124">
        <w:rPr>
          <w:szCs w:val="28"/>
        </w:rPr>
        <w:t>-</w:t>
      </w:r>
      <w:r w:rsidRPr="00A30262">
        <w:rPr>
          <w:szCs w:val="28"/>
        </w:rPr>
        <w:t xml:space="preserve"> в размере 100 процентов доходов.</w:t>
      </w:r>
    </w:p>
    <w:p w:rsidR="00604AD5" w:rsidRDefault="00604AD5" w:rsidP="000D6030">
      <w:pPr>
        <w:widowControl w:val="0"/>
        <w:autoSpaceDE w:val="0"/>
        <w:autoSpaceDN w:val="0"/>
        <w:adjustRightInd w:val="0"/>
        <w:ind w:firstLine="709"/>
        <w:jc w:val="both"/>
        <w:rPr>
          <w:szCs w:val="28"/>
        </w:rPr>
      </w:pPr>
      <w:r w:rsidRPr="00A30262">
        <w:rPr>
          <w:szCs w:val="28"/>
        </w:rPr>
        <w:t xml:space="preserve">3.Установить,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A30262">
        <w:rPr>
          <w:szCs w:val="28"/>
        </w:rPr>
        <w:br/>
        <w:t>100 процентов.</w:t>
      </w:r>
    </w:p>
    <w:p w:rsidR="000B089D" w:rsidRPr="005A3F97" w:rsidRDefault="000B089D" w:rsidP="000D603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7332A3">
            <w:pPr>
              <w:spacing w:line="276" w:lineRule="auto"/>
              <w:ind w:right="-108"/>
              <w:jc w:val="both"/>
              <w:rPr>
                <w:caps/>
                <w:szCs w:val="28"/>
                <w:lang w:eastAsia="en-US"/>
              </w:rPr>
            </w:pPr>
            <w:r w:rsidRPr="005A3F97">
              <w:rPr>
                <w:szCs w:val="28"/>
                <w:lang w:eastAsia="en-US"/>
              </w:rPr>
              <w:t>СТАТЬЯ 4.</w:t>
            </w:r>
          </w:p>
        </w:tc>
        <w:tc>
          <w:tcPr>
            <w:tcW w:w="7229" w:type="dxa"/>
            <w:tcBorders>
              <w:top w:val="nil"/>
              <w:left w:val="nil"/>
              <w:bottom w:val="nil"/>
              <w:right w:val="nil"/>
            </w:tcBorders>
          </w:tcPr>
          <w:p w:rsidR="007332A3" w:rsidRDefault="00604AD5" w:rsidP="007332A3">
            <w:pPr>
              <w:spacing w:line="276" w:lineRule="auto"/>
              <w:ind w:left="-108" w:right="-108"/>
              <w:rPr>
                <w:szCs w:val="28"/>
                <w:lang w:eastAsia="en-US"/>
              </w:rPr>
            </w:pPr>
            <w:r w:rsidRPr="005A3F97">
              <w:rPr>
                <w:szCs w:val="28"/>
                <w:lang w:eastAsia="en-US"/>
              </w:rPr>
              <w:t xml:space="preserve">ДОПОЛНИТЕЛЬНЫЕ НОРМАТИВЫ ОТЧИСЛЕНИЙ </w:t>
            </w:r>
          </w:p>
          <w:p w:rsidR="00604AD5" w:rsidRPr="007332A3" w:rsidRDefault="00604AD5" w:rsidP="007332A3">
            <w:pPr>
              <w:spacing w:line="276" w:lineRule="auto"/>
              <w:ind w:left="-108" w:right="-108"/>
              <w:rPr>
                <w:szCs w:val="28"/>
                <w:lang w:eastAsia="en-US"/>
              </w:rPr>
            </w:pPr>
            <w:r w:rsidRPr="005A3F97">
              <w:rPr>
                <w:szCs w:val="28"/>
                <w:lang w:eastAsia="en-US"/>
              </w:rPr>
              <w:t>ОТ НАЛОГА НА ДОХОДЫ ФИЗИЧЕСКИХ ЛИЦ</w:t>
            </w:r>
          </w:p>
        </w:tc>
      </w:tr>
    </w:tbl>
    <w:p w:rsidR="00604AD5" w:rsidRPr="005A3F97" w:rsidRDefault="00604AD5" w:rsidP="000D6030">
      <w:pPr>
        <w:widowControl w:val="0"/>
        <w:autoSpaceDE w:val="0"/>
        <w:autoSpaceDN w:val="0"/>
        <w:adjustRightInd w:val="0"/>
        <w:ind w:firstLine="709"/>
        <w:jc w:val="both"/>
        <w:rPr>
          <w:szCs w:val="28"/>
        </w:rPr>
      </w:pPr>
    </w:p>
    <w:p w:rsidR="00604AD5" w:rsidRDefault="00604AD5" w:rsidP="000D6030">
      <w:pPr>
        <w:widowControl w:val="0"/>
        <w:tabs>
          <w:tab w:val="left" w:pos="709"/>
        </w:tabs>
        <w:autoSpaceDE w:val="0"/>
        <w:autoSpaceDN w:val="0"/>
        <w:adjustRightInd w:val="0"/>
        <w:ind w:firstLine="709"/>
        <w:jc w:val="both"/>
        <w:rPr>
          <w:szCs w:val="28"/>
        </w:rPr>
      </w:pPr>
      <w:r w:rsidRPr="00A30262">
        <w:rPr>
          <w:szCs w:val="28"/>
        </w:rPr>
        <w:t>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на 2016 год согласно приложению 7 к настоящему Закону.</w:t>
      </w:r>
    </w:p>
    <w:p w:rsidR="00C540A1" w:rsidRDefault="00C540A1" w:rsidP="000D6030">
      <w:pPr>
        <w:widowControl w:val="0"/>
        <w:tabs>
          <w:tab w:val="left" w:pos="709"/>
        </w:tabs>
        <w:autoSpaceDE w:val="0"/>
        <w:autoSpaceDN w:val="0"/>
        <w:adjustRightInd w:val="0"/>
        <w:ind w:firstLine="709"/>
        <w:jc w:val="both"/>
        <w:rPr>
          <w:szCs w:val="28"/>
        </w:rPr>
      </w:pPr>
    </w:p>
    <w:p w:rsidR="0055743A" w:rsidRDefault="0055743A" w:rsidP="000D6030">
      <w:pPr>
        <w:widowControl w:val="0"/>
        <w:tabs>
          <w:tab w:val="left" w:pos="709"/>
        </w:tabs>
        <w:autoSpaceDE w:val="0"/>
        <w:autoSpaceDN w:val="0"/>
        <w:adjustRightInd w:val="0"/>
        <w:ind w:firstLine="709"/>
        <w:jc w:val="both"/>
        <w:rPr>
          <w:szCs w:val="28"/>
        </w:rPr>
      </w:pPr>
    </w:p>
    <w:p w:rsidR="0055743A" w:rsidRDefault="0055743A" w:rsidP="000D6030">
      <w:pPr>
        <w:widowControl w:val="0"/>
        <w:tabs>
          <w:tab w:val="left" w:pos="709"/>
        </w:tabs>
        <w:autoSpaceDE w:val="0"/>
        <w:autoSpaceDN w:val="0"/>
        <w:adjustRightInd w:val="0"/>
        <w:ind w:firstLine="709"/>
        <w:jc w:val="both"/>
        <w:rPr>
          <w:szCs w:val="28"/>
        </w:rPr>
      </w:pPr>
    </w:p>
    <w:p w:rsidR="0055743A" w:rsidRDefault="0055743A" w:rsidP="000D6030">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4E117A">
            <w:pPr>
              <w:spacing w:line="276" w:lineRule="auto"/>
              <w:ind w:left="-108" w:right="-108" w:firstLine="142"/>
              <w:jc w:val="both"/>
              <w:rPr>
                <w:caps/>
                <w:szCs w:val="28"/>
                <w:lang w:eastAsia="en-US"/>
              </w:rPr>
            </w:pPr>
            <w:r w:rsidRPr="005A3F97">
              <w:rPr>
                <w:szCs w:val="28"/>
                <w:lang w:eastAsia="en-US"/>
              </w:rPr>
              <w:lastRenderedPageBreak/>
              <w:t>СТАТЬЯ 5.</w:t>
            </w:r>
          </w:p>
        </w:tc>
        <w:tc>
          <w:tcPr>
            <w:tcW w:w="7229" w:type="dxa"/>
            <w:tcBorders>
              <w:top w:val="nil"/>
              <w:left w:val="nil"/>
              <w:bottom w:val="nil"/>
              <w:right w:val="nil"/>
            </w:tcBorders>
          </w:tcPr>
          <w:p w:rsidR="00604AD5" w:rsidRPr="005A3F97" w:rsidRDefault="00604AD5" w:rsidP="004E117A">
            <w:pPr>
              <w:spacing w:line="276" w:lineRule="auto"/>
              <w:ind w:left="-108" w:right="-108"/>
              <w:rPr>
                <w:caps/>
                <w:szCs w:val="28"/>
                <w:lang w:eastAsia="en-US"/>
              </w:rPr>
            </w:pPr>
            <w:r w:rsidRPr="005A3F97">
              <w:rPr>
                <w:szCs w:val="28"/>
              </w:rPr>
              <w:t>ДИФФЕРЕНЦИРОВАННЫЕ НОРМАТИВЫ ОТЧИСЛЕНИЙ ОТ АКЦИЗОВ НА НЕФТЕПРОДУКТЫ</w:t>
            </w:r>
            <w:r w:rsidRPr="005A3F97">
              <w:rPr>
                <w:szCs w:val="28"/>
                <w:lang w:eastAsia="en-US"/>
              </w:rPr>
              <w:t xml:space="preserve"> </w:t>
            </w:r>
          </w:p>
        </w:tc>
      </w:tr>
    </w:tbl>
    <w:p w:rsidR="00604AD5" w:rsidRPr="005A3F97" w:rsidRDefault="00604AD5" w:rsidP="000D6030">
      <w:pPr>
        <w:widowControl w:val="0"/>
        <w:tabs>
          <w:tab w:val="left" w:pos="709"/>
        </w:tabs>
        <w:autoSpaceDE w:val="0"/>
        <w:autoSpaceDN w:val="0"/>
        <w:adjustRightInd w:val="0"/>
        <w:ind w:firstLine="709"/>
        <w:jc w:val="both"/>
        <w:rPr>
          <w:sz w:val="24"/>
          <w:szCs w:val="24"/>
        </w:rPr>
      </w:pPr>
    </w:p>
    <w:p w:rsidR="00604AD5" w:rsidRPr="00A30262" w:rsidRDefault="00604AD5" w:rsidP="000D6030">
      <w:pPr>
        <w:widowControl w:val="0"/>
        <w:autoSpaceDE w:val="0"/>
        <w:autoSpaceDN w:val="0"/>
        <w:adjustRightInd w:val="0"/>
        <w:ind w:firstLine="709"/>
        <w:jc w:val="both"/>
      </w:pPr>
      <w:r w:rsidRPr="00A30262">
        <w:t xml:space="preserve">1.Установить, что в местные бюджеты подлежат зачислению </w:t>
      </w:r>
      <w:r w:rsidRPr="00A30262">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w:t>
      </w:r>
      <w:proofErr w:type="spellStart"/>
      <w:r w:rsidRPr="00A30262">
        <w:t>инжекторных</w:t>
      </w:r>
      <w:proofErr w:type="spellEnd"/>
      <w:r w:rsidRPr="00A30262">
        <w:t>) двигателей, производимые на территории Российской Федерации.</w:t>
      </w:r>
    </w:p>
    <w:p w:rsidR="00604AD5" w:rsidRDefault="00604AD5" w:rsidP="000D6030">
      <w:pPr>
        <w:autoSpaceDE w:val="0"/>
        <w:autoSpaceDN w:val="0"/>
        <w:adjustRightInd w:val="0"/>
        <w:ind w:firstLine="709"/>
        <w:jc w:val="both"/>
        <w:rPr>
          <w:rFonts w:eastAsia="Calibri"/>
          <w:szCs w:val="28"/>
          <w:lang w:eastAsia="en-US"/>
        </w:rPr>
      </w:pPr>
      <w:r w:rsidRPr="00A30262">
        <w:rPr>
          <w:rFonts w:eastAsia="Calibri"/>
          <w:szCs w:val="28"/>
          <w:lang w:eastAsia="en-US"/>
        </w:rPr>
        <w:t>2.Установить дифференцированные нормативы отчислений в местные бюджеты</w:t>
      </w:r>
      <w:r w:rsidRPr="00A30262">
        <w:rPr>
          <w:szCs w:val="28"/>
        </w:rPr>
        <w:t xml:space="preserve"> </w:t>
      </w:r>
      <w:r w:rsidRPr="00A30262">
        <w:rPr>
          <w:rFonts w:eastAsia="Calibri"/>
          <w:szCs w:val="28"/>
          <w:lang w:eastAsia="en-US"/>
        </w:rPr>
        <w:t>от акцизов на автомобильный и прямогонный бензин, дизельное топливо, моторные масла для дизельных и (или) карбюраторных (</w:t>
      </w:r>
      <w:proofErr w:type="spellStart"/>
      <w:r w:rsidRPr="00A30262">
        <w:rPr>
          <w:rFonts w:eastAsia="Calibri"/>
          <w:szCs w:val="28"/>
          <w:lang w:eastAsia="en-US"/>
        </w:rPr>
        <w:t>инжекторных</w:t>
      </w:r>
      <w:proofErr w:type="spellEnd"/>
      <w:r w:rsidRPr="00A30262">
        <w:rPr>
          <w:rFonts w:eastAsia="Calibri"/>
          <w:szCs w:val="28"/>
          <w:lang w:eastAsia="en-US"/>
        </w:rPr>
        <w:t>) двигателей, производимые на территории Российской Федерации,</w:t>
      </w:r>
      <w:r w:rsidRPr="00A30262">
        <w:rPr>
          <w:szCs w:val="28"/>
        </w:rPr>
        <w:t xml:space="preserve"> на 2016 год </w:t>
      </w:r>
      <w:r w:rsidRPr="00A30262">
        <w:rPr>
          <w:rFonts w:eastAsia="Calibri"/>
          <w:szCs w:val="28"/>
          <w:lang w:eastAsia="en-US"/>
        </w:rPr>
        <w:t>согласно приложению 8 к настоящему Закону.</w:t>
      </w:r>
    </w:p>
    <w:p w:rsidR="00604AD5" w:rsidRPr="005A3F97" w:rsidRDefault="00604AD5" w:rsidP="000D6030">
      <w:pPr>
        <w:autoSpaceDE w:val="0"/>
        <w:autoSpaceDN w:val="0"/>
        <w:adjustRightInd w:val="0"/>
        <w:ind w:firstLine="709"/>
        <w:jc w:val="both"/>
        <w:rPr>
          <w:rFonts w:eastAsia="Calibri"/>
          <w:szCs w:val="28"/>
          <w:lang w:eastAsia="en-US"/>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4E117A">
            <w:pPr>
              <w:spacing w:line="276" w:lineRule="auto"/>
              <w:ind w:right="-108"/>
              <w:rPr>
                <w:caps/>
                <w:szCs w:val="28"/>
                <w:lang w:eastAsia="en-US"/>
              </w:rPr>
            </w:pPr>
            <w:r w:rsidRPr="005A3F97">
              <w:rPr>
                <w:szCs w:val="28"/>
                <w:lang w:eastAsia="en-US"/>
              </w:rPr>
              <w:t>СТАТЬЯ 6.</w:t>
            </w:r>
          </w:p>
        </w:tc>
        <w:tc>
          <w:tcPr>
            <w:tcW w:w="7229" w:type="dxa"/>
            <w:tcBorders>
              <w:top w:val="nil"/>
              <w:left w:val="nil"/>
              <w:bottom w:val="nil"/>
              <w:right w:val="nil"/>
            </w:tcBorders>
          </w:tcPr>
          <w:p w:rsidR="00604AD5" w:rsidRPr="005A3F97" w:rsidRDefault="00604AD5" w:rsidP="004E117A">
            <w:pPr>
              <w:spacing w:line="276" w:lineRule="auto"/>
              <w:ind w:right="-108" w:hanging="108"/>
              <w:rPr>
                <w:caps/>
                <w:szCs w:val="28"/>
                <w:lang w:eastAsia="en-US"/>
              </w:rPr>
            </w:pPr>
            <w:r w:rsidRPr="005A3F97">
              <w:rPr>
                <w:szCs w:val="28"/>
                <w:lang w:eastAsia="en-US"/>
              </w:rPr>
              <w:t>ОБЪЕМЫ ДОХОДОВ КРАЕВОГО БЮДЖЕТА</w:t>
            </w:r>
          </w:p>
        </w:tc>
      </w:tr>
    </w:tbl>
    <w:p w:rsidR="00604AD5" w:rsidRPr="005A3F97" w:rsidRDefault="00604AD5" w:rsidP="000D6030">
      <w:pPr>
        <w:ind w:firstLine="709"/>
        <w:jc w:val="both"/>
        <w:rPr>
          <w:szCs w:val="28"/>
        </w:rPr>
      </w:pPr>
    </w:p>
    <w:p w:rsidR="00604AD5" w:rsidRPr="005A3F97" w:rsidRDefault="00604AD5" w:rsidP="000D6030">
      <w:pPr>
        <w:ind w:firstLine="709"/>
        <w:jc w:val="both"/>
        <w:rPr>
          <w:szCs w:val="28"/>
        </w:rPr>
      </w:pPr>
      <w:r w:rsidRPr="005A3F97">
        <w:rPr>
          <w:szCs w:val="28"/>
        </w:rPr>
        <w:t>Учесть в краевом бюджете на 201</w:t>
      </w:r>
      <w:r>
        <w:rPr>
          <w:szCs w:val="28"/>
        </w:rPr>
        <w:t>6</w:t>
      </w:r>
      <w:r w:rsidRPr="005A3F97">
        <w:rPr>
          <w:szCs w:val="28"/>
        </w:rPr>
        <w:t xml:space="preserve"> год доходы в объемах согласно приложению </w:t>
      </w:r>
      <w:r>
        <w:rPr>
          <w:szCs w:val="28"/>
        </w:rPr>
        <w:t>9</w:t>
      </w:r>
      <w:r w:rsidRPr="005A3F97">
        <w:rPr>
          <w:szCs w:val="28"/>
        </w:rPr>
        <w:t xml:space="preserve"> к настоящему Закону.</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C540A1" w:rsidRDefault="00C540A1" w:rsidP="000145DF">
            <w:pPr>
              <w:spacing w:line="276" w:lineRule="auto"/>
              <w:ind w:right="-108"/>
              <w:jc w:val="both"/>
              <w:rPr>
                <w:caps/>
                <w:szCs w:val="28"/>
                <w:lang w:eastAsia="en-US"/>
              </w:rPr>
            </w:pPr>
          </w:p>
          <w:p w:rsidR="00604AD5" w:rsidRPr="005A3F97" w:rsidRDefault="00604AD5" w:rsidP="000145DF">
            <w:pPr>
              <w:spacing w:line="276" w:lineRule="auto"/>
              <w:ind w:right="-108"/>
              <w:jc w:val="both"/>
              <w:rPr>
                <w:caps/>
                <w:szCs w:val="28"/>
                <w:lang w:eastAsia="en-US"/>
              </w:rPr>
            </w:pPr>
            <w:r w:rsidRPr="005A3F97">
              <w:rPr>
                <w:caps/>
                <w:szCs w:val="28"/>
                <w:lang w:eastAsia="en-US"/>
              </w:rPr>
              <w:t>Статья 7.</w:t>
            </w:r>
          </w:p>
        </w:tc>
        <w:tc>
          <w:tcPr>
            <w:tcW w:w="7229" w:type="dxa"/>
            <w:tcBorders>
              <w:top w:val="nil"/>
              <w:left w:val="nil"/>
              <w:bottom w:val="nil"/>
              <w:right w:val="nil"/>
            </w:tcBorders>
          </w:tcPr>
          <w:p w:rsidR="00C540A1" w:rsidRDefault="00C540A1" w:rsidP="000145DF">
            <w:pPr>
              <w:spacing w:line="276" w:lineRule="auto"/>
              <w:ind w:right="-108" w:hanging="108"/>
              <w:rPr>
                <w:caps/>
                <w:szCs w:val="28"/>
                <w:lang w:eastAsia="en-US"/>
              </w:rPr>
            </w:pPr>
          </w:p>
          <w:p w:rsidR="00604AD5" w:rsidRPr="005A3F97" w:rsidRDefault="00604AD5" w:rsidP="000145DF">
            <w:pPr>
              <w:spacing w:line="276" w:lineRule="auto"/>
              <w:ind w:right="-108" w:hanging="108"/>
              <w:rPr>
                <w:caps/>
                <w:szCs w:val="28"/>
                <w:lang w:eastAsia="en-US"/>
              </w:rPr>
            </w:pPr>
            <w:r w:rsidRPr="005A3F97">
              <w:rPr>
                <w:caps/>
                <w:szCs w:val="28"/>
                <w:lang w:eastAsia="en-US"/>
              </w:rPr>
              <w:t>ДОРОЖНЫЙ ФОНД ПРИМОРСКОГО КРАЯ</w:t>
            </w:r>
          </w:p>
        </w:tc>
      </w:tr>
    </w:tbl>
    <w:p w:rsidR="00604AD5" w:rsidRPr="005A3F97" w:rsidRDefault="00604AD5" w:rsidP="000D6030">
      <w:pPr>
        <w:tabs>
          <w:tab w:val="center" w:pos="4677"/>
          <w:tab w:val="right" w:pos="9355"/>
        </w:tabs>
        <w:ind w:firstLine="709"/>
        <w:jc w:val="both"/>
        <w:rPr>
          <w:szCs w:val="28"/>
        </w:rPr>
      </w:pPr>
    </w:p>
    <w:p w:rsidR="00604AD5" w:rsidRDefault="00604AD5" w:rsidP="000D6030">
      <w:pPr>
        <w:tabs>
          <w:tab w:val="center" w:pos="4677"/>
          <w:tab w:val="right" w:pos="9355"/>
        </w:tabs>
        <w:ind w:firstLine="709"/>
        <w:jc w:val="both"/>
        <w:rPr>
          <w:szCs w:val="28"/>
        </w:rPr>
      </w:pPr>
      <w:r w:rsidRPr="00B91301">
        <w:rPr>
          <w:szCs w:val="28"/>
        </w:rPr>
        <w:t xml:space="preserve">Утвердить объем бюджетных ассигнований дорожного фонда Приморского края на 2016 год в размере </w:t>
      </w:r>
      <w:r w:rsidR="00C540A1" w:rsidRPr="00C540A1">
        <w:rPr>
          <w:szCs w:val="28"/>
        </w:rPr>
        <w:t xml:space="preserve">7408813,09 </w:t>
      </w:r>
      <w:r w:rsidRPr="00B91301">
        <w:rPr>
          <w:szCs w:val="28"/>
        </w:rPr>
        <w:t xml:space="preserve"> тыс. рублей.</w:t>
      </w:r>
    </w:p>
    <w:p w:rsidR="00604AD5" w:rsidRDefault="00604AD5" w:rsidP="000D6030">
      <w:pPr>
        <w:tabs>
          <w:tab w:val="center" w:pos="4677"/>
          <w:tab w:val="right" w:pos="9355"/>
        </w:tabs>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B55EBD">
            <w:pPr>
              <w:ind w:right="-108"/>
              <w:jc w:val="both"/>
              <w:rPr>
                <w:caps/>
                <w:szCs w:val="28"/>
                <w:lang w:eastAsia="en-US"/>
              </w:rPr>
            </w:pPr>
            <w:r w:rsidRPr="005A3F97">
              <w:rPr>
                <w:caps/>
                <w:szCs w:val="28"/>
                <w:lang w:eastAsia="en-US"/>
              </w:rPr>
              <w:t>Статья 8.</w:t>
            </w:r>
          </w:p>
        </w:tc>
        <w:tc>
          <w:tcPr>
            <w:tcW w:w="7229" w:type="dxa"/>
            <w:tcBorders>
              <w:top w:val="nil"/>
              <w:left w:val="nil"/>
              <w:bottom w:val="nil"/>
              <w:right w:val="nil"/>
            </w:tcBorders>
          </w:tcPr>
          <w:p w:rsidR="00604AD5" w:rsidRPr="005A3F97" w:rsidRDefault="00604AD5" w:rsidP="00B55EBD">
            <w:pPr>
              <w:ind w:left="-108" w:right="-108"/>
              <w:rPr>
                <w:caps/>
                <w:szCs w:val="28"/>
                <w:lang w:eastAsia="en-US"/>
              </w:rPr>
            </w:pPr>
            <w:r w:rsidRPr="005A3F97">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tbl>
    <w:p w:rsidR="00604AD5" w:rsidRPr="005A3F97" w:rsidRDefault="00604AD5" w:rsidP="000D6030">
      <w:pPr>
        <w:tabs>
          <w:tab w:val="center" w:pos="4677"/>
          <w:tab w:val="right" w:pos="9355"/>
        </w:tabs>
        <w:ind w:firstLine="709"/>
        <w:jc w:val="both"/>
        <w:rPr>
          <w:szCs w:val="28"/>
          <w:highlight w:val="yellow"/>
        </w:rPr>
      </w:pPr>
    </w:p>
    <w:p w:rsidR="00604AD5" w:rsidRPr="005A3F97" w:rsidRDefault="008D3AC3" w:rsidP="000D6030">
      <w:pPr>
        <w:autoSpaceDE w:val="0"/>
        <w:autoSpaceDN w:val="0"/>
        <w:adjustRightInd w:val="0"/>
        <w:ind w:firstLine="709"/>
        <w:jc w:val="both"/>
        <w:rPr>
          <w:szCs w:val="28"/>
        </w:rPr>
      </w:pPr>
      <w:proofErr w:type="gramStart"/>
      <w:r w:rsidRPr="005A3F97">
        <w:rPr>
          <w:szCs w:val="28"/>
        </w:rPr>
        <w:t xml:space="preserve">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w:t>
      </w:r>
      <w:r w:rsidRPr="00506CE3">
        <w:rPr>
          <w:szCs w:val="28"/>
        </w:rPr>
        <w:t>открытых ими в территориальном органе Федерального казначейства.</w:t>
      </w:r>
      <w:proofErr w:type="gramEnd"/>
    </w:p>
    <w:p w:rsidR="00604AD5" w:rsidRPr="005A3F97" w:rsidRDefault="00604AD5" w:rsidP="000D6030">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B55EBD">
            <w:pPr>
              <w:ind w:right="-108"/>
              <w:jc w:val="both"/>
              <w:rPr>
                <w:caps/>
                <w:szCs w:val="28"/>
              </w:rPr>
            </w:pPr>
            <w:r w:rsidRPr="005A3F97">
              <w:rPr>
                <w:caps/>
                <w:szCs w:val="28"/>
              </w:rPr>
              <w:t>Статья 9</w:t>
            </w:r>
            <w:r w:rsidRPr="005A3F97">
              <w:rPr>
                <w:szCs w:val="28"/>
              </w:rPr>
              <w:t>.</w:t>
            </w:r>
          </w:p>
        </w:tc>
        <w:tc>
          <w:tcPr>
            <w:tcW w:w="7229" w:type="dxa"/>
            <w:tcBorders>
              <w:top w:val="nil"/>
              <w:left w:val="nil"/>
              <w:bottom w:val="nil"/>
              <w:right w:val="nil"/>
            </w:tcBorders>
            <w:shd w:val="clear" w:color="auto" w:fill="auto"/>
          </w:tcPr>
          <w:p w:rsidR="00604AD5" w:rsidRPr="005A3F97" w:rsidRDefault="00604AD5" w:rsidP="00B55EBD">
            <w:pPr>
              <w:ind w:left="-108" w:right="-108"/>
              <w:rPr>
                <w:szCs w:val="28"/>
              </w:rPr>
            </w:pPr>
            <w:r w:rsidRPr="005A3F97">
              <w:rPr>
                <w:szCs w:val="28"/>
              </w:rPr>
              <w:t>БЮДЖЕТНЫЕ АССИГНОВАНИЯ КРАЕВОГО БЮДЖЕТА НА 201</w:t>
            </w:r>
            <w:r>
              <w:rPr>
                <w:szCs w:val="28"/>
              </w:rPr>
              <w:t>6</w:t>
            </w:r>
            <w:r w:rsidRPr="005A3F97">
              <w:rPr>
                <w:szCs w:val="28"/>
              </w:rPr>
              <w:t xml:space="preserve"> ГОД</w:t>
            </w:r>
          </w:p>
        </w:tc>
      </w:tr>
    </w:tbl>
    <w:p w:rsidR="00604AD5" w:rsidRPr="005A3F97" w:rsidRDefault="00604AD5" w:rsidP="000D6030">
      <w:pPr>
        <w:autoSpaceDE w:val="0"/>
        <w:autoSpaceDN w:val="0"/>
        <w:adjustRightInd w:val="0"/>
        <w:ind w:firstLine="709"/>
        <w:jc w:val="both"/>
        <w:rPr>
          <w:szCs w:val="28"/>
        </w:rPr>
      </w:pPr>
    </w:p>
    <w:p w:rsidR="00604AD5" w:rsidRPr="005A3F97" w:rsidRDefault="00604AD5" w:rsidP="000D6030">
      <w:pPr>
        <w:autoSpaceDE w:val="0"/>
        <w:autoSpaceDN w:val="0"/>
        <w:adjustRightInd w:val="0"/>
        <w:ind w:firstLine="709"/>
        <w:jc w:val="both"/>
        <w:rPr>
          <w:szCs w:val="28"/>
        </w:rPr>
      </w:pPr>
      <w:proofErr w:type="gramStart"/>
      <w:r w:rsidRPr="005A3F97">
        <w:rPr>
          <w:szCs w:val="28"/>
        </w:rPr>
        <w:t>1.Утвердить в пределах общего объема расходов, установленного частью 1 статьи 1 настоящего Закона, распределение бюджетных ассигнований из краевого бюджета на 201</w:t>
      </w:r>
      <w:r>
        <w:rPr>
          <w:szCs w:val="28"/>
        </w:rPr>
        <w:t>6</w:t>
      </w:r>
      <w:r w:rsidRPr="005A3F97">
        <w:rPr>
          <w:szCs w:val="28"/>
        </w:rPr>
        <w:t xml:space="preserve"> год по разделам, подразделам, </w:t>
      </w:r>
      <w:r w:rsidRPr="005A3F97">
        <w:rPr>
          <w:szCs w:val="28"/>
        </w:rPr>
        <w:lastRenderedPageBreak/>
        <w:t>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w:t>
      </w:r>
      <w:r>
        <w:rPr>
          <w:szCs w:val="28"/>
        </w:rPr>
        <w:t>0</w:t>
      </w:r>
      <w:r w:rsidRPr="005A3F97">
        <w:rPr>
          <w:szCs w:val="28"/>
        </w:rPr>
        <w:t xml:space="preserve"> к настоящему Закону.</w:t>
      </w:r>
      <w:proofErr w:type="gramEnd"/>
    </w:p>
    <w:p w:rsidR="00604AD5" w:rsidRPr="005A3F97" w:rsidRDefault="00604AD5" w:rsidP="000D6030">
      <w:pPr>
        <w:autoSpaceDE w:val="0"/>
        <w:autoSpaceDN w:val="0"/>
        <w:adjustRightInd w:val="0"/>
        <w:ind w:firstLine="709"/>
        <w:jc w:val="both"/>
        <w:rPr>
          <w:szCs w:val="28"/>
        </w:rPr>
      </w:pPr>
      <w:r>
        <w:rPr>
          <w:szCs w:val="28"/>
        </w:rPr>
        <w:t>2</w:t>
      </w:r>
      <w:r w:rsidRPr="005A3F97">
        <w:rPr>
          <w:szCs w:val="28"/>
        </w:rPr>
        <w:t>.Утвердить распределение бюджетных ассигнований из краевого бюджета на 201</w:t>
      </w:r>
      <w:r>
        <w:rPr>
          <w:szCs w:val="28"/>
        </w:rPr>
        <w:t>6</w:t>
      </w:r>
      <w:r w:rsidRPr="005A3F97">
        <w:rPr>
          <w:szCs w:val="28"/>
        </w:rPr>
        <w:t xml:space="preserve"> год в ведомственной структуре расходов краевого бюджета согласно приложению 1</w:t>
      </w:r>
      <w:r>
        <w:rPr>
          <w:szCs w:val="28"/>
        </w:rPr>
        <w:t>1</w:t>
      </w:r>
      <w:r w:rsidRPr="005A3F97">
        <w:rPr>
          <w:szCs w:val="28"/>
        </w:rPr>
        <w:t xml:space="preserve"> к настоящему Закону.</w:t>
      </w:r>
    </w:p>
    <w:p w:rsidR="00604AD5" w:rsidRPr="005A3F97" w:rsidRDefault="00604AD5" w:rsidP="000D6030">
      <w:pPr>
        <w:autoSpaceDE w:val="0"/>
        <w:autoSpaceDN w:val="0"/>
        <w:adjustRightInd w:val="0"/>
        <w:ind w:firstLine="709"/>
        <w:jc w:val="both"/>
        <w:rPr>
          <w:szCs w:val="28"/>
        </w:rPr>
      </w:pPr>
      <w:r>
        <w:rPr>
          <w:szCs w:val="28"/>
        </w:rPr>
        <w:t>3</w:t>
      </w:r>
      <w:r w:rsidRPr="005A3F97">
        <w:rPr>
          <w:szCs w:val="28"/>
        </w:rPr>
        <w:t>.Утвердить распределение бюджетных ассигнований из краевого бюджета на 201</w:t>
      </w:r>
      <w:r>
        <w:rPr>
          <w:szCs w:val="28"/>
        </w:rPr>
        <w:t>6</w:t>
      </w:r>
      <w:r w:rsidRPr="005A3F97">
        <w:rPr>
          <w:szCs w:val="28"/>
        </w:rPr>
        <w:t xml:space="preserve"> год по государственным программам Приморского края и непрограммным направлениям деятельности согласно приложению 1</w:t>
      </w:r>
      <w:r>
        <w:rPr>
          <w:szCs w:val="28"/>
        </w:rPr>
        <w:t>2</w:t>
      </w:r>
      <w:r w:rsidRPr="005A3F97">
        <w:rPr>
          <w:szCs w:val="28"/>
        </w:rPr>
        <w:t xml:space="preserve"> к настоящему Закону.</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7B3B76">
        <w:rPr>
          <w:rFonts w:ascii="Times New Roman" w:hAnsi="Times New Roman" w:cs="Times New Roman"/>
          <w:sz w:val="28"/>
          <w:szCs w:val="28"/>
        </w:rPr>
        <w:t>4.</w:t>
      </w:r>
      <w:r w:rsidRPr="00B91301">
        <w:rPr>
          <w:rFonts w:ascii="Times New Roman" w:hAnsi="Times New Roman" w:cs="Times New Roman"/>
          <w:sz w:val="28"/>
          <w:szCs w:val="28"/>
        </w:rPr>
        <w:t>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w:t>
      </w:r>
      <w:r>
        <w:rPr>
          <w:rFonts w:ascii="Times New Roman" w:hAnsi="Times New Roman" w:cs="Times New Roman"/>
          <w:sz w:val="28"/>
          <w:szCs w:val="28"/>
        </w:rPr>
        <w:t>)</w:t>
      </w:r>
      <w:r w:rsidRPr="00B91301">
        <w:rPr>
          <w:rFonts w:ascii="Times New Roman" w:hAnsi="Times New Roman" w:cs="Times New Roman"/>
          <w:sz w:val="28"/>
          <w:szCs w:val="28"/>
        </w:rPr>
        <w:t>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2</w:t>
      </w:r>
      <w:r>
        <w:rPr>
          <w:rFonts w:ascii="Times New Roman" w:hAnsi="Times New Roman" w:cs="Times New Roman"/>
          <w:sz w:val="28"/>
          <w:szCs w:val="28"/>
        </w:rPr>
        <w:t>)</w:t>
      </w:r>
      <w:r w:rsidRPr="00B91301">
        <w:rPr>
          <w:rFonts w:ascii="Times New Roman" w:hAnsi="Times New Roman" w:cs="Times New Roman"/>
          <w:sz w:val="28"/>
          <w:szCs w:val="28"/>
        </w:rPr>
        <w:t>организациям, оказывающим на территории Приморского края услуги по теплоснабжению объектов жилищно-коммунального хозяйства, - на возмещение затрат, связанных с приобретением топлива;</w:t>
      </w:r>
    </w:p>
    <w:p w:rsidR="00604AD5" w:rsidRPr="008D7171" w:rsidRDefault="00604AD5" w:rsidP="000D6030">
      <w:pPr>
        <w:autoSpaceDE w:val="0"/>
        <w:autoSpaceDN w:val="0"/>
        <w:adjustRightInd w:val="0"/>
        <w:spacing w:line="252" w:lineRule="auto"/>
        <w:ind w:firstLine="709"/>
        <w:jc w:val="both"/>
        <w:rPr>
          <w:szCs w:val="28"/>
        </w:rPr>
      </w:pPr>
      <w:proofErr w:type="gramStart"/>
      <w:r w:rsidRPr="00B91301">
        <w:rPr>
          <w:szCs w:val="28"/>
        </w:rPr>
        <w:t>3</w:t>
      </w:r>
      <w:r>
        <w:rPr>
          <w:szCs w:val="28"/>
        </w:rPr>
        <w:t>)</w:t>
      </w:r>
      <w:r w:rsidRPr="008D7171">
        <w:rPr>
          <w:szCs w:val="28"/>
        </w:rPr>
        <w:t xml:space="preserve">субъектам </w:t>
      </w:r>
      <w:r w:rsidRPr="00D378D2">
        <w:rPr>
          <w:szCs w:val="28"/>
        </w:rPr>
        <w:t xml:space="preserve">малого и среднего предпринимательства, производящим и реализующим товары (работы, услуги), предназначенные для экспорта; </w:t>
      </w:r>
      <w:r w:rsidRPr="00D378D2">
        <w:rPr>
          <w:rFonts w:eastAsia="Calibri"/>
          <w:szCs w:val="28"/>
          <w:lang w:eastAsia="en-US"/>
        </w:rPr>
        <w:t xml:space="preserve">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w:t>
      </w:r>
      <w:r w:rsidRPr="00D378D2">
        <w:rPr>
          <w:szCs w:val="28"/>
        </w:rPr>
        <w:t>на возмещение части затрат, связанных с уплатой лизинговых платежей по договорам финансовой аренды (лизинга) и выполнением обязательных</w:t>
      </w:r>
      <w:r w:rsidRPr="00B91301">
        <w:rPr>
          <w:szCs w:val="28"/>
        </w:rPr>
        <w:t xml:space="preserve"> требований </w:t>
      </w:r>
      <w:r w:rsidRPr="00023947">
        <w:rPr>
          <w:szCs w:val="28"/>
        </w:rPr>
        <w:t>Технического регламента Таможенного союза "О безопасности пищевой продукции";</w:t>
      </w:r>
      <w:proofErr w:type="gramEnd"/>
      <w:r w:rsidRPr="00023947">
        <w:rPr>
          <w:szCs w:val="28"/>
        </w:rPr>
        <w:t xml:space="preserve">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4</w:t>
      </w:r>
      <w:r>
        <w:rPr>
          <w:rFonts w:ascii="Times New Roman" w:hAnsi="Times New Roman" w:cs="Times New Roman"/>
          <w:sz w:val="28"/>
          <w:szCs w:val="28"/>
        </w:rPr>
        <w:t>)</w:t>
      </w:r>
      <w:r w:rsidRPr="00B91301">
        <w:rPr>
          <w:rFonts w:ascii="Times New Roman" w:hAnsi="Times New Roman" w:cs="Times New Roman"/>
          <w:sz w:val="28"/>
          <w:szCs w:val="28"/>
        </w:rPr>
        <w:t>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5</w:t>
      </w:r>
      <w:r>
        <w:rPr>
          <w:rFonts w:ascii="Times New Roman" w:hAnsi="Times New Roman" w:cs="Times New Roman"/>
          <w:sz w:val="28"/>
          <w:szCs w:val="28"/>
        </w:rPr>
        <w:t>)</w:t>
      </w:r>
      <w:r w:rsidRPr="00B91301">
        <w:rPr>
          <w:rFonts w:ascii="Times New Roman" w:hAnsi="Times New Roman" w:cs="Times New Roman"/>
          <w:sz w:val="28"/>
          <w:szCs w:val="28"/>
        </w:rPr>
        <w:t xml:space="preserve">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w:t>
      </w:r>
      <w:r w:rsidRPr="00B91301">
        <w:rPr>
          <w:rFonts w:ascii="Times New Roman" w:hAnsi="Times New Roman" w:cs="Times New Roman"/>
          <w:sz w:val="28"/>
          <w:szCs w:val="28"/>
        </w:rPr>
        <w:lastRenderedPageBreak/>
        <w:t>транспортом на местных воздушных линиях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6</w:t>
      </w:r>
      <w:r>
        <w:rPr>
          <w:rFonts w:ascii="Times New Roman" w:hAnsi="Times New Roman" w:cs="Times New Roman"/>
          <w:sz w:val="28"/>
          <w:szCs w:val="28"/>
        </w:rPr>
        <w:t>)</w:t>
      </w:r>
      <w:r w:rsidRPr="00B91301">
        <w:rPr>
          <w:rFonts w:ascii="Times New Roman" w:hAnsi="Times New Roman" w:cs="Times New Roman"/>
          <w:sz w:val="28"/>
          <w:szCs w:val="28"/>
        </w:rPr>
        <w:t xml:space="preserve">организациям, осуществляющим </w:t>
      </w:r>
      <w:proofErr w:type="spellStart"/>
      <w:r w:rsidRPr="00B91301">
        <w:rPr>
          <w:rFonts w:ascii="Times New Roman" w:hAnsi="Times New Roman" w:cs="Times New Roman"/>
          <w:sz w:val="28"/>
          <w:szCs w:val="28"/>
        </w:rPr>
        <w:t>рыбохозяйственную</w:t>
      </w:r>
      <w:proofErr w:type="spellEnd"/>
      <w:r w:rsidRPr="00B91301">
        <w:rPr>
          <w:rFonts w:ascii="Times New Roman" w:hAnsi="Times New Roman" w:cs="Times New Roman"/>
          <w:sz w:val="28"/>
          <w:szCs w:val="28"/>
        </w:rPr>
        <w:t xml:space="preserve"> деятельность, </w:t>
      </w:r>
      <w:proofErr w:type="spellStart"/>
      <w:r w:rsidRPr="00B91301">
        <w:rPr>
          <w:rFonts w:ascii="Times New Roman" w:hAnsi="Times New Roman" w:cs="Times New Roman"/>
          <w:sz w:val="28"/>
          <w:szCs w:val="28"/>
        </w:rPr>
        <w:t>аквакультуру</w:t>
      </w:r>
      <w:proofErr w:type="spellEnd"/>
      <w:r w:rsidRPr="00B91301">
        <w:rPr>
          <w:rFonts w:ascii="Times New Roman" w:hAnsi="Times New Roman" w:cs="Times New Roman"/>
          <w:sz w:val="28"/>
          <w:szCs w:val="28"/>
        </w:rPr>
        <w:t xml:space="preserve"> (рыбоводство) и воспроизводство водных биоресурсов;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7</w:t>
      </w:r>
      <w:r>
        <w:rPr>
          <w:rFonts w:ascii="Times New Roman" w:hAnsi="Times New Roman" w:cs="Times New Roman"/>
          <w:sz w:val="28"/>
          <w:szCs w:val="28"/>
        </w:rPr>
        <w:t>)</w:t>
      </w:r>
      <w:r w:rsidRPr="00B91301">
        <w:rPr>
          <w:rFonts w:ascii="Times New Roman" w:hAnsi="Times New Roman" w:cs="Times New Roman"/>
          <w:sz w:val="28"/>
          <w:szCs w:val="28"/>
        </w:rPr>
        <w:t xml:space="preserve">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 </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B91301">
        <w:rPr>
          <w:rFonts w:ascii="Times New Roman" w:hAnsi="Times New Roman" w:cs="Times New Roman"/>
          <w:sz w:val="28"/>
          <w:szCs w:val="28"/>
        </w:rPr>
        <w:t>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рабочих мест для трудоустройства на постоянную работу незанятых инвалидов;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9</w:t>
      </w:r>
      <w:r>
        <w:rPr>
          <w:rFonts w:ascii="Times New Roman" w:hAnsi="Times New Roman" w:cs="Times New Roman"/>
          <w:sz w:val="28"/>
          <w:szCs w:val="28"/>
        </w:rPr>
        <w:t>)</w:t>
      </w:r>
      <w:r w:rsidRPr="00B91301">
        <w:rPr>
          <w:rFonts w:ascii="Times New Roman" w:hAnsi="Times New Roman" w:cs="Times New Roman"/>
          <w:sz w:val="28"/>
          <w:szCs w:val="28"/>
        </w:rPr>
        <w:t>авиационным предприятиям на возмещение затрат на содержание и организацию эксплуатац</w:t>
      </w:r>
      <w:proofErr w:type="gramStart"/>
      <w:r w:rsidRPr="00B91301">
        <w:rPr>
          <w:rFonts w:ascii="Times New Roman" w:hAnsi="Times New Roman" w:cs="Times New Roman"/>
          <w:sz w:val="28"/>
          <w:szCs w:val="28"/>
        </w:rPr>
        <w:t>ии аэ</w:t>
      </w:r>
      <w:proofErr w:type="gramEnd"/>
      <w:r w:rsidRPr="00B91301">
        <w:rPr>
          <w:rFonts w:ascii="Times New Roman" w:hAnsi="Times New Roman" w:cs="Times New Roman"/>
          <w:sz w:val="28"/>
          <w:szCs w:val="28"/>
        </w:rPr>
        <w:t>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10</w:t>
      </w:r>
      <w:r>
        <w:rPr>
          <w:rFonts w:ascii="Times New Roman" w:hAnsi="Times New Roman" w:cs="Times New Roman"/>
          <w:sz w:val="28"/>
          <w:szCs w:val="28"/>
        </w:rPr>
        <w:t>)</w:t>
      </w:r>
      <w:r w:rsidRPr="00B91301">
        <w:rPr>
          <w:rFonts w:ascii="Times New Roman" w:hAnsi="Times New Roman" w:cs="Times New Roman"/>
          <w:sz w:val="28"/>
          <w:szCs w:val="28"/>
        </w:rPr>
        <w:t>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B91301">
        <w:rPr>
          <w:rFonts w:ascii="Times New Roman" w:hAnsi="Times New Roman" w:cs="Times New Roman"/>
          <w:sz w:val="28"/>
          <w:szCs w:val="28"/>
        </w:rPr>
        <w:t>теплоснабжающим организациям - на компенсацию выпадающих доходов, возникающих в результате установления льготного тарифа на тепловую энергию (мощность);</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12</w:t>
      </w:r>
      <w:r>
        <w:rPr>
          <w:rFonts w:ascii="Times New Roman" w:hAnsi="Times New Roman" w:cs="Times New Roman"/>
          <w:sz w:val="28"/>
          <w:szCs w:val="28"/>
        </w:rPr>
        <w:t>)</w:t>
      </w:r>
      <w:r w:rsidRPr="00B23513">
        <w:rPr>
          <w:rFonts w:ascii="Times New Roman" w:hAnsi="Times New Roman" w:cs="Times New Roman"/>
          <w:spacing w:val="-3"/>
          <w:sz w:val="28"/>
          <w:szCs w:val="28"/>
        </w:rPr>
        <w:t xml:space="preserve">работодателям </w:t>
      </w:r>
      <w:r w:rsidR="00F500AD">
        <w:rPr>
          <w:rFonts w:ascii="Times New Roman" w:hAnsi="Times New Roman" w:cs="Times New Roman"/>
          <w:spacing w:val="-3"/>
          <w:sz w:val="28"/>
          <w:szCs w:val="28"/>
        </w:rPr>
        <w:t>-</w:t>
      </w:r>
      <w:r w:rsidRPr="00B23513">
        <w:rPr>
          <w:rFonts w:ascii="Times New Roman" w:hAnsi="Times New Roman" w:cs="Times New Roman"/>
          <w:spacing w:val="-3"/>
          <w:sz w:val="28"/>
          <w:szCs w:val="28"/>
        </w:rPr>
        <w:t xml:space="preserve"> владельцам сертификатов на привлечение трудовых ресурсов в Приморский край в рамках подпрограммы "Повышение мобильности трудовых ресурсов" государственной программы Приморского края "Содействие занятости населения Приморского края на 2013</w:t>
      </w:r>
      <w:r w:rsidR="00F500AD">
        <w:rPr>
          <w:rFonts w:ascii="Times New Roman" w:hAnsi="Times New Roman" w:cs="Times New Roman"/>
          <w:spacing w:val="-3"/>
          <w:sz w:val="28"/>
          <w:szCs w:val="28"/>
        </w:rPr>
        <w:t>-</w:t>
      </w:r>
      <w:r w:rsidRPr="00B23513">
        <w:rPr>
          <w:rFonts w:ascii="Times New Roman" w:hAnsi="Times New Roman" w:cs="Times New Roman"/>
          <w:spacing w:val="-3"/>
          <w:sz w:val="28"/>
          <w:szCs w:val="28"/>
        </w:rPr>
        <w:t>2020 годы";</w:t>
      </w:r>
    </w:p>
    <w:p w:rsidR="00604AD5"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13)</w:t>
      </w:r>
      <w:r>
        <w:rPr>
          <w:rFonts w:ascii="Times New Roman" w:hAnsi="Times New Roman" w:cs="Times New Roman"/>
          <w:sz w:val="28"/>
          <w:szCs w:val="28"/>
        </w:rPr>
        <w:t>организациям</w:t>
      </w:r>
      <w:r w:rsidRPr="00B91301">
        <w:rPr>
          <w:rFonts w:ascii="Times New Roman" w:hAnsi="Times New Roman" w:cs="Times New Roman"/>
          <w:sz w:val="28"/>
          <w:szCs w:val="28"/>
        </w:rPr>
        <w:t>, индивидуальным предпринимателям, являющимся собственниками, владельцами и пользователями земельных участков, на которых находятся памятники природы регионального значения, на возмещение затрат по обеспечению режима особой охраны памятников природы</w:t>
      </w:r>
      <w:r>
        <w:rPr>
          <w:rFonts w:ascii="Times New Roman" w:hAnsi="Times New Roman" w:cs="Times New Roman"/>
          <w:sz w:val="28"/>
          <w:szCs w:val="28"/>
        </w:rPr>
        <w:t>;</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sidRPr="005E738D">
        <w:rPr>
          <w:rFonts w:ascii="Times New Roman" w:hAnsi="Times New Roman" w:cs="Times New Roman"/>
          <w:sz w:val="28"/>
          <w:szCs w:val="28"/>
        </w:rPr>
        <w:t>1</w:t>
      </w:r>
      <w:r>
        <w:rPr>
          <w:rFonts w:ascii="Times New Roman" w:hAnsi="Times New Roman" w:cs="Times New Roman"/>
          <w:sz w:val="28"/>
          <w:szCs w:val="28"/>
        </w:rPr>
        <w:t>4</w:t>
      </w:r>
      <w:r w:rsidRPr="005E738D">
        <w:rPr>
          <w:rFonts w:ascii="Times New Roman" w:hAnsi="Times New Roman" w:cs="Times New Roman"/>
          <w:sz w:val="28"/>
          <w:szCs w:val="28"/>
        </w:rPr>
        <w:t>)организациям и индивидуальным предпринимателям, оказывающим услуги по организации отдыха и оздоровления детей на территории Приморского края</w:t>
      </w:r>
      <w:r>
        <w:rPr>
          <w:rFonts w:ascii="Times New Roman" w:hAnsi="Times New Roman" w:cs="Times New Roman"/>
          <w:sz w:val="28"/>
          <w:szCs w:val="28"/>
        </w:rPr>
        <w:t>,</w:t>
      </w:r>
      <w:r w:rsidRPr="005E738D">
        <w:rPr>
          <w:rFonts w:ascii="Times New Roman" w:hAnsi="Times New Roman" w:cs="Times New Roman"/>
          <w:sz w:val="28"/>
          <w:szCs w:val="28"/>
        </w:rPr>
        <w:t xml:space="preserve"> - на возмещение недополученных доходов, возникающих при выполнении ими услуг по организации отдыха и оздоровления детей</w:t>
      </w:r>
      <w:r>
        <w:rPr>
          <w:rFonts w:ascii="Times New Roman" w:hAnsi="Times New Roman" w:cs="Times New Roman"/>
          <w:sz w:val="28"/>
          <w:szCs w:val="28"/>
        </w:rPr>
        <w:t>;</w:t>
      </w:r>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15)</w:t>
      </w:r>
      <w:r w:rsidRPr="005E738D">
        <w:rPr>
          <w:rFonts w:ascii="Times New Roman" w:hAnsi="Times New Roman" w:cs="Times New Roman"/>
          <w:sz w:val="28"/>
          <w:szCs w:val="28"/>
        </w:rPr>
        <w:t>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Pr="005E738D">
        <w:rPr>
          <w:rFonts w:ascii="Times New Roman" w:hAnsi="Times New Roman" w:cs="Times New Roman"/>
          <w:sz w:val="28"/>
          <w:szCs w:val="28"/>
        </w:rPr>
        <w:t xml:space="preserve">)юридическим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w:t>
      </w:r>
      <w:r w:rsidRPr="005E738D">
        <w:rPr>
          <w:rFonts w:ascii="Times New Roman" w:hAnsi="Times New Roman" w:cs="Times New Roman"/>
          <w:sz w:val="28"/>
          <w:szCs w:val="28"/>
        </w:rPr>
        <w:lastRenderedPageBreak/>
        <w:t>обеспечении ими занятий адаптивной физической культурой и спортом инвалидов и лиц с ограниченными возможностями здоровья</w:t>
      </w:r>
      <w:r>
        <w:rPr>
          <w:rFonts w:ascii="Times New Roman" w:hAnsi="Times New Roman" w:cs="Times New Roman"/>
          <w:sz w:val="28"/>
          <w:szCs w:val="28"/>
        </w:rPr>
        <w:t>;</w:t>
      </w:r>
    </w:p>
    <w:p w:rsidR="00604AD5" w:rsidRPr="005E738D" w:rsidRDefault="00604AD5" w:rsidP="000D6030">
      <w:pPr>
        <w:spacing w:line="252" w:lineRule="auto"/>
        <w:ind w:firstLine="709"/>
        <w:jc w:val="both"/>
        <w:rPr>
          <w:szCs w:val="28"/>
        </w:rPr>
      </w:pPr>
      <w:r>
        <w:t>17)организациям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r w:rsidRPr="005E738D">
        <w:rPr>
          <w:szCs w:val="28"/>
        </w:rPr>
        <w:t>.</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B91301">
        <w:rPr>
          <w:rFonts w:ascii="Times New Roman" w:hAnsi="Times New Roman" w:cs="Times New Roman"/>
          <w:sz w:val="28"/>
          <w:szCs w:val="28"/>
        </w:rPr>
        <w:t>Утвердить субсидии следующим некоммерческим организациям, не являющимся краевыми государственными учреждениями:</w:t>
      </w:r>
    </w:p>
    <w:p w:rsidR="00604AD5" w:rsidRDefault="00604AD5" w:rsidP="000D6030">
      <w:pPr>
        <w:autoSpaceDE w:val="0"/>
        <w:autoSpaceDN w:val="0"/>
        <w:adjustRightInd w:val="0"/>
        <w:spacing w:line="252" w:lineRule="auto"/>
        <w:ind w:firstLine="709"/>
        <w:jc w:val="both"/>
      </w:pPr>
      <w:proofErr w:type="gramStart"/>
      <w:r w:rsidRPr="00B91301">
        <w:rPr>
          <w:szCs w:val="28"/>
        </w:rPr>
        <w:t>1</w:t>
      </w:r>
      <w:r>
        <w:rPr>
          <w:szCs w:val="28"/>
        </w:rPr>
        <w:t>)</w:t>
      </w:r>
      <w:r w:rsidRPr="005A3F97">
        <w:t>адвокатской палате Приморского края на оплату труда адвокатов</w:t>
      </w:r>
      <w:r w:rsidRPr="005A3F97">
        <w:rPr>
          <w:rFonts w:ascii="Times New Roman CYR" w:hAnsi="Times New Roman CYR" w:cs="Times New Roman CYR"/>
          <w:szCs w:val="28"/>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Pr="005A3F97">
        <w:rPr>
          <w:szCs w:val="28"/>
        </w:rPr>
        <w:t>материально-техническое и финансовое обеспечение оказания юридической помощи в труднодоступных и малонаселенных местностях Приморского края</w:t>
      </w:r>
      <w:r w:rsidRPr="005A3F97">
        <w:t>;</w:t>
      </w:r>
      <w:proofErr w:type="gramEnd"/>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yellow"/>
        </w:rPr>
      </w:pPr>
      <w:r w:rsidRPr="005E738D">
        <w:rPr>
          <w:rFonts w:ascii="Times New Roman" w:hAnsi="Times New Roman" w:cs="Times New Roman"/>
          <w:sz w:val="28"/>
          <w:szCs w:val="28"/>
        </w:rPr>
        <w:t>2)некоммерческим организациям - физкультурно-спортивным организациям (</w:t>
      </w:r>
      <w:r w:rsidRPr="0034356B">
        <w:rPr>
          <w:rFonts w:ascii="Times New Roman" w:hAnsi="Times New Roman" w:cs="Times New Roman"/>
          <w:sz w:val="28"/>
          <w:szCs w:val="28"/>
        </w:rPr>
        <w:t xml:space="preserve">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 в рамках реализации государственной </w:t>
      </w:r>
      <w:hyperlink r:id="rId10" w:history="1">
        <w:r w:rsidRPr="0034356B">
          <w:rPr>
            <w:rFonts w:ascii="Times New Roman" w:hAnsi="Times New Roman" w:cs="Times New Roman"/>
            <w:sz w:val="28"/>
            <w:szCs w:val="28"/>
          </w:rPr>
          <w:t>программы</w:t>
        </w:r>
      </w:hyperlink>
      <w:r w:rsidRPr="0034356B">
        <w:rPr>
          <w:rFonts w:ascii="Times New Roman" w:hAnsi="Times New Roman" w:cs="Times New Roman"/>
          <w:sz w:val="28"/>
          <w:szCs w:val="28"/>
        </w:rPr>
        <w:t xml:space="preserve"> Приморского </w:t>
      </w:r>
      <w:r w:rsidRPr="005E738D">
        <w:rPr>
          <w:rFonts w:ascii="Times New Roman" w:hAnsi="Times New Roman" w:cs="Times New Roman"/>
          <w:sz w:val="28"/>
          <w:szCs w:val="28"/>
        </w:rPr>
        <w:t>края "Развитие физической культуры</w:t>
      </w:r>
      <w:r w:rsidR="00BA0A95">
        <w:rPr>
          <w:rFonts w:ascii="Times New Roman" w:hAnsi="Times New Roman" w:cs="Times New Roman"/>
          <w:sz w:val="28"/>
          <w:szCs w:val="28"/>
        </w:rPr>
        <w:t xml:space="preserve"> и спорта</w:t>
      </w:r>
      <w:r w:rsidRPr="005E738D">
        <w:rPr>
          <w:rFonts w:ascii="Times New Roman" w:hAnsi="Times New Roman" w:cs="Times New Roman"/>
          <w:sz w:val="28"/>
          <w:szCs w:val="28"/>
        </w:rPr>
        <w:t xml:space="preserve"> Приморского края</w:t>
      </w:r>
      <w:r w:rsidR="00291B53">
        <w:rPr>
          <w:rFonts w:ascii="Times New Roman" w:hAnsi="Times New Roman" w:cs="Times New Roman"/>
          <w:sz w:val="28"/>
          <w:szCs w:val="28"/>
        </w:rPr>
        <w:t>"</w:t>
      </w:r>
      <w:r w:rsidRPr="005E738D">
        <w:rPr>
          <w:rFonts w:ascii="Times New Roman" w:hAnsi="Times New Roman" w:cs="Times New Roman"/>
          <w:sz w:val="28"/>
          <w:szCs w:val="28"/>
        </w:rPr>
        <w:t xml:space="preserve"> на 2013-20</w:t>
      </w:r>
      <w:r>
        <w:rPr>
          <w:rFonts w:ascii="Times New Roman" w:hAnsi="Times New Roman" w:cs="Times New Roman"/>
          <w:sz w:val="28"/>
          <w:szCs w:val="28"/>
        </w:rPr>
        <w:t>20</w:t>
      </w:r>
      <w:r w:rsidRPr="005E738D">
        <w:rPr>
          <w:rFonts w:ascii="Times New Roman" w:hAnsi="Times New Roman" w:cs="Times New Roman"/>
          <w:sz w:val="28"/>
          <w:szCs w:val="28"/>
        </w:rPr>
        <w:t xml:space="preserve"> годы; </w:t>
      </w:r>
    </w:p>
    <w:p w:rsidR="00604AD5" w:rsidRPr="0034356B"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5E738D">
        <w:rPr>
          <w:rFonts w:ascii="Times New Roman" w:hAnsi="Times New Roman" w:cs="Times New Roman"/>
          <w:sz w:val="28"/>
          <w:szCs w:val="28"/>
        </w:rPr>
        <w:t xml:space="preserve">)частным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w:t>
      </w:r>
      <w:r w:rsidRPr="0034356B">
        <w:rPr>
          <w:rFonts w:ascii="Times New Roman" w:hAnsi="Times New Roman" w:cs="Times New Roman"/>
          <w:sz w:val="28"/>
          <w:szCs w:val="28"/>
        </w:rPr>
        <w:t xml:space="preserve">образования, дополнительного образования;  </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34356B">
        <w:rPr>
          <w:rFonts w:ascii="Times New Roman" w:hAnsi="Times New Roman" w:cs="Times New Roman"/>
          <w:sz w:val="28"/>
          <w:szCs w:val="28"/>
        </w:rPr>
        <w:t>)частным дошкольным образовательным организациям</w:t>
      </w:r>
      <w:r w:rsidRPr="005E738D">
        <w:rPr>
          <w:rFonts w:ascii="Times New Roman" w:hAnsi="Times New Roman" w:cs="Times New Roman"/>
          <w:sz w:val="28"/>
          <w:szCs w:val="28"/>
        </w:rPr>
        <w:t xml:space="preserve"> - на возмещение затрат, связанных с предоставлением дошкольного образования</w:t>
      </w:r>
      <w:r>
        <w:rPr>
          <w:rFonts w:ascii="Times New Roman" w:hAnsi="Times New Roman" w:cs="Times New Roman"/>
          <w:sz w:val="28"/>
          <w:szCs w:val="28"/>
        </w:rPr>
        <w:t>;</w:t>
      </w:r>
    </w:p>
    <w:p w:rsidR="00604AD5" w:rsidRPr="00A75A26" w:rsidRDefault="00604AD5" w:rsidP="000D6030">
      <w:pPr>
        <w:spacing w:line="252" w:lineRule="auto"/>
        <w:ind w:firstLine="709"/>
        <w:jc w:val="both"/>
      </w:pPr>
      <w:r>
        <w:rPr>
          <w:szCs w:val="28"/>
        </w:rPr>
        <w:t>5</w:t>
      </w:r>
      <w:r w:rsidRPr="005E738D">
        <w:rPr>
          <w:szCs w:val="28"/>
        </w:rPr>
        <w:t>)</w:t>
      </w:r>
      <w:r>
        <w:t>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r w:rsidRPr="005E738D">
        <w:rPr>
          <w:szCs w:val="28"/>
        </w:rPr>
        <w:t xml:space="preserve">  </w:t>
      </w:r>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green"/>
        </w:rPr>
      </w:pPr>
      <w:r>
        <w:rPr>
          <w:rFonts w:ascii="Times New Roman" w:hAnsi="Times New Roman" w:cs="Times New Roman"/>
          <w:sz w:val="28"/>
          <w:szCs w:val="28"/>
        </w:rPr>
        <w:t>6)</w:t>
      </w:r>
      <w:r w:rsidRPr="005E738D">
        <w:rPr>
          <w:rFonts w:ascii="Times New Roman" w:hAnsi="Times New Roman" w:cs="Times New Roman"/>
          <w:sz w:val="28"/>
          <w:szCs w:val="28"/>
        </w:rPr>
        <w:t>Приморской краевой общественной организации ветеранов (пенсионеров) войны, труда, Вооруженных Сил и правоохранительных органов;</w:t>
      </w:r>
      <w:r>
        <w:rPr>
          <w:rFonts w:ascii="Times New Roman" w:hAnsi="Times New Roman" w:cs="Times New Roman"/>
          <w:sz w:val="28"/>
          <w:szCs w:val="28"/>
        </w:rPr>
        <w:t xml:space="preserve"> </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5E738D">
        <w:rPr>
          <w:rFonts w:ascii="Times New Roman" w:hAnsi="Times New Roman" w:cs="Times New Roman"/>
          <w:sz w:val="28"/>
          <w:szCs w:val="28"/>
        </w:rPr>
        <w:t>)Приморской краевой организации общероссийской общественной организации "Всероссийское общество инвалидов";</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5E738D">
        <w:rPr>
          <w:rFonts w:ascii="Times New Roman" w:hAnsi="Times New Roman" w:cs="Times New Roman"/>
          <w:sz w:val="28"/>
          <w:szCs w:val="28"/>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5E738D">
        <w:rPr>
          <w:rFonts w:ascii="Times New Roman" w:hAnsi="Times New Roman" w:cs="Times New Roman"/>
          <w:sz w:val="28"/>
          <w:szCs w:val="28"/>
        </w:rPr>
        <w:t>)Приморскому региональному отделению Общероссийской общественной организации инвалидов "Всероссийское общество глухих";</w:t>
      </w:r>
    </w:p>
    <w:p w:rsidR="00604AD5" w:rsidRPr="00B91301" w:rsidRDefault="00604AD5" w:rsidP="000D6030">
      <w:pPr>
        <w:autoSpaceDE w:val="0"/>
        <w:autoSpaceDN w:val="0"/>
        <w:adjustRightInd w:val="0"/>
        <w:spacing w:line="252" w:lineRule="auto"/>
        <w:ind w:firstLine="709"/>
        <w:jc w:val="both"/>
        <w:rPr>
          <w:szCs w:val="28"/>
        </w:rPr>
      </w:pPr>
      <w:r>
        <w:rPr>
          <w:szCs w:val="28"/>
        </w:rPr>
        <w:lastRenderedPageBreak/>
        <w:t xml:space="preserve">10)автономной </w:t>
      </w:r>
      <w:r w:rsidRPr="00B91301">
        <w:rPr>
          <w:szCs w:val="28"/>
        </w:rPr>
        <w:t>некоммерческ</w:t>
      </w:r>
      <w:r>
        <w:rPr>
          <w:szCs w:val="28"/>
        </w:rPr>
        <w:t>ой</w:t>
      </w:r>
      <w:r w:rsidRPr="00B91301">
        <w:rPr>
          <w:szCs w:val="28"/>
        </w:rPr>
        <w:t xml:space="preserve"> организаци</w:t>
      </w:r>
      <w:r>
        <w:rPr>
          <w:szCs w:val="28"/>
        </w:rPr>
        <w:t>и</w:t>
      </w:r>
      <w:r w:rsidRPr="00B91301">
        <w:rPr>
          <w:szCs w:val="28"/>
        </w:rPr>
        <w:t xml:space="preserve"> </w:t>
      </w:r>
      <w:r>
        <w:rPr>
          <w:szCs w:val="28"/>
        </w:rPr>
        <w:t>"Т</w:t>
      </w:r>
      <w:r w:rsidRPr="00B91301">
        <w:rPr>
          <w:szCs w:val="28"/>
        </w:rPr>
        <w:t>уристско-информационн</w:t>
      </w:r>
      <w:r>
        <w:rPr>
          <w:szCs w:val="28"/>
        </w:rPr>
        <w:t>ый центр Приморского края"</w:t>
      </w:r>
      <w:r w:rsidRPr="00B91301">
        <w:rPr>
          <w:szCs w:val="28"/>
        </w:rPr>
        <w:t>;</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B91301">
        <w:rPr>
          <w:rFonts w:ascii="Times New Roman" w:hAnsi="Times New Roman" w:cs="Times New Roman"/>
          <w:sz w:val="28"/>
          <w:szCs w:val="28"/>
        </w:rPr>
        <w:t>Гарантийному фонду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Pr="00B91301">
        <w:rPr>
          <w:rFonts w:ascii="Times New Roman" w:hAnsi="Times New Roman" w:cs="Times New Roman"/>
          <w:sz w:val="28"/>
          <w:szCs w:val="28"/>
        </w:rPr>
        <w:t>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B91301">
        <w:rPr>
          <w:rFonts w:ascii="Times New Roman" w:hAnsi="Times New Roman" w:cs="Times New Roman"/>
          <w:sz w:val="28"/>
          <w:szCs w:val="28"/>
        </w:rPr>
        <w:t>автономной некоммерческой организации "Инвестиционное Агентство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B91301">
        <w:rPr>
          <w:rFonts w:ascii="Times New Roman" w:hAnsi="Times New Roman" w:cs="Times New Roman"/>
          <w:sz w:val="28"/>
          <w:szCs w:val="28"/>
        </w:rPr>
        <w:t>фонду Приморского края "Фонд капитального ремонта многоквартирных домов Приморского края".</w:t>
      </w:r>
    </w:p>
    <w:p w:rsidR="00604AD5" w:rsidRPr="00B65C65" w:rsidRDefault="00604AD5" w:rsidP="000D6030">
      <w:pPr>
        <w:pStyle w:val="ConsPlusNormal"/>
        <w:spacing w:line="264"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B91301">
        <w:rPr>
          <w:rFonts w:ascii="Times New Roman" w:hAnsi="Times New Roman" w:cs="Times New Roman"/>
          <w:sz w:val="28"/>
          <w:szCs w:val="28"/>
        </w:rPr>
        <w:t>Порядок определения объема и предоставления указанных субсидий из краевого бюджета устанавливается Администрацией края.</w:t>
      </w:r>
    </w:p>
    <w:p w:rsidR="00604AD5" w:rsidRPr="005A3F97" w:rsidRDefault="00604AD5" w:rsidP="000D6030">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5A3F97" w:rsidTr="002C5A91">
        <w:tc>
          <w:tcPr>
            <w:tcW w:w="1701" w:type="dxa"/>
            <w:tcBorders>
              <w:top w:val="nil"/>
              <w:left w:val="nil"/>
              <w:bottom w:val="nil"/>
              <w:right w:val="nil"/>
            </w:tcBorders>
            <w:shd w:val="clear" w:color="auto" w:fill="auto"/>
          </w:tcPr>
          <w:p w:rsidR="00604AD5" w:rsidRPr="005A3F97" w:rsidRDefault="00604AD5" w:rsidP="00B55EBD">
            <w:pPr>
              <w:ind w:right="-108"/>
              <w:jc w:val="both"/>
              <w:rPr>
                <w:caps/>
                <w:szCs w:val="28"/>
              </w:rPr>
            </w:pPr>
            <w:r w:rsidRPr="005A3F97">
              <w:rPr>
                <w:caps/>
                <w:szCs w:val="28"/>
              </w:rPr>
              <w:t>Ст</w:t>
            </w:r>
            <w:r w:rsidRPr="00046DB9">
              <w:rPr>
                <w:caps/>
                <w:szCs w:val="28"/>
              </w:rPr>
              <w:t>ать</w:t>
            </w:r>
            <w:r w:rsidRPr="005A3F97">
              <w:rPr>
                <w:caps/>
                <w:szCs w:val="28"/>
              </w:rPr>
              <w:t>я 1</w:t>
            </w:r>
            <w:r>
              <w:rPr>
                <w:caps/>
                <w:szCs w:val="28"/>
              </w:rPr>
              <w:t>0</w:t>
            </w:r>
            <w:r w:rsidRPr="005A3F97">
              <w:rPr>
                <w:szCs w:val="28"/>
              </w:rPr>
              <w:t>.</w:t>
            </w:r>
          </w:p>
        </w:tc>
        <w:tc>
          <w:tcPr>
            <w:tcW w:w="7088" w:type="dxa"/>
            <w:tcBorders>
              <w:top w:val="nil"/>
              <w:left w:val="nil"/>
              <w:bottom w:val="nil"/>
              <w:right w:val="nil"/>
            </w:tcBorders>
            <w:shd w:val="clear" w:color="auto" w:fill="auto"/>
          </w:tcPr>
          <w:p w:rsidR="009204A0" w:rsidRDefault="00604AD5" w:rsidP="00B55EBD">
            <w:pPr>
              <w:ind w:left="-108" w:right="-108"/>
              <w:rPr>
                <w:szCs w:val="28"/>
              </w:rPr>
            </w:pPr>
            <w:r w:rsidRPr="005A3F97">
              <w:rPr>
                <w:szCs w:val="28"/>
              </w:rPr>
              <w:t xml:space="preserve">МЕЖБЮДЖЕТНЫЕ ТРАНСФЕРТЫ </w:t>
            </w:r>
          </w:p>
          <w:p w:rsidR="009204A0" w:rsidRDefault="00604AD5" w:rsidP="00B55EBD">
            <w:pPr>
              <w:ind w:left="-108" w:right="-108"/>
              <w:rPr>
                <w:szCs w:val="28"/>
              </w:rPr>
            </w:pPr>
            <w:r w:rsidRPr="005A3F97">
              <w:rPr>
                <w:szCs w:val="28"/>
              </w:rPr>
              <w:t xml:space="preserve">БЮДЖЕТАМ </w:t>
            </w:r>
            <w:proofErr w:type="gramStart"/>
            <w:r w:rsidRPr="005A3F97">
              <w:rPr>
                <w:szCs w:val="28"/>
              </w:rPr>
              <w:t>МУНИЦИПАЛЬНЫХ</w:t>
            </w:r>
            <w:proofErr w:type="gramEnd"/>
            <w:r w:rsidRPr="005A3F97">
              <w:rPr>
                <w:szCs w:val="28"/>
              </w:rPr>
              <w:t xml:space="preserve"> </w:t>
            </w:r>
          </w:p>
          <w:p w:rsidR="00604AD5" w:rsidRPr="005A3F97" w:rsidRDefault="00604AD5" w:rsidP="00B55EBD">
            <w:pPr>
              <w:ind w:left="-108" w:right="-108"/>
              <w:rPr>
                <w:caps/>
                <w:szCs w:val="28"/>
              </w:rPr>
            </w:pPr>
            <w:r w:rsidRPr="005A3F97">
              <w:rPr>
                <w:szCs w:val="28"/>
              </w:rPr>
              <w:t>ОБРАЗОВАНИЙ ПРИМОРСКОГО КРАЯ</w:t>
            </w:r>
          </w:p>
        </w:tc>
      </w:tr>
    </w:tbl>
    <w:p w:rsidR="00604AD5" w:rsidRDefault="00604AD5" w:rsidP="000D6030">
      <w:pPr>
        <w:autoSpaceDE w:val="0"/>
        <w:autoSpaceDN w:val="0"/>
        <w:adjustRightInd w:val="0"/>
        <w:ind w:firstLine="709"/>
        <w:jc w:val="both"/>
        <w:rPr>
          <w:szCs w:val="28"/>
        </w:rPr>
      </w:pPr>
    </w:p>
    <w:p w:rsidR="00604AD5" w:rsidRPr="0092552D" w:rsidRDefault="00604AD5" w:rsidP="000D6030">
      <w:pPr>
        <w:autoSpaceDE w:val="0"/>
        <w:autoSpaceDN w:val="0"/>
        <w:adjustRightInd w:val="0"/>
        <w:ind w:firstLine="709"/>
        <w:jc w:val="both"/>
        <w:rPr>
          <w:szCs w:val="28"/>
        </w:rPr>
      </w:pPr>
      <w:r w:rsidRPr="0092552D">
        <w:rPr>
          <w:szCs w:val="28"/>
        </w:rPr>
        <w:t xml:space="preserve">1.Утвердить распределение межбюджетных трансфертов бюджетам муниципальных образований Приморского края на 2016 год согласно </w:t>
      </w:r>
      <w:hyperlink r:id="rId11" w:history="1">
        <w:r w:rsidRPr="0092552D">
          <w:rPr>
            <w:szCs w:val="28"/>
          </w:rPr>
          <w:t>приложению 13</w:t>
        </w:r>
      </w:hyperlink>
      <w:r w:rsidR="00F15C03">
        <w:rPr>
          <w:szCs w:val="28"/>
        </w:rPr>
        <w:t xml:space="preserve"> к настоящему Закону.</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2.Распределение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w:t>
      </w:r>
      <w:hyperlink r:id="rId12" w:history="1">
        <w:r w:rsidRPr="0092552D">
          <w:rPr>
            <w:rFonts w:ascii="Times New Roman" w:hAnsi="Times New Roman" w:cs="Times New Roman"/>
            <w:sz w:val="28"/>
            <w:szCs w:val="28"/>
          </w:rPr>
          <w:t>приложени</w:t>
        </w:r>
        <w:r>
          <w:rPr>
            <w:rFonts w:ascii="Times New Roman" w:hAnsi="Times New Roman" w:cs="Times New Roman"/>
            <w:sz w:val="28"/>
            <w:szCs w:val="28"/>
          </w:rPr>
          <w:t>е</w:t>
        </w:r>
        <w:r w:rsidRPr="0092552D">
          <w:rPr>
            <w:rFonts w:ascii="Times New Roman" w:hAnsi="Times New Roman" w:cs="Times New Roman"/>
            <w:sz w:val="28"/>
            <w:szCs w:val="28"/>
          </w:rPr>
          <w:t>м</w:t>
        </w:r>
        <w:r>
          <w:rPr>
            <w:rFonts w:ascii="Times New Roman" w:hAnsi="Times New Roman" w:cs="Times New Roman"/>
            <w:sz w:val="28"/>
            <w:szCs w:val="28"/>
          </w:rPr>
          <w:t xml:space="preserve"> 13</w:t>
        </w:r>
        <w:r w:rsidRPr="0092552D">
          <w:rPr>
            <w:rFonts w:ascii="Times New Roman" w:hAnsi="Times New Roman" w:cs="Times New Roman"/>
            <w:color w:val="0000FF"/>
            <w:sz w:val="28"/>
            <w:szCs w:val="28"/>
          </w:rPr>
          <w:t xml:space="preserve"> </w:t>
        </w:r>
      </w:hyperlink>
      <w:r w:rsidRPr="0092552D">
        <w:rPr>
          <w:rFonts w:ascii="Times New Roman" w:hAnsi="Times New Roman" w:cs="Times New Roman"/>
          <w:sz w:val="28"/>
          <w:szCs w:val="28"/>
        </w:rPr>
        <w:t>к настоящему Закону) утверждается Администрацией края.</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3.При расчете дотаций на выравнивание бюджетной обеспеченности муниципальных районов (городских округов) Приморского края на 2016 год определить:</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1)минимальный уровень расчетной бюджетной обеспеченности муниципальных районов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 в размере 70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 в размере 50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3)удельный вес расходов на оплату коммунальных услуг муниципальных учреждений в среднем по консолидированным бюджетам муниципальных районов и бюджетам городских округов Приморского края - в размере 20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4)удельный вес расходов на содержание муниципального жилищного фонда в среднем по консолидированным бюджетам муниципальных районов и бюджетам городских округов Приморского края - в размере 10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5)удельный вес прочих расходов бюджетов в среднем по </w:t>
      </w:r>
      <w:r w:rsidRPr="0092552D">
        <w:rPr>
          <w:rFonts w:ascii="Times New Roman" w:hAnsi="Times New Roman" w:cs="Times New Roman"/>
          <w:sz w:val="28"/>
          <w:szCs w:val="28"/>
        </w:rPr>
        <w:lastRenderedPageBreak/>
        <w:t>консолидированным бюджетам муниципальных районов и бюджетам городских округов Приморского края - в размере 20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4.При расчете дотаций на выравнивание бюджетной обеспеченности муниципальных районов (городских округов) Приморского края на 2016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145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5.Утвердить для определения общего объема:</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1)дотаций на выравнивание бюджетной обеспеченности поселений - </w:t>
      </w:r>
      <w:proofErr w:type="spellStart"/>
      <w:r w:rsidRPr="0092552D">
        <w:rPr>
          <w:rFonts w:ascii="Times New Roman" w:hAnsi="Times New Roman" w:cs="Times New Roman"/>
          <w:sz w:val="28"/>
          <w:szCs w:val="28"/>
        </w:rPr>
        <w:t>среднекраевой</w:t>
      </w:r>
      <w:proofErr w:type="spellEnd"/>
      <w:r w:rsidRPr="0092552D">
        <w:rPr>
          <w:rFonts w:ascii="Times New Roman" w:hAnsi="Times New Roman" w:cs="Times New Roman"/>
          <w:sz w:val="28"/>
          <w:szCs w:val="28"/>
        </w:rPr>
        <w:t xml:space="preserve"> объем дотации бюджетам поселений в расчете на одного жителя городских округов Приморского края на 2016 </w:t>
      </w:r>
      <w:r>
        <w:rPr>
          <w:rFonts w:ascii="Times New Roman" w:hAnsi="Times New Roman" w:cs="Times New Roman"/>
          <w:sz w:val="28"/>
          <w:szCs w:val="28"/>
        </w:rPr>
        <w:t xml:space="preserve">год </w:t>
      </w:r>
      <w:r w:rsidRPr="0092552D">
        <w:rPr>
          <w:rFonts w:ascii="Times New Roman" w:hAnsi="Times New Roman" w:cs="Times New Roman"/>
          <w:sz w:val="28"/>
          <w:szCs w:val="28"/>
        </w:rPr>
        <w:t xml:space="preserve">в размере </w:t>
      </w:r>
      <w:r>
        <w:rPr>
          <w:rFonts w:ascii="Times New Roman" w:hAnsi="Times New Roman" w:cs="Times New Roman"/>
          <w:sz w:val="28"/>
          <w:szCs w:val="28"/>
        </w:rPr>
        <w:br/>
      </w:r>
      <w:r w:rsidRPr="0092552D">
        <w:rPr>
          <w:rFonts w:ascii="Times New Roman" w:hAnsi="Times New Roman" w:cs="Times New Roman"/>
          <w:sz w:val="28"/>
          <w:szCs w:val="28"/>
        </w:rPr>
        <w:t>36,4 рубля в части дотаций;</w:t>
      </w:r>
    </w:p>
    <w:p w:rsidR="00604AD5" w:rsidRPr="0092552D" w:rsidRDefault="00604AD5" w:rsidP="000D6030">
      <w:pPr>
        <w:pStyle w:val="ConsPlusNormal"/>
        <w:ind w:firstLine="709"/>
        <w:jc w:val="both"/>
        <w:rPr>
          <w:rFonts w:ascii="Times New Roman" w:hAnsi="Times New Roman" w:cs="Times New Roman"/>
          <w:sz w:val="28"/>
          <w:szCs w:val="28"/>
        </w:rPr>
      </w:pPr>
      <w:proofErr w:type="gramStart"/>
      <w:r w:rsidRPr="0092552D">
        <w:rPr>
          <w:rFonts w:ascii="Times New Roman" w:hAnsi="Times New Roman" w:cs="Times New Roman"/>
          <w:sz w:val="28"/>
          <w:szCs w:val="28"/>
        </w:rPr>
        <w:t>2)субвенций на исполнение полномочий по расчету и предоставлению дотаций</w:t>
      </w:r>
      <w:r w:rsidR="009D7B12" w:rsidRPr="009D7B12">
        <w:rPr>
          <w:rFonts w:ascii="Times New Roman" w:hAnsi="Times New Roman" w:cs="Times New Roman"/>
          <w:sz w:val="28"/>
          <w:szCs w:val="28"/>
        </w:rPr>
        <w:t xml:space="preserve"> </w:t>
      </w:r>
      <w:r w:rsidR="009D7B12" w:rsidRPr="0092552D">
        <w:rPr>
          <w:rFonts w:ascii="Times New Roman" w:hAnsi="Times New Roman" w:cs="Times New Roman"/>
          <w:sz w:val="28"/>
          <w:szCs w:val="28"/>
        </w:rPr>
        <w:t>бюджетам</w:t>
      </w:r>
      <w:r w:rsidRPr="0092552D">
        <w:rPr>
          <w:rFonts w:ascii="Times New Roman" w:hAnsi="Times New Roman" w:cs="Times New Roman"/>
          <w:sz w:val="28"/>
          <w:szCs w:val="28"/>
        </w:rPr>
        <w:t xml:space="preserve"> поселени</w:t>
      </w:r>
      <w:r w:rsidR="00BC6C33">
        <w:rPr>
          <w:rFonts w:ascii="Times New Roman" w:hAnsi="Times New Roman" w:cs="Times New Roman"/>
          <w:sz w:val="28"/>
          <w:szCs w:val="28"/>
        </w:rPr>
        <w:t>й</w:t>
      </w:r>
      <w:r w:rsidRPr="0092552D">
        <w:rPr>
          <w:rFonts w:ascii="Times New Roman" w:hAnsi="Times New Roman" w:cs="Times New Roman"/>
          <w:sz w:val="28"/>
          <w:szCs w:val="28"/>
        </w:rPr>
        <w:t xml:space="preserve"> - </w:t>
      </w:r>
      <w:proofErr w:type="spellStart"/>
      <w:r w:rsidRPr="0092552D">
        <w:rPr>
          <w:rFonts w:ascii="Times New Roman" w:hAnsi="Times New Roman" w:cs="Times New Roman"/>
          <w:sz w:val="28"/>
          <w:szCs w:val="28"/>
        </w:rPr>
        <w:t>среднекраевой</w:t>
      </w:r>
      <w:proofErr w:type="spellEnd"/>
      <w:r w:rsidRPr="0092552D">
        <w:rPr>
          <w:rFonts w:ascii="Times New Roman" w:hAnsi="Times New Roman" w:cs="Times New Roman"/>
          <w:sz w:val="28"/>
          <w:szCs w:val="28"/>
        </w:rPr>
        <w:t xml:space="preserve"> объем субвенций бюджетам муниципальных районов Приморского края в расчете на одного жителя муниципальных районов Приморского края на 2016 год в размере </w:t>
      </w:r>
      <w:r>
        <w:rPr>
          <w:rFonts w:ascii="Times New Roman" w:hAnsi="Times New Roman" w:cs="Times New Roman"/>
          <w:sz w:val="28"/>
          <w:szCs w:val="28"/>
        </w:rPr>
        <w:br/>
      </w:r>
      <w:r w:rsidRPr="0092552D">
        <w:rPr>
          <w:rFonts w:ascii="Times New Roman" w:hAnsi="Times New Roman" w:cs="Times New Roman"/>
          <w:sz w:val="28"/>
          <w:szCs w:val="28"/>
        </w:rPr>
        <w:t>591,0 рубл</w:t>
      </w:r>
      <w:r>
        <w:rPr>
          <w:rFonts w:ascii="Times New Roman" w:hAnsi="Times New Roman" w:cs="Times New Roman"/>
          <w:sz w:val="28"/>
          <w:szCs w:val="28"/>
        </w:rPr>
        <w:t>я</w:t>
      </w:r>
      <w:r w:rsidRPr="0092552D">
        <w:rPr>
          <w:rFonts w:ascii="Times New Roman" w:hAnsi="Times New Roman" w:cs="Times New Roman"/>
          <w:sz w:val="28"/>
          <w:szCs w:val="28"/>
        </w:rPr>
        <w:t xml:space="preserve"> в части субвенций.</w:t>
      </w:r>
      <w:proofErr w:type="gramEnd"/>
    </w:p>
    <w:p w:rsidR="00604AD5" w:rsidRPr="0092552D" w:rsidRDefault="00604AD5" w:rsidP="000D6030">
      <w:pPr>
        <w:pStyle w:val="ConsPlusNormal"/>
        <w:ind w:firstLine="709"/>
        <w:jc w:val="both"/>
        <w:rPr>
          <w:rFonts w:ascii="Times New Roman" w:hAnsi="Times New Roman" w:cs="Times New Roman"/>
          <w:sz w:val="28"/>
          <w:szCs w:val="28"/>
        </w:rPr>
      </w:pPr>
      <w:bookmarkStart w:id="0" w:name="P17"/>
      <w:bookmarkEnd w:id="0"/>
      <w:r w:rsidRPr="0092552D">
        <w:rPr>
          <w:rFonts w:ascii="Times New Roman" w:hAnsi="Times New Roman" w:cs="Times New Roman"/>
          <w:sz w:val="28"/>
          <w:szCs w:val="28"/>
        </w:rPr>
        <w:t>6.Установить, что в 2016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согласно перечню, утверждаемому Администрацией края, в пределах суммы, необходимой для оплаты денежных обязательств по расходам получателей средств местного бюджета.</w:t>
      </w:r>
    </w:p>
    <w:p w:rsidR="00604AD5" w:rsidRPr="0092552D" w:rsidRDefault="00604AD5" w:rsidP="000D6030">
      <w:pPr>
        <w:pStyle w:val="ConsPlusNormal"/>
        <w:ind w:firstLine="709"/>
        <w:jc w:val="both"/>
        <w:rPr>
          <w:rFonts w:ascii="Times New Roman" w:hAnsi="Times New Roman" w:cs="Times New Roman"/>
          <w:sz w:val="28"/>
          <w:szCs w:val="28"/>
        </w:rPr>
      </w:pPr>
      <w:proofErr w:type="gramStart"/>
      <w:r w:rsidRPr="0092552D">
        <w:rPr>
          <w:rFonts w:ascii="Times New Roman" w:hAnsi="Times New Roman" w:cs="Times New Roman"/>
          <w:sz w:val="28"/>
          <w:szCs w:val="28"/>
        </w:rPr>
        <w:t xml:space="preserve">Полномочия получателя средств краевого бюджета по перечислению межбюджетных трансфертов, включенных в перечень, указанный в абзаце первом настоящей </w:t>
      </w:r>
      <w:r w:rsidR="009E444A">
        <w:rPr>
          <w:rFonts w:ascii="Times New Roman" w:hAnsi="Times New Roman" w:cs="Times New Roman"/>
          <w:sz w:val="28"/>
          <w:szCs w:val="28"/>
        </w:rPr>
        <w:t>части</w:t>
      </w:r>
      <w:r w:rsidRPr="0092552D">
        <w:rPr>
          <w:rFonts w:ascii="Times New Roman" w:hAnsi="Times New Roman" w:cs="Times New Roman"/>
          <w:sz w:val="28"/>
          <w:szCs w:val="28"/>
        </w:rPr>
        <w:t>, в 2016 году осуществляет территориальный орган Федерального казначейства на основании решений главных распорядителей средств краевого бюджета.</w:t>
      </w:r>
      <w:proofErr w:type="gramEnd"/>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3E15C8" w:rsidRPr="005A3F97" w:rsidRDefault="003E15C8" w:rsidP="000D6030">
      <w:pPr>
        <w:autoSpaceDE w:val="0"/>
        <w:autoSpaceDN w:val="0"/>
        <w:adjustRightInd w:val="0"/>
        <w:ind w:firstLine="709"/>
        <w:jc w:val="both"/>
        <w:rPr>
          <w:szCs w:val="24"/>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023947" w:rsidTr="002C5A91">
        <w:tc>
          <w:tcPr>
            <w:tcW w:w="1701" w:type="dxa"/>
            <w:tcBorders>
              <w:top w:val="nil"/>
              <w:left w:val="nil"/>
              <w:bottom w:val="nil"/>
              <w:right w:val="nil"/>
            </w:tcBorders>
            <w:shd w:val="clear" w:color="auto" w:fill="auto"/>
          </w:tcPr>
          <w:p w:rsidR="00604AD5" w:rsidRPr="00023947" w:rsidRDefault="00604AD5" w:rsidP="009204A0">
            <w:pPr>
              <w:autoSpaceDE w:val="0"/>
              <w:autoSpaceDN w:val="0"/>
              <w:adjustRightInd w:val="0"/>
              <w:ind w:right="-108"/>
              <w:jc w:val="both"/>
              <w:rPr>
                <w:szCs w:val="24"/>
              </w:rPr>
            </w:pPr>
            <w:r w:rsidRPr="00023947">
              <w:rPr>
                <w:szCs w:val="24"/>
              </w:rPr>
              <w:t>СТАТЬЯ 11.</w:t>
            </w:r>
          </w:p>
        </w:tc>
        <w:tc>
          <w:tcPr>
            <w:tcW w:w="7088" w:type="dxa"/>
            <w:tcBorders>
              <w:top w:val="nil"/>
              <w:left w:val="nil"/>
              <w:bottom w:val="nil"/>
              <w:right w:val="nil"/>
            </w:tcBorders>
            <w:shd w:val="clear" w:color="auto" w:fill="auto"/>
          </w:tcPr>
          <w:p w:rsidR="00604AD5" w:rsidRPr="00023947" w:rsidRDefault="00604AD5" w:rsidP="009204A0">
            <w:pPr>
              <w:autoSpaceDE w:val="0"/>
              <w:autoSpaceDN w:val="0"/>
              <w:adjustRightInd w:val="0"/>
              <w:ind w:left="-108"/>
              <w:jc w:val="both"/>
              <w:rPr>
                <w:szCs w:val="24"/>
              </w:rPr>
            </w:pPr>
            <w:r w:rsidRPr="00023947">
              <w:rPr>
                <w:szCs w:val="24"/>
              </w:rPr>
              <w:t xml:space="preserve">О НОРМАТИВАХ РАСХОДОВ И </w:t>
            </w:r>
          </w:p>
          <w:p w:rsidR="00604AD5" w:rsidRPr="00023947" w:rsidRDefault="00604AD5" w:rsidP="009204A0">
            <w:pPr>
              <w:autoSpaceDE w:val="0"/>
              <w:autoSpaceDN w:val="0"/>
              <w:adjustRightInd w:val="0"/>
              <w:ind w:left="-108"/>
              <w:rPr>
                <w:szCs w:val="24"/>
              </w:rPr>
            </w:pPr>
            <w:r w:rsidRPr="00023947">
              <w:rPr>
                <w:szCs w:val="24"/>
              </w:rPr>
              <w:t xml:space="preserve">НОРМАТИВАХ ЧИСЛЕННОСТИ </w:t>
            </w:r>
            <w:proofErr w:type="gramStart"/>
            <w:r w:rsidRPr="00023947">
              <w:rPr>
                <w:szCs w:val="24"/>
              </w:rPr>
              <w:t>ДЛЯ</w:t>
            </w:r>
            <w:proofErr w:type="gramEnd"/>
            <w:r w:rsidRPr="00023947">
              <w:rPr>
                <w:szCs w:val="24"/>
              </w:rPr>
              <w:t xml:space="preserve"> </w:t>
            </w:r>
          </w:p>
          <w:p w:rsidR="00604AD5" w:rsidRPr="00023947" w:rsidRDefault="00604AD5" w:rsidP="009204A0">
            <w:pPr>
              <w:autoSpaceDE w:val="0"/>
              <w:autoSpaceDN w:val="0"/>
              <w:adjustRightInd w:val="0"/>
              <w:ind w:left="-108"/>
              <w:rPr>
                <w:szCs w:val="24"/>
              </w:rPr>
            </w:pPr>
            <w:r w:rsidRPr="00023947">
              <w:rPr>
                <w:szCs w:val="24"/>
              </w:rPr>
              <w:t xml:space="preserve">РАСЧЕТА СУБВЕНЦИЙ МУНИЦИПАЛЬНЫМ ОБРАЗОВАНИЯМ ПРИМОРСКОГО КРАЯ </w:t>
            </w:r>
          </w:p>
        </w:tc>
      </w:tr>
    </w:tbl>
    <w:p w:rsidR="00604AD5" w:rsidRPr="00023947" w:rsidRDefault="00604AD5" w:rsidP="000D6030">
      <w:pPr>
        <w:autoSpaceDE w:val="0"/>
        <w:autoSpaceDN w:val="0"/>
        <w:adjustRightInd w:val="0"/>
        <w:ind w:firstLine="709"/>
        <w:jc w:val="both"/>
        <w:rPr>
          <w:szCs w:val="24"/>
        </w:rPr>
      </w:pPr>
    </w:p>
    <w:p w:rsidR="00604AD5" w:rsidRPr="005A3F97" w:rsidRDefault="00604AD5" w:rsidP="000D6030">
      <w:pPr>
        <w:autoSpaceDE w:val="0"/>
        <w:autoSpaceDN w:val="0"/>
        <w:adjustRightInd w:val="0"/>
        <w:ind w:firstLine="709"/>
        <w:jc w:val="both"/>
        <w:rPr>
          <w:szCs w:val="24"/>
        </w:rPr>
      </w:pPr>
      <w:r>
        <w:rPr>
          <w:szCs w:val="24"/>
        </w:rPr>
        <w:t>1</w:t>
      </w:r>
      <w:r w:rsidRPr="005A3F97">
        <w:rPr>
          <w:szCs w:val="24"/>
        </w:rPr>
        <w:t xml:space="preserve">.Для определения объема субвенций бюджетам муниципальных образований Приморского </w:t>
      </w:r>
      <w:proofErr w:type="gramStart"/>
      <w:r w:rsidRPr="005A3F97">
        <w:rPr>
          <w:szCs w:val="24"/>
        </w:rPr>
        <w:t>края</w:t>
      </w:r>
      <w:proofErr w:type="gramEnd"/>
      <w:r w:rsidRPr="005A3F97">
        <w:rPr>
          <w:szCs w:val="24"/>
        </w:rPr>
        <w:t xml:space="preserve">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w:t>
      </w:r>
      <w:r w:rsidR="0020549D">
        <w:rPr>
          <w:szCs w:val="24"/>
        </w:rPr>
        <w:t>-</w:t>
      </w:r>
      <w:r w:rsidRPr="005A3F97">
        <w:rPr>
          <w:szCs w:val="24"/>
        </w:rPr>
        <w:t xml:space="preserve">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w:t>
      </w:r>
      <w:r>
        <w:rPr>
          <w:szCs w:val="24"/>
        </w:rPr>
        <w:t>6</w:t>
      </w:r>
      <w:r w:rsidRPr="005A3F97">
        <w:rPr>
          <w:szCs w:val="24"/>
        </w:rPr>
        <w:t xml:space="preserve"> год согласно </w:t>
      </w:r>
      <w:r w:rsidRPr="00CE4561">
        <w:rPr>
          <w:szCs w:val="24"/>
        </w:rPr>
        <w:t>приложению 14</w:t>
      </w:r>
      <w:r w:rsidRPr="005A3F97">
        <w:rPr>
          <w:szCs w:val="24"/>
        </w:rPr>
        <w:t xml:space="preserve"> к настоящему Закону.</w:t>
      </w:r>
    </w:p>
    <w:p w:rsidR="00604AD5" w:rsidRDefault="00604AD5" w:rsidP="000D6030">
      <w:pPr>
        <w:autoSpaceDE w:val="0"/>
        <w:autoSpaceDN w:val="0"/>
        <w:adjustRightInd w:val="0"/>
        <w:ind w:firstLine="709"/>
        <w:jc w:val="both"/>
        <w:rPr>
          <w:szCs w:val="24"/>
        </w:rPr>
      </w:pPr>
      <w:r>
        <w:rPr>
          <w:szCs w:val="24"/>
        </w:rPr>
        <w:lastRenderedPageBreak/>
        <w:t>2</w:t>
      </w:r>
      <w:r w:rsidRPr="005A3F97">
        <w:rPr>
          <w:szCs w:val="24"/>
        </w:rPr>
        <w:t xml:space="preserve">.Для определения объема субвенций бюджетам муниципальных образований Приморского </w:t>
      </w:r>
      <w:proofErr w:type="gramStart"/>
      <w:r w:rsidRPr="005A3F97">
        <w:rPr>
          <w:szCs w:val="24"/>
        </w:rPr>
        <w:t>края</w:t>
      </w:r>
      <w:proofErr w:type="gramEnd"/>
      <w:r w:rsidRPr="005A3F97">
        <w:rPr>
          <w:szCs w:val="24"/>
        </w:rPr>
        <w:t xml:space="preserve">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w:t>
      </w:r>
      <w:r>
        <w:rPr>
          <w:szCs w:val="24"/>
        </w:rPr>
        <w:t>6</w:t>
      </w:r>
      <w:r w:rsidRPr="005A3F97">
        <w:rPr>
          <w:szCs w:val="24"/>
        </w:rPr>
        <w:t xml:space="preserve"> год согласно </w:t>
      </w:r>
      <w:r w:rsidRPr="005A3F97">
        <w:rPr>
          <w:szCs w:val="24"/>
        </w:rPr>
        <w:br/>
        <w:t xml:space="preserve">приложению </w:t>
      </w:r>
      <w:r w:rsidRPr="00CE4561">
        <w:rPr>
          <w:szCs w:val="24"/>
        </w:rPr>
        <w:t>15</w:t>
      </w:r>
      <w:r w:rsidRPr="003942F0">
        <w:rPr>
          <w:szCs w:val="24"/>
        </w:rPr>
        <w:t xml:space="preserve"> </w:t>
      </w:r>
      <w:r w:rsidRPr="005A3F97">
        <w:rPr>
          <w:szCs w:val="24"/>
        </w:rPr>
        <w:t>к настоящему Закону</w:t>
      </w:r>
      <w:r w:rsidR="00E26A83">
        <w:rPr>
          <w:szCs w:val="24"/>
        </w:rPr>
        <w:t>.</w:t>
      </w:r>
    </w:p>
    <w:p w:rsidR="00604AD5" w:rsidRPr="005A3F97" w:rsidRDefault="00604AD5" w:rsidP="000D6030">
      <w:pPr>
        <w:autoSpaceDE w:val="0"/>
        <w:autoSpaceDN w:val="0"/>
        <w:adjustRightInd w:val="0"/>
        <w:spacing w:line="252" w:lineRule="auto"/>
        <w:ind w:firstLine="709"/>
        <w:jc w:val="both"/>
      </w:pPr>
      <w:proofErr w:type="gramStart"/>
      <w:r>
        <w:rPr>
          <w:szCs w:val="24"/>
        </w:rPr>
        <w:t>3</w:t>
      </w:r>
      <w:r w:rsidRPr="005A3F97">
        <w:rPr>
          <w:szCs w:val="24"/>
        </w:rPr>
        <w:t xml:space="preserve">.Для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w:t>
      </w:r>
      <w:r w:rsidR="0020549D">
        <w:rPr>
          <w:szCs w:val="24"/>
        </w:rPr>
        <w:t>-</w:t>
      </w:r>
      <w:r w:rsidRPr="005A3F97">
        <w:rPr>
          <w:szCs w:val="24"/>
        </w:rPr>
        <w:t xml:space="preserve"> председателей административных комиссий и норматив расходов</w:t>
      </w:r>
      <w:r w:rsidRPr="005A3F97">
        <w:t xml:space="preserve"> на обеспечение деятельности одной административной комиссии на 201</w:t>
      </w:r>
      <w:r>
        <w:t>6</w:t>
      </w:r>
      <w:r w:rsidRPr="005A3F97">
        <w:t xml:space="preserve"> год согласно приложению </w:t>
      </w:r>
      <w:r w:rsidRPr="00CE4561">
        <w:t>16</w:t>
      </w:r>
      <w:r w:rsidRPr="005A3F97">
        <w:t xml:space="preserve"> к настоящему Закону.</w:t>
      </w:r>
      <w:proofErr w:type="gramEnd"/>
    </w:p>
    <w:p w:rsidR="00604AD5" w:rsidRPr="005A3F97" w:rsidRDefault="00604AD5" w:rsidP="000D6030">
      <w:pPr>
        <w:spacing w:line="252" w:lineRule="auto"/>
        <w:ind w:firstLine="709"/>
        <w:jc w:val="both"/>
        <w:rPr>
          <w:b/>
          <w:snapToGrid w:val="0"/>
        </w:rPr>
      </w:pPr>
      <w:proofErr w:type="gramStart"/>
      <w:r>
        <w:rPr>
          <w:snapToGrid w:val="0"/>
        </w:rPr>
        <w:t>4</w:t>
      </w:r>
      <w:r w:rsidRPr="005A3F97">
        <w:rPr>
          <w:snapToGrid w:val="0"/>
        </w:rPr>
        <w:t xml:space="preserve">.Для определения объема субвенций бюджетам муниципальных образований Приморского края на выполнение полномочий </w:t>
      </w:r>
      <w:r w:rsidRPr="005A3F97">
        <w:rPr>
          <w:snapToGrid w:val="0"/>
          <w:color w:val="000000"/>
          <w:spacing w:val="-5"/>
          <w:szCs w:val="28"/>
        </w:rPr>
        <w:t xml:space="preserve">Российской Федерации </w:t>
      </w:r>
      <w:r w:rsidRPr="005A3F97">
        <w:rPr>
          <w:snapToGrid w:val="0"/>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5A3F97">
        <w:rPr>
          <w:snapToGrid w:val="0"/>
          <w:color w:val="000000"/>
          <w:spacing w:val="-5"/>
          <w:szCs w:val="28"/>
        </w:rPr>
        <w:t>Российской Федерации</w:t>
      </w:r>
      <w:r w:rsidRPr="005A3F97">
        <w:rPr>
          <w:snapToGrid w:val="0"/>
        </w:rPr>
        <w:t xml:space="preserve"> по государственной регистрации актов гражданского состояния, на 201</w:t>
      </w:r>
      <w:r>
        <w:rPr>
          <w:snapToGrid w:val="0"/>
        </w:rPr>
        <w:t>6</w:t>
      </w:r>
      <w:r w:rsidRPr="005A3F97">
        <w:rPr>
          <w:snapToGrid w:val="0"/>
        </w:rPr>
        <w:t xml:space="preserve"> год согласно приложению </w:t>
      </w:r>
      <w:r w:rsidRPr="00D51067">
        <w:rPr>
          <w:snapToGrid w:val="0"/>
        </w:rPr>
        <w:t>17 к</w:t>
      </w:r>
      <w:r w:rsidRPr="005A3F97">
        <w:rPr>
          <w:snapToGrid w:val="0"/>
        </w:rPr>
        <w:t xml:space="preserve"> настоящему Закону.</w:t>
      </w:r>
      <w:proofErr w:type="gramEnd"/>
    </w:p>
    <w:p w:rsidR="00604AD5" w:rsidRPr="005A3F97" w:rsidRDefault="00604AD5" w:rsidP="000D6030">
      <w:pPr>
        <w:spacing w:line="252" w:lineRule="auto"/>
        <w:ind w:firstLine="709"/>
        <w:jc w:val="both"/>
        <w:rPr>
          <w:szCs w:val="24"/>
        </w:rPr>
      </w:pPr>
      <w:proofErr w:type="gramStart"/>
      <w:r>
        <w:rPr>
          <w:szCs w:val="24"/>
        </w:rPr>
        <w:t>5</w:t>
      </w:r>
      <w:r w:rsidRPr="005A3F97">
        <w:rPr>
          <w:szCs w:val="24"/>
        </w:rPr>
        <w:t>.Для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w:t>
      </w:r>
      <w:r w:rsidRPr="004F63FD">
        <w:rPr>
          <w:szCs w:val="24"/>
        </w:rPr>
        <w:t xml:space="preserve"> </w:t>
      </w:r>
      <w:r w:rsidRPr="005A3F97">
        <w:rPr>
          <w:szCs w:val="24"/>
        </w:rPr>
        <w:t>на 201</w:t>
      </w:r>
      <w:r>
        <w:rPr>
          <w:szCs w:val="24"/>
        </w:rPr>
        <w:t>6</w:t>
      </w:r>
      <w:r w:rsidRPr="005A3F97">
        <w:rPr>
          <w:szCs w:val="24"/>
        </w:rPr>
        <w:t xml:space="preserve"> год: для лиц, проживающих в </w:t>
      </w:r>
      <w:r w:rsidRPr="00CE4561">
        <w:rPr>
          <w:szCs w:val="24"/>
        </w:rPr>
        <w:t>местностях Приморского края, приравненных к районам Крайнего Севера</w:t>
      </w:r>
      <w:r>
        <w:rPr>
          <w:szCs w:val="24"/>
        </w:rPr>
        <w:t>,</w:t>
      </w:r>
      <w:r w:rsidRPr="00CE4561">
        <w:rPr>
          <w:szCs w:val="24"/>
        </w:rPr>
        <w:t xml:space="preserve"> </w:t>
      </w:r>
      <w:r w:rsidR="00CE559C">
        <w:rPr>
          <w:szCs w:val="24"/>
        </w:rPr>
        <w:t>-</w:t>
      </w:r>
      <w:r w:rsidRPr="00CE4561">
        <w:rPr>
          <w:szCs w:val="24"/>
        </w:rPr>
        <w:t xml:space="preserve"> </w:t>
      </w:r>
      <w:r w:rsidRPr="00CE4561">
        <w:rPr>
          <w:szCs w:val="28"/>
        </w:rPr>
        <w:t xml:space="preserve">270200 </w:t>
      </w:r>
      <w:r w:rsidRPr="00CE4561">
        <w:rPr>
          <w:szCs w:val="24"/>
        </w:rPr>
        <w:t>рублей в год, для лиц, проживающих на остальных территориях</w:t>
      </w:r>
      <w:proofErr w:type="gramEnd"/>
      <w:r w:rsidRPr="00CE4561">
        <w:rPr>
          <w:szCs w:val="24"/>
        </w:rPr>
        <w:t xml:space="preserve"> Приморского края</w:t>
      </w:r>
      <w:r>
        <w:rPr>
          <w:szCs w:val="24"/>
        </w:rPr>
        <w:t>,</w:t>
      </w:r>
      <w:r w:rsidRPr="00CE4561">
        <w:rPr>
          <w:szCs w:val="24"/>
          <w:lang w:val="en-US"/>
        </w:rPr>
        <w:t> </w:t>
      </w:r>
      <w:r w:rsidR="00CE559C">
        <w:rPr>
          <w:szCs w:val="24"/>
        </w:rPr>
        <w:t>-</w:t>
      </w:r>
      <w:r w:rsidRPr="00CE4561">
        <w:rPr>
          <w:szCs w:val="24"/>
          <w:lang w:val="en-US"/>
        </w:rPr>
        <w:t> </w:t>
      </w:r>
      <w:r w:rsidRPr="00CE4561">
        <w:rPr>
          <w:szCs w:val="28"/>
        </w:rPr>
        <w:t>232000</w:t>
      </w:r>
      <w:r w:rsidRPr="00CE4561">
        <w:rPr>
          <w:szCs w:val="24"/>
        </w:rPr>
        <w:t xml:space="preserve"> рублей</w:t>
      </w:r>
      <w:r w:rsidRPr="00CA53BA">
        <w:rPr>
          <w:szCs w:val="24"/>
        </w:rPr>
        <w:t xml:space="preserve"> в год</w:t>
      </w:r>
      <w:r>
        <w:rPr>
          <w:szCs w:val="24"/>
        </w:rPr>
        <w:t>.</w:t>
      </w:r>
      <w:r w:rsidRPr="005A3F97">
        <w:rPr>
          <w:szCs w:val="24"/>
        </w:rPr>
        <w:t xml:space="preserve"> </w:t>
      </w:r>
    </w:p>
    <w:p w:rsidR="004B2DEC" w:rsidRDefault="004B2DEC" w:rsidP="00DC3A23">
      <w:pPr>
        <w:ind w:left="2268" w:hanging="1559"/>
        <w:rPr>
          <w:szCs w:val="28"/>
        </w:rPr>
      </w:pPr>
    </w:p>
    <w:p w:rsidR="00604AD5" w:rsidRPr="00D51067" w:rsidRDefault="00604AD5" w:rsidP="00DC3A23">
      <w:pPr>
        <w:ind w:left="2268" w:hanging="1559"/>
        <w:rPr>
          <w:szCs w:val="28"/>
        </w:rPr>
      </w:pPr>
      <w:r w:rsidRPr="00D51067">
        <w:rPr>
          <w:szCs w:val="28"/>
        </w:rPr>
        <w:t>СТАТЬЯ 12. 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p w:rsidR="00604AD5" w:rsidRPr="00D51067" w:rsidRDefault="00604AD5" w:rsidP="000D6030">
      <w:pPr>
        <w:ind w:firstLine="709"/>
        <w:rPr>
          <w:szCs w:val="28"/>
        </w:rPr>
      </w:pPr>
    </w:p>
    <w:p w:rsidR="00604AD5" w:rsidRDefault="00604AD5" w:rsidP="000D6030">
      <w:pPr>
        <w:ind w:firstLine="709"/>
        <w:jc w:val="both"/>
        <w:rPr>
          <w:szCs w:val="28"/>
        </w:rPr>
      </w:pPr>
      <w:proofErr w:type="gramStart"/>
      <w:r w:rsidRPr="005A3F97">
        <w:rPr>
          <w:szCs w:val="28"/>
        </w:rPr>
        <w:t xml:space="preserve">Распределение средств субвенций, предоставленных из федерального бюджета местным бюджетам для финансового обеспечения переданных </w:t>
      </w:r>
      <w:r w:rsidRPr="005A3F97">
        <w:rPr>
          <w:szCs w:val="28"/>
        </w:rPr>
        <w:lastRenderedPageBreak/>
        <w:t xml:space="preserve">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w:t>
      </w:r>
      <w:r w:rsidRPr="00A30262">
        <w:rPr>
          <w:szCs w:val="28"/>
        </w:rPr>
        <w:t>образованию Приморского края и установленному Правительством Российской Федерации нормативу финансовых затрат на одного кандидата.</w:t>
      </w:r>
      <w:proofErr w:type="gramEnd"/>
    </w:p>
    <w:p w:rsidR="00604AD5" w:rsidRPr="00A30262" w:rsidRDefault="00604AD5" w:rsidP="000D6030">
      <w:pPr>
        <w:ind w:firstLine="709"/>
        <w:jc w:val="both"/>
        <w:rPr>
          <w:szCs w:val="28"/>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604AD5" w:rsidRPr="00A30262" w:rsidTr="002C5A91">
        <w:tc>
          <w:tcPr>
            <w:tcW w:w="1701" w:type="dxa"/>
            <w:tcBorders>
              <w:top w:val="nil"/>
              <w:left w:val="nil"/>
              <w:bottom w:val="nil"/>
              <w:right w:val="nil"/>
            </w:tcBorders>
          </w:tcPr>
          <w:p w:rsidR="00604AD5" w:rsidRPr="00A30262" w:rsidRDefault="00604AD5" w:rsidP="00710B35">
            <w:pPr>
              <w:ind w:right="-108"/>
              <w:jc w:val="both"/>
              <w:rPr>
                <w:caps/>
                <w:szCs w:val="28"/>
              </w:rPr>
            </w:pPr>
            <w:r w:rsidRPr="00A30262">
              <w:rPr>
                <w:szCs w:val="28"/>
              </w:rPr>
              <w:t>СТАТЬЯ 13.</w:t>
            </w:r>
          </w:p>
        </w:tc>
        <w:tc>
          <w:tcPr>
            <w:tcW w:w="8352" w:type="dxa"/>
            <w:tcBorders>
              <w:top w:val="nil"/>
              <w:left w:val="nil"/>
              <w:bottom w:val="nil"/>
              <w:right w:val="nil"/>
            </w:tcBorders>
          </w:tcPr>
          <w:p w:rsidR="00604AD5" w:rsidRPr="00A30262" w:rsidRDefault="00E536A6" w:rsidP="00E536A6">
            <w:pPr>
              <w:ind w:right="-108" w:hanging="108"/>
              <w:rPr>
                <w:szCs w:val="28"/>
              </w:rPr>
            </w:pPr>
            <w:r>
              <w:rPr>
                <w:szCs w:val="28"/>
              </w:rPr>
              <w:t xml:space="preserve"> </w:t>
            </w:r>
            <w:r w:rsidR="00604AD5" w:rsidRPr="00A30262">
              <w:rPr>
                <w:szCs w:val="28"/>
              </w:rPr>
              <w:t xml:space="preserve">ПРЕДОСТАВЛЕНИЕ БЮДЖЕТНЫХ КРЕДИТОВ </w:t>
            </w:r>
          </w:p>
          <w:p w:rsidR="00604AD5" w:rsidRPr="00A30262" w:rsidRDefault="00604AD5" w:rsidP="00E536A6">
            <w:pPr>
              <w:ind w:right="-108"/>
              <w:rPr>
                <w:caps/>
                <w:szCs w:val="28"/>
              </w:rPr>
            </w:pPr>
            <w:r w:rsidRPr="00A30262">
              <w:rPr>
                <w:szCs w:val="28"/>
              </w:rPr>
              <w:t>В 2016 ГОДУ</w:t>
            </w:r>
          </w:p>
        </w:tc>
      </w:tr>
    </w:tbl>
    <w:p w:rsidR="00604AD5" w:rsidRPr="00A30262" w:rsidRDefault="00604AD5" w:rsidP="000D6030">
      <w:pPr>
        <w:autoSpaceDE w:val="0"/>
        <w:autoSpaceDN w:val="0"/>
        <w:adjustRightInd w:val="0"/>
        <w:ind w:firstLine="709"/>
        <w:jc w:val="both"/>
        <w:rPr>
          <w:color w:val="000000"/>
          <w:szCs w:val="28"/>
        </w:rPr>
      </w:pP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t>1.Установить, что в 2016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200000,00 тыс. рублей: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t>1)для 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t>2)для частичного покрытия дефицитов бюджетов муниципальных образований.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t>2.Установить размер платы за пользование бюджетными кредитами в размере одной второй ставки рефинансирования Центрального банка Российской Федерации, действующей на момент заключения договора о предоставлении бюджетного кредита.</w:t>
      </w:r>
    </w:p>
    <w:p w:rsidR="00604AD5" w:rsidRPr="00AF7E37"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t xml:space="preserve">3.Предоставление, использование и возврат муниципальными образованиями бюджетных кредитов, полученных из краевого бюджета, </w:t>
      </w:r>
      <w:r w:rsidRPr="00AF7E37">
        <w:rPr>
          <w:rFonts w:ascii="Times New Roman" w:hAnsi="Times New Roman" w:cs="Times New Roman"/>
          <w:sz w:val="28"/>
          <w:szCs w:val="28"/>
        </w:rPr>
        <w:t>осуществляются в порядке, установленном Администрацией края.</w:t>
      </w:r>
    </w:p>
    <w:p w:rsidR="00575BB6" w:rsidRDefault="00575BB6" w:rsidP="000D6030">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AF7E37" w:rsidTr="002C5A91">
        <w:tc>
          <w:tcPr>
            <w:tcW w:w="1701" w:type="dxa"/>
            <w:tcBorders>
              <w:top w:val="nil"/>
              <w:left w:val="nil"/>
              <w:bottom w:val="nil"/>
              <w:right w:val="nil"/>
            </w:tcBorders>
          </w:tcPr>
          <w:p w:rsidR="00604AD5" w:rsidRPr="00AF7E37" w:rsidRDefault="00604AD5" w:rsidP="00E916B4">
            <w:pPr>
              <w:spacing w:line="247" w:lineRule="auto"/>
              <w:ind w:right="-108"/>
              <w:jc w:val="both"/>
              <w:rPr>
                <w:caps/>
                <w:szCs w:val="28"/>
              </w:rPr>
            </w:pPr>
            <w:r w:rsidRPr="00AF7E37">
              <w:rPr>
                <w:szCs w:val="28"/>
              </w:rPr>
              <w:t>СТАТЬЯ 14.</w:t>
            </w:r>
          </w:p>
        </w:tc>
        <w:tc>
          <w:tcPr>
            <w:tcW w:w="7088" w:type="dxa"/>
            <w:tcBorders>
              <w:top w:val="nil"/>
              <w:left w:val="nil"/>
              <w:bottom w:val="nil"/>
              <w:right w:val="nil"/>
            </w:tcBorders>
          </w:tcPr>
          <w:p w:rsidR="00604AD5" w:rsidRPr="00AF7E37" w:rsidRDefault="00604AD5" w:rsidP="0073367A">
            <w:pPr>
              <w:spacing w:line="247" w:lineRule="auto"/>
              <w:ind w:left="-108" w:right="-108"/>
              <w:rPr>
                <w:caps/>
                <w:szCs w:val="28"/>
              </w:rPr>
            </w:pPr>
            <w:r w:rsidRPr="00AF7E37">
              <w:rPr>
                <w:szCs w:val="28"/>
              </w:rPr>
              <w:t>ГОСУДАРСТВЕННЫЕ ВНУТРЕННИЕ  ЗАИМСТВОВАНИЯ ПРИМОРСКОГО КРАЯ</w:t>
            </w:r>
          </w:p>
        </w:tc>
      </w:tr>
    </w:tbl>
    <w:p w:rsidR="00604AD5" w:rsidRPr="00AF7E37" w:rsidRDefault="00604AD5" w:rsidP="000D6030">
      <w:pPr>
        <w:autoSpaceDE w:val="0"/>
        <w:autoSpaceDN w:val="0"/>
        <w:adjustRightInd w:val="0"/>
        <w:spacing w:line="247" w:lineRule="auto"/>
        <w:ind w:firstLine="709"/>
        <w:jc w:val="both"/>
        <w:rPr>
          <w:szCs w:val="28"/>
        </w:rPr>
      </w:pPr>
    </w:p>
    <w:p w:rsidR="00604AD5" w:rsidRDefault="00604AD5" w:rsidP="000D6030">
      <w:pPr>
        <w:spacing w:line="252" w:lineRule="auto"/>
        <w:ind w:firstLine="709"/>
        <w:jc w:val="both"/>
        <w:rPr>
          <w:snapToGrid w:val="0"/>
          <w:szCs w:val="28"/>
        </w:rPr>
      </w:pPr>
      <w:r w:rsidRPr="00AF7E37">
        <w:rPr>
          <w:snapToGrid w:val="0"/>
          <w:szCs w:val="28"/>
        </w:rPr>
        <w:t>Утвердить Программу государственных внутренних заимствований Приморского края на 2016 год согласно приложению 18 к настоящему Закону.</w:t>
      </w:r>
    </w:p>
    <w:p w:rsidR="007B13DB" w:rsidRDefault="007B13DB" w:rsidP="000D6030">
      <w:pPr>
        <w:spacing w:line="252" w:lineRule="auto"/>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9428FC" w:rsidTr="002C5A91">
        <w:tc>
          <w:tcPr>
            <w:tcW w:w="1701" w:type="dxa"/>
            <w:tcBorders>
              <w:top w:val="nil"/>
              <w:left w:val="nil"/>
              <w:bottom w:val="nil"/>
              <w:right w:val="nil"/>
            </w:tcBorders>
          </w:tcPr>
          <w:p w:rsidR="00604AD5" w:rsidRPr="009428FC" w:rsidRDefault="00604AD5" w:rsidP="00BE4993">
            <w:pPr>
              <w:spacing w:line="247" w:lineRule="auto"/>
              <w:ind w:right="-108"/>
              <w:jc w:val="both"/>
              <w:rPr>
                <w:caps/>
                <w:szCs w:val="28"/>
              </w:rPr>
            </w:pPr>
            <w:r w:rsidRPr="009428FC">
              <w:rPr>
                <w:szCs w:val="28"/>
              </w:rPr>
              <w:t>СТАТЬЯ 15.</w:t>
            </w:r>
          </w:p>
        </w:tc>
        <w:tc>
          <w:tcPr>
            <w:tcW w:w="7088" w:type="dxa"/>
            <w:tcBorders>
              <w:top w:val="nil"/>
              <w:left w:val="nil"/>
              <w:bottom w:val="nil"/>
              <w:right w:val="nil"/>
            </w:tcBorders>
          </w:tcPr>
          <w:p w:rsidR="00604AD5" w:rsidRPr="009428FC" w:rsidRDefault="00604AD5" w:rsidP="0073367A">
            <w:pPr>
              <w:spacing w:line="247" w:lineRule="auto"/>
              <w:ind w:left="-108" w:right="-108"/>
              <w:rPr>
                <w:caps/>
                <w:szCs w:val="28"/>
              </w:rPr>
            </w:pPr>
            <w:r w:rsidRPr="009428FC">
              <w:rPr>
                <w:szCs w:val="28"/>
              </w:rPr>
              <w:t>ПРЕДОСТАВЛЕНИЕ ГОСУДАРСТВЕННЫХ ГАРАНТИЙ ПРИМОРСКОГО КРАЯ В ВАЛЮТЕ РОССИЙСКОЙ ФЕДЕРАЦИИ</w:t>
            </w:r>
          </w:p>
        </w:tc>
      </w:tr>
    </w:tbl>
    <w:p w:rsidR="00604AD5" w:rsidRPr="009428FC" w:rsidRDefault="00604AD5" w:rsidP="000D6030">
      <w:pPr>
        <w:autoSpaceDE w:val="0"/>
        <w:autoSpaceDN w:val="0"/>
        <w:adjustRightInd w:val="0"/>
        <w:spacing w:line="247" w:lineRule="auto"/>
        <w:ind w:firstLine="709"/>
        <w:jc w:val="both"/>
        <w:rPr>
          <w:szCs w:val="28"/>
        </w:rPr>
      </w:pPr>
    </w:p>
    <w:p w:rsidR="00604AD5" w:rsidRPr="009428FC" w:rsidRDefault="00A564FF" w:rsidP="000D6030">
      <w:pPr>
        <w:autoSpaceDE w:val="0"/>
        <w:autoSpaceDN w:val="0"/>
        <w:adjustRightInd w:val="0"/>
        <w:ind w:firstLine="709"/>
        <w:jc w:val="both"/>
        <w:rPr>
          <w:szCs w:val="28"/>
        </w:rPr>
      </w:pPr>
      <w:r>
        <w:rPr>
          <w:szCs w:val="28"/>
        </w:rPr>
        <w:t>1.</w:t>
      </w:r>
      <w:r w:rsidR="00604AD5" w:rsidRPr="009428FC">
        <w:rPr>
          <w:szCs w:val="28"/>
        </w:rPr>
        <w:t xml:space="preserve">Утвердить </w:t>
      </w:r>
      <w:hyperlink r:id="rId13" w:history="1">
        <w:r w:rsidR="00604AD5" w:rsidRPr="009428FC">
          <w:rPr>
            <w:szCs w:val="28"/>
          </w:rPr>
          <w:t>Программу</w:t>
        </w:r>
      </w:hyperlink>
      <w:r w:rsidR="00604AD5" w:rsidRPr="009428FC">
        <w:rPr>
          <w:szCs w:val="28"/>
        </w:rPr>
        <w:t xml:space="preserve"> государственных гарантий Приморского края в валюте Российской Федерации на 2016 год согласно приложению 19 к настоящему Закону.</w:t>
      </w:r>
    </w:p>
    <w:p w:rsidR="00604AD5" w:rsidRPr="00CB3BD1" w:rsidRDefault="00A564FF" w:rsidP="000D6030">
      <w:pPr>
        <w:autoSpaceDE w:val="0"/>
        <w:autoSpaceDN w:val="0"/>
        <w:adjustRightInd w:val="0"/>
        <w:ind w:firstLine="709"/>
        <w:jc w:val="both"/>
        <w:rPr>
          <w:szCs w:val="28"/>
        </w:rPr>
      </w:pPr>
      <w:r>
        <w:rPr>
          <w:szCs w:val="28"/>
        </w:rPr>
        <w:lastRenderedPageBreak/>
        <w:t>2.</w:t>
      </w:r>
      <w:r w:rsidR="00604AD5" w:rsidRPr="009428FC">
        <w:rPr>
          <w:szCs w:val="28"/>
        </w:rPr>
        <w:t xml:space="preserve">Предоставление государственных гарантий Приморского края в валюте Российской Федерации осуществляется в порядке, установленном </w:t>
      </w:r>
      <w:hyperlink r:id="rId14" w:history="1">
        <w:r w:rsidR="00604AD5" w:rsidRPr="009428FC">
          <w:rPr>
            <w:szCs w:val="28"/>
          </w:rPr>
          <w:t>Законом</w:t>
        </w:r>
      </w:hyperlink>
      <w:r w:rsidR="00604AD5" w:rsidRPr="009428FC">
        <w:rPr>
          <w:szCs w:val="28"/>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5" w:history="1">
        <w:r w:rsidR="00604AD5" w:rsidRPr="009428FC">
          <w:rPr>
            <w:szCs w:val="28"/>
          </w:rPr>
          <w:t>кодексом</w:t>
        </w:r>
      </w:hyperlink>
      <w:r w:rsidR="00604AD5" w:rsidRPr="009428FC">
        <w:rPr>
          <w:szCs w:val="28"/>
        </w:rPr>
        <w:t xml:space="preserve"> Российской Федерации.</w:t>
      </w:r>
    </w:p>
    <w:p w:rsidR="00604AD5" w:rsidRPr="00AF7E37" w:rsidRDefault="00604AD5" w:rsidP="000D6030">
      <w:pPr>
        <w:spacing w:line="247" w:lineRule="auto"/>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AF7E37" w:rsidTr="002C5A91">
        <w:tc>
          <w:tcPr>
            <w:tcW w:w="1559" w:type="dxa"/>
            <w:tcBorders>
              <w:top w:val="nil"/>
              <w:left w:val="nil"/>
              <w:bottom w:val="nil"/>
              <w:right w:val="nil"/>
            </w:tcBorders>
            <w:hideMark/>
          </w:tcPr>
          <w:p w:rsidR="00604AD5" w:rsidRPr="00AF7E37" w:rsidRDefault="00604AD5" w:rsidP="00BE4993">
            <w:pPr>
              <w:ind w:left="-108" w:right="-108"/>
              <w:jc w:val="both"/>
              <w:rPr>
                <w:caps/>
                <w:szCs w:val="28"/>
              </w:rPr>
            </w:pPr>
            <w:r w:rsidRPr="00AF7E37">
              <w:rPr>
                <w:caps/>
                <w:szCs w:val="28"/>
              </w:rPr>
              <w:t>Статья 1</w:t>
            </w:r>
            <w:r>
              <w:rPr>
                <w:caps/>
                <w:szCs w:val="28"/>
              </w:rPr>
              <w:t>6</w:t>
            </w:r>
            <w:r w:rsidRPr="00AF7E37">
              <w:rPr>
                <w:caps/>
                <w:szCs w:val="28"/>
              </w:rPr>
              <w:t>.</w:t>
            </w:r>
          </w:p>
        </w:tc>
        <w:tc>
          <w:tcPr>
            <w:tcW w:w="7088" w:type="dxa"/>
            <w:tcBorders>
              <w:top w:val="nil"/>
              <w:left w:val="nil"/>
              <w:bottom w:val="nil"/>
              <w:right w:val="nil"/>
            </w:tcBorders>
            <w:hideMark/>
          </w:tcPr>
          <w:p w:rsidR="00604AD5" w:rsidRPr="00AF7E37" w:rsidRDefault="00604AD5" w:rsidP="00BE4993">
            <w:pPr>
              <w:ind w:left="-108" w:right="-108"/>
              <w:rPr>
                <w:caps/>
                <w:szCs w:val="28"/>
              </w:rPr>
            </w:pPr>
            <w:r w:rsidRPr="00AF7E37">
              <w:rPr>
                <w:bCs/>
                <w:szCs w:val="28"/>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604AD5" w:rsidRPr="00AF7E37" w:rsidRDefault="00604AD5" w:rsidP="000D6030">
      <w:pPr>
        <w:tabs>
          <w:tab w:val="center" w:pos="4153"/>
          <w:tab w:val="right" w:pos="8306"/>
        </w:tabs>
        <w:ind w:firstLine="709"/>
        <w:jc w:val="both"/>
        <w:rPr>
          <w:szCs w:val="28"/>
        </w:rPr>
      </w:pPr>
    </w:p>
    <w:p w:rsidR="00604AD5" w:rsidRDefault="00604AD5" w:rsidP="000D6030">
      <w:pPr>
        <w:autoSpaceDE w:val="0"/>
        <w:autoSpaceDN w:val="0"/>
        <w:adjustRightInd w:val="0"/>
        <w:ind w:firstLine="709"/>
        <w:jc w:val="both"/>
        <w:rPr>
          <w:szCs w:val="28"/>
        </w:rPr>
      </w:pPr>
      <w:r w:rsidRPr="00AF7E37">
        <w:rPr>
          <w:szCs w:val="28"/>
        </w:rPr>
        <w:t>Утвердить распределение бюджетных ассигнований 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на 201</w:t>
      </w:r>
      <w:r>
        <w:rPr>
          <w:szCs w:val="28"/>
        </w:rPr>
        <w:t>6</w:t>
      </w:r>
      <w:r w:rsidRPr="00AF7E37">
        <w:rPr>
          <w:szCs w:val="28"/>
        </w:rPr>
        <w:t xml:space="preserve"> год согласно приложению </w:t>
      </w:r>
      <w:r>
        <w:rPr>
          <w:szCs w:val="28"/>
        </w:rPr>
        <w:t>20</w:t>
      </w:r>
      <w:r w:rsidRPr="00AF7E37">
        <w:rPr>
          <w:szCs w:val="28"/>
        </w:rPr>
        <w:t>.</w:t>
      </w:r>
    </w:p>
    <w:p w:rsidR="003B5287" w:rsidRPr="00AF7E37" w:rsidRDefault="003B5287" w:rsidP="000D6030">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9428FC" w:rsidTr="002C5A91">
        <w:tc>
          <w:tcPr>
            <w:tcW w:w="1559" w:type="dxa"/>
            <w:tcBorders>
              <w:top w:val="nil"/>
              <w:left w:val="nil"/>
              <w:bottom w:val="nil"/>
              <w:right w:val="nil"/>
            </w:tcBorders>
            <w:hideMark/>
          </w:tcPr>
          <w:p w:rsidR="00604AD5" w:rsidRPr="009428FC" w:rsidRDefault="00604AD5" w:rsidP="00BE4993">
            <w:pPr>
              <w:ind w:left="-108" w:right="-108"/>
              <w:jc w:val="both"/>
              <w:rPr>
                <w:caps/>
                <w:szCs w:val="28"/>
              </w:rPr>
            </w:pPr>
            <w:r w:rsidRPr="009428FC">
              <w:rPr>
                <w:caps/>
                <w:szCs w:val="28"/>
              </w:rPr>
              <w:t>Статья 17.</w:t>
            </w:r>
          </w:p>
        </w:tc>
        <w:tc>
          <w:tcPr>
            <w:tcW w:w="7088" w:type="dxa"/>
            <w:tcBorders>
              <w:top w:val="nil"/>
              <w:left w:val="nil"/>
              <w:bottom w:val="nil"/>
              <w:right w:val="nil"/>
            </w:tcBorders>
            <w:hideMark/>
          </w:tcPr>
          <w:p w:rsidR="00604AD5" w:rsidRPr="009428FC" w:rsidRDefault="00604AD5" w:rsidP="00E56D3C">
            <w:pPr>
              <w:autoSpaceDE w:val="0"/>
              <w:autoSpaceDN w:val="0"/>
              <w:adjustRightInd w:val="0"/>
              <w:ind w:left="-108"/>
              <w:outlineLvl w:val="0"/>
              <w:rPr>
                <w:caps/>
                <w:szCs w:val="28"/>
              </w:rPr>
            </w:pPr>
            <w:r w:rsidRPr="009428FC">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604AD5" w:rsidRPr="009428FC" w:rsidRDefault="00604AD5" w:rsidP="000D6030">
      <w:pPr>
        <w:tabs>
          <w:tab w:val="center" w:pos="4153"/>
          <w:tab w:val="right" w:pos="8306"/>
        </w:tabs>
        <w:ind w:firstLine="709"/>
        <w:jc w:val="both"/>
        <w:rPr>
          <w:szCs w:val="28"/>
        </w:rPr>
      </w:pPr>
    </w:p>
    <w:p w:rsidR="00604AD5" w:rsidRPr="00CB3BD1" w:rsidRDefault="00604AD5" w:rsidP="000D6030">
      <w:pPr>
        <w:autoSpaceDE w:val="0"/>
        <w:autoSpaceDN w:val="0"/>
        <w:adjustRightInd w:val="0"/>
        <w:spacing w:line="264" w:lineRule="auto"/>
        <w:ind w:firstLine="709"/>
        <w:jc w:val="both"/>
        <w:rPr>
          <w:szCs w:val="28"/>
        </w:rPr>
      </w:pPr>
      <w:r w:rsidRPr="009428FC">
        <w:rPr>
          <w:szCs w:val="28"/>
        </w:rPr>
        <w:t xml:space="preserve">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w:t>
      </w:r>
      <w:proofErr w:type="gramStart"/>
      <w:r w:rsidRPr="009428FC">
        <w:rPr>
          <w:szCs w:val="28"/>
        </w:rPr>
        <w:t>и</w:t>
      </w:r>
      <w:proofErr w:type="gramEnd"/>
      <w:r w:rsidRPr="009428FC">
        <w:rPr>
          <w:szCs w:val="28"/>
        </w:rPr>
        <w:t xml:space="preserve">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p w:rsidR="00604AD5" w:rsidRPr="006D74E1" w:rsidRDefault="00604AD5" w:rsidP="000D6030">
      <w:pPr>
        <w:spacing w:line="247" w:lineRule="auto"/>
        <w:ind w:firstLine="709"/>
        <w:jc w:val="both"/>
        <w:rPr>
          <w:snapToGrid w:val="0"/>
          <w:szCs w:val="28"/>
          <w:highlight w:val="yellow"/>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0D0626" w:rsidTr="002C5A91">
        <w:trPr>
          <w:trHeight w:val="288"/>
        </w:trPr>
        <w:tc>
          <w:tcPr>
            <w:tcW w:w="1559" w:type="dxa"/>
            <w:tcBorders>
              <w:top w:val="nil"/>
              <w:left w:val="nil"/>
              <w:bottom w:val="nil"/>
              <w:right w:val="nil"/>
            </w:tcBorders>
          </w:tcPr>
          <w:p w:rsidR="00604AD5" w:rsidRPr="000D0626" w:rsidRDefault="00604AD5" w:rsidP="000D6030">
            <w:pPr>
              <w:ind w:left="-108" w:right="-108"/>
              <w:jc w:val="both"/>
              <w:rPr>
                <w:caps/>
                <w:szCs w:val="28"/>
              </w:rPr>
            </w:pPr>
            <w:r w:rsidRPr="000D0626">
              <w:rPr>
                <w:caps/>
                <w:szCs w:val="28"/>
              </w:rPr>
              <w:t>Статья 1</w:t>
            </w:r>
            <w:r>
              <w:rPr>
                <w:caps/>
                <w:szCs w:val="28"/>
              </w:rPr>
              <w:t>8</w:t>
            </w:r>
            <w:r w:rsidRPr="000D0626">
              <w:rPr>
                <w:szCs w:val="28"/>
              </w:rPr>
              <w:t>.</w:t>
            </w:r>
          </w:p>
        </w:tc>
        <w:tc>
          <w:tcPr>
            <w:tcW w:w="7088" w:type="dxa"/>
            <w:tcBorders>
              <w:top w:val="nil"/>
              <w:left w:val="nil"/>
              <w:bottom w:val="nil"/>
              <w:right w:val="nil"/>
            </w:tcBorders>
          </w:tcPr>
          <w:p w:rsidR="00604AD5" w:rsidRPr="000D0626" w:rsidRDefault="00604AD5" w:rsidP="000D6030">
            <w:pPr>
              <w:ind w:left="-108" w:right="-108"/>
              <w:rPr>
                <w:b/>
                <w:caps/>
                <w:szCs w:val="28"/>
              </w:rPr>
            </w:pPr>
            <w:r w:rsidRPr="000D0626">
              <w:rPr>
                <w:caps/>
                <w:szCs w:val="28"/>
              </w:rPr>
              <w:t xml:space="preserve">ОБ УВЕЛИЧЕНИИ (ИНДЕКСАЦИИ) ОПЛАТЫ ТРУДА </w:t>
            </w:r>
          </w:p>
        </w:tc>
      </w:tr>
    </w:tbl>
    <w:p w:rsidR="00604AD5" w:rsidRPr="000D0626" w:rsidRDefault="00604AD5" w:rsidP="000D6030">
      <w:pPr>
        <w:ind w:firstLine="709"/>
        <w:jc w:val="both"/>
        <w:rPr>
          <w:szCs w:val="28"/>
        </w:rPr>
      </w:pPr>
    </w:p>
    <w:p w:rsidR="00604AD5" w:rsidRPr="005A3F97" w:rsidRDefault="00604AD5" w:rsidP="000D6030">
      <w:pPr>
        <w:spacing w:line="264" w:lineRule="auto"/>
        <w:ind w:firstLine="709"/>
        <w:jc w:val="both"/>
        <w:rPr>
          <w:szCs w:val="28"/>
        </w:rPr>
      </w:pPr>
      <w:r w:rsidRPr="005A3F97">
        <w:rPr>
          <w:szCs w:val="28"/>
        </w:rPr>
        <w:t>В 201</w:t>
      </w:r>
      <w:r>
        <w:rPr>
          <w:szCs w:val="28"/>
        </w:rPr>
        <w:t>6</w:t>
      </w:r>
      <w:r w:rsidRPr="005A3F97">
        <w:rPr>
          <w:szCs w:val="28"/>
        </w:rPr>
        <w:t xml:space="preserve"> году не увеличивать:</w:t>
      </w:r>
    </w:p>
    <w:p w:rsidR="00604AD5" w:rsidRPr="005A3F97" w:rsidRDefault="00604AD5" w:rsidP="000D6030">
      <w:pPr>
        <w:spacing w:line="264" w:lineRule="auto"/>
        <w:ind w:firstLine="709"/>
        <w:jc w:val="both"/>
        <w:rPr>
          <w:szCs w:val="28"/>
        </w:rPr>
      </w:pPr>
      <w:r w:rsidRPr="005A3F97">
        <w:rPr>
          <w:szCs w:val="28"/>
        </w:rPr>
        <w:t xml:space="preserve">1)размеры ежемесячного денежного вознаграждения лиц, замещающих государственные должности Приморского края, и Губернатора Приморского края; </w:t>
      </w:r>
    </w:p>
    <w:p w:rsidR="00604AD5" w:rsidRPr="005A3F97" w:rsidRDefault="00604AD5" w:rsidP="000D6030">
      <w:pPr>
        <w:spacing w:line="264" w:lineRule="auto"/>
        <w:ind w:firstLine="709"/>
        <w:jc w:val="both"/>
        <w:rPr>
          <w:szCs w:val="28"/>
        </w:rPr>
      </w:pPr>
      <w:r w:rsidRPr="005A3F97">
        <w:rPr>
          <w:szCs w:val="28"/>
        </w:rPr>
        <w:t xml:space="preserve">2)размеры окладов месячного денежного содержания по должностям государственной гражданской службы Приморского края; </w:t>
      </w:r>
    </w:p>
    <w:p w:rsidR="00604AD5" w:rsidRDefault="00604AD5" w:rsidP="000D6030">
      <w:pPr>
        <w:spacing w:line="264" w:lineRule="auto"/>
        <w:ind w:firstLine="709"/>
        <w:jc w:val="both"/>
        <w:rPr>
          <w:szCs w:val="28"/>
        </w:rPr>
      </w:pPr>
      <w:r w:rsidRPr="005A3F97">
        <w:rPr>
          <w:szCs w:val="28"/>
        </w:rPr>
        <w:t>3)размеры должностных окладов работников, замещающих должности, не являющиеся должностями государственной гражданской службы Приморского края.</w:t>
      </w: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604AD5" w:rsidRPr="000D0626" w:rsidTr="002C5A91">
        <w:tc>
          <w:tcPr>
            <w:tcW w:w="1559" w:type="dxa"/>
            <w:tcBorders>
              <w:top w:val="nil"/>
              <w:left w:val="nil"/>
              <w:bottom w:val="nil"/>
              <w:right w:val="nil"/>
            </w:tcBorders>
          </w:tcPr>
          <w:p w:rsidR="00604AD5" w:rsidRPr="000D0626" w:rsidRDefault="00604AD5" w:rsidP="000D6030">
            <w:pPr>
              <w:ind w:left="-108" w:right="-108"/>
              <w:jc w:val="both"/>
              <w:rPr>
                <w:szCs w:val="28"/>
              </w:rPr>
            </w:pPr>
            <w:r w:rsidRPr="000D0626">
              <w:rPr>
                <w:szCs w:val="28"/>
              </w:rPr>
              <w:lastRenderedPageBreak/>
              <w:t xml:space="preserve">СТАТЬЯ </w:t>
            </w:r>
            <w:r>
              <w:rPr>
                <w:szCs w:val="28"/>
              </w:rPr>
              <w:t>19</w:t>
            </w:r>
            <w:r w:rsidRPr="000D0626">
              <w:rPr>
                <w:szCs w:val="28"/>
              </w:rPr>
              <w:t>.</w:t>
            </w:r>
          </w:p>
        </w:tc>
        <w:tc>
          <w:tcPr>
            <w:tcW w:w="7336" w:type="dxa"/>
            <w:tcBorders>
              <w:top w:val="nil"/>
              <w:left w:val="nil"/>
              <w:bottom w:val="nil"/>
              <w:right w:val="nil"/>
            </w:tcBorders>
          </w:tcPr>
          <w:p w:rsidR="00604AD5" w:rsidRPr="000D0626" w:rsidRDefault="00604AD5" w:rsidP="000D6030">
            <w:pPr>
              <w:ind w:left="-108"/>
              <w:rPr>
                <w:szCs w:val="28"/>
              </w:rPr>
            </w:pPr>
            <w:r w:rsidRPr="000D0626">
              <w:rPr>
                <w:szCs w:val="28"/>
              </w:rPr>
              <w:t>ОСОБЕННОСТИ ИСПОЛНЕНИЯ КРАЕВОГО</w:t>
            </w:r>
            <w:r w:rsidRPr="000D0626">
              <w:rPr>
                <w:szCs w:val="28"/>
              </w:rPr>
              <w:br/>
              <w:t>БЮДЖЕТА В 2016 ГОДУ</w:t>
            </w:r>
          </w:p>
        </w:tc>
      </w:tr>
    </w:tbl>
    <w:p w:rsidR="00604AD5" w:rsidRPr="000D0626" w:rsidRDefault="00604AD5" w:rsidP="000D6030">
      <w:pPr>
        <w:ind w:firstLine="709"/>
        <w:jc w:val="both"/>
        <w:rPr>
          <w:szCs w:val="28"/>
        </w:rPr>
      </w:pPr>
    </w:p>
    <w:p w:rsidR="00604AD5" w:rsidRPr="000D0626" w:rsidRDefault="00604AD5" w:rsidP="000D6030">
      <w:pPr>
        <w:autoSpaceDE w:val="0"/>
        <w:autoSpaceDN w:val="0"/>
        <w:adjustRightInd w:val="0"/>
        <w:ind w:firstLine="709"/>
        <w:jc w:val="both"/>
        <w:rPr>
          <w:szCs w:val="28"/>
        </w:rPr>
      </w:pPr>
      <w:proofErr w:type="gramStart"/>
      <w:r w:rsidRPr="000D0626">
        <w:rPr>
          <w:szCs w:val="28"/>
        </w:rPr>
        <w:t>1.Установить в соответствии с пунктом 3 статьи 217 Бюджетного кодекса Российской Федерации, что основанием для внесения в 2016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roofErr w:type="gramEnd"/>
    </w:p>
    <w:p w:rsidR="00604AD5" w:rsidRPr="000D0626" w:rsidRDefault="00604AD5" w:rsidP="000D6030">
      <w:pPr>
        <w:autoSpaceDE w:val="0"/>
        <w:autoSpaceDN w:val="0"/>
        <w:adjustRightInd w:val="0"/>
        <w:ind w:firstLine="709"/>
        <w:jc w:val="both"/>
        <w:rPr>
          <w:szCs w:val="28"/>
        </w:rPr>
      </w:pPr>
      <w:proofErr w:type="gramStart"/>
      <w:r w:rsidRPr="000D0626">
        <w:rPr>
          <w:szCs w:val="28"/>
        </w:rPr>
        <w:t>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в пределах общего объема бюджетных ассигнований, предусмотренных в текущем финансовом году на реализацию мероприятий в рамках каждой государственной программы Приморского края;</w:t>
      </w:r>
      <w:proofErr w:type="gramEnd"/>
    </w:p>
    <w:p w:rsidR="00604AD5" w:rsidRPr="000D0626" w:rsidRDefault="00604AD5" w:rsidP="000D6030">
      <w:pPr>
        <w:ind w:firstLine="709"/>
        <w:jc w:val="both"/>
        <w:rPr>
          <w:szCs w:val="28"/>
        </w:rPr>
      </w:pPr>
      <w:proofErr w:type="gramStart"/>
      <w:r w:rsidRPr="000D0626">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w:t>
      </w:r>
      <w:proofErr w:type="gramEnd"/>
    </w:p>
    <w:p w:rsidR="00604AD5" w:rsidRPr="000D0626" w:rsidRDefault="00604AD5" w:rsidP="000D6030">
      <w:pPr>
        <w:ind w:firstLine="709"/>
        <w:jc w:val="both"/>
        <w:rPr>
          <w:szCs w:val="28"/>
        </w:rPr>
      </w:pPr>
      <w:r w:rsidRPr="000D0626">
        <w:rPr>
          <w:szCs w:val="28"/>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604AD5" w:rsidRDefault="00604AD5" w:rsidP="000D6030">
      <w:pPr>
        <w:autoSpaceDE w:val="0"/>
        <w:autoSpaceDN w:val="0"/>
        <w:adjustRightInd w:val="0"/>
        <w:ind w:firstLine="709"/>
        <w:jc w:val="both"/>
        <w:rPr>
          <w:szCs w:val="28"/>
        </w:rPr>
      </w:pPr>
      <w:r w:rsidRPr="00AF7E37">
        <w:rPr>
          <w:szCs w:val="28"/>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604AD5" w:rsidRPr="000D0626" w:rsidRDefault="00604AD5" w:rsidP="000D6030">
      <w:pPr>
        <w:ind w:firstLine="709"/>
        <w:jc w:val="both"/>
        <w:rPr>
          <w:szCs w:val="28"/>
        </w:rPr>
      </w:pPr>
      <w:proofErr w:type="gramStart"/>
      <w:r w:rsidRPr="000D0626">
        <w:rPr>
          <w:szCs w:val="28"/>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roofErr w:type="gramEnd"/>
    </w:p>
    <w:p w:rsidR="00604AD5" w:rsidRPr="000D0626" w:rsidRDefault="00604AD5" w:rsidP="000D6030">
      <w:pPr>
        <w:ind w:firstLine="709"/>
        <w:jc w:val="both"/>
        <w:rPr>
          <w:szCs w:val="28"/>
        </w:rPr>
      </w:pPr>
      <w:r w:rsidRPr="000D0626">
        <w:rPr>
          <w:szCs w:val="28"/>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604AD5" w:rsidRPr="000D0626" w:rsidRDefault="00604AD5" w:rsidP="000D6030">
      <w:pPr>
        <w:ind w:firstLine="709"/>
        <w:jc w:val="both"/>
        <w:rPr>
          <w:szCs w:val="28"/>
        </w:rPr>
      </w:pPr>
      <w:r w:rsidRPr="000D0626">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604AD5" w:rsidRDefault="00604AD5" w:rsidP="000D6030">
      <w:pPr>
        <w:ind w:firstLine="709"/>
        <w:jc w:val="both"/>
        <w:rPr>
          <w:szCs w:val="28"/>
        </w:rPr>
      </w:pPr>
      <w:proofErr w:type="gramStart"/>
      <w:r w:rsidRPr="000D0626">
        <w:rPr>
          <w:szCs w:val="28"/>
        </w:rPr>
        <w:t xml:space="preserve">2.Установить, что не использованные по состоянию на 1 января </w:t>
      </w:r>
      <w:r w:rsidRPr="000D0626">
        <w:rPr>
          <w:szCs w:val="28"/>
        </w:rPr>
        <w:br/>
        <w:t xml:space="preserve">2016 года остатки межбюджетных трансфертов, предоставленных из </w:t>
      </w:r>
      <w:r w:rsidRPr="000D0626">
        <w:rPr>
          <w:szCs w:val="28"/>
        </w:rPr>
        <w:lastRenderedPageBreak/>
        <w:t>краевого бюджета бюджетам муниципальных образований Приморского края 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w:t>
      </w:r>
      <w:proofErr w:type="gramEnd"/>
      <w:r w:rsidRPr="000D0626">
        <w:rPr>
          <w:szCs w:val="28"/>
        </w:rPr>
        <w:t xml:space="preserve">, подлежат возврату в доход краевого бюджета в течение первых 15 рабочих дней </w:t>
      </w:r>
      <w:r w:rsidRPr="000D0626">
        <w:rPr>
          <w:szCs w:val="28"/>
        </w:rPr>
        <w:br/>
        <w:t>2016 года.</w:t>
      </w:r>
    </w:p>
    <w:p w:rsidR="00180E98" w:rsidRPr="000D0626" w:rsidRDefault="00180E98" w:rsidP="000D6030">
      <w:pPr>
        <w:ind w:firstLine="709"/>
        <w:jc w:val="both"/>
        <w:rPr>
          <w:szCs w:val="28"/>
        </w:rPr>
      </w:pPr>
      <w:proofErr w:type="gramStart"/>
      <w:r>
        <w:rPr>
          <w:spacing w:val="-3"/>
        </w:rPr>
        <w:t>3.</w:t>
      </w:r>
      <w:r w:rsidRPr="00F76484">
        <w:rPr>
          <w:spacing w:val="-3"/>
        </w:rPr>
        <w:t xml:space="preserve">Установить, что средства в объеме </w:t>
      </w:r>
      <w:bookmarkStart w:id="1" w:name="OLE_LINK7"/>
      <w:bookmarkStart w:id="2" w:name="OLE_LINK8"/>
      <w:r w:rsidRPr="00F76484">
        <w:rPr>
          <w:spacing w:val="-3"/>
        </w:rPr>
        <w:t xml:space="preserve">остатков субсидий, предоставленных в 2015 году краевым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F76484">
        <w:rPr>
          <w:spacing w:val="-3"/>
        </w:rPr>
        <w:t>недостижением</w:t>
      </w:r>
      <w:proofErr w:type="spellEnd"/>
      <w:r w:rsidRPr="00F76484">
        <w:rPr>
          <w:spacing w:val="-3"/>
        </w:rPr>
        <w:t xml:space="preserve"> установленных государственным заданием показателей, характеризующих объем государственных услуг (работ), а также субсидий, предоставленных в соответствии с абзацем вторым пункта 1 статьи 78</w:t>
      </w:r>
      <w:r w:rsidRPr="00466274">
        <w:rPr>
          <w:spacing w:val="-3"/>
          <w:vertAlign w:val="superscript"/>
        </w:rPr>
        <w:t>1</w:t>
      </w:r>
      <w:r w:rsidRPr="00F76484">
        <w:rPr>
          <w:spacing w:val="-3"/>
        </w:rPr>
        <w:t xml:space="preserve"> Бюджетного кодекса Российской Федерации</w:t>
      </w:r>
      <w:bookmarkEnd w:id="1"/>
      <w:bookmarkEnd w:id="2"/>
      <w:proofErr w:type="gramEnd"/>
      <w:r w:rsidRPr="00F76484">
        <w:rPr>
          <w:spacing w:val="-3"/>
        </w:rPr>
        <w:t xml:space="preserve">, в </w:t>
      </w:r>
      <w:proofErr w:type="gramStart"/>
      <w:r w:rsidRPr="00F76484">
        <w:rPr>
          <w:spacing w:val="-3"/>
        </w:rPr>
        <w:t>отношении</w:t>
      </w:r>
      <w:proofErr w:type="gramEnd"/>
      <w:r w:rsidRPr="00F76484">
        <w:rPr>
          <w:spacing w:val="-3"/>
        </w:rPr>
        <w:t xml:space="preserve"> которых наличие потребности в направлении их на те же цели в 2016 году не подтверждено в установленном порядке, в объеме неподтвержденных остатков, подлежат в установленном Администрацией края порядке возврату в краевой бюджет для сокращения дефицита краевого бюджета</w:t>
      </w:r>
      <w:r w:rsidRPr="00B2424C">
        <w:rPr>
          <w:spacing w:val="-3"/>
        </w:rPr>
        <w:t>.</w:t>
      </w:r>
    </w:p>
    <w:p w:rsidR="00604AD5" w:rsidRPr="000D0626" w:rsidRDefault="00604AD5" w:rsidP="000D6030">
      <w:pPr>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0D0626" w:rsidTr="002C5A91">
        <w:tc>
          <w:tcPr>
            <w:tcW w:w="1559" w:type="dxa"/>
            <w:tcBorders>
              <w:top w:val="nil"/>
              <w:left w:val="nil"/>
              <w:bottom w:val="nil"/>
              <w:right w:val="nil"/>
            </w:tcBorders>
          </w:tcPr>
          <w:p w:rsidR="00604AD5" w:rsidRPr="000D0626" w:rsidRDefault="00604AD5" w:rsidP="00DD6706">
            <w:pPr>
              <w:ind w:right="-108" w:hanging="108"/>
              <w:jc w:val="both"/>
              <w:rPr>
                <w:caps/>
                <w:szCs w:val="28"/>
              </w:rPr>
            </w:pPr>
            <w:r>
              <w:rPr>
                <w:caps/>
                <w:szCs w:val="28"/>
              </w:rPr>
              <w:t>Статья 20</w:t>
            </w:r>
            <w:r w:rsidRPr="000D0626">
              <w:rPr>
                <w:caps/>
                <w:szCs w:val="28"/>
              </w:rPr>
              <w:t>.</w:t>
            </w:r>
          </w:p>
        </w:tc>
        <w:tc>
          <w:tcPr>
            <w:tcW w:w="7088" w:type="dxa"/>
            <w:tcBorders>
              <w:top w:val="nil"/>
              <w:left w:val="nil"/>
              <w:bottom w:val="nil"/>
              <w:right w:val="nil"/>
            </w:tcBorders>
          </w:tcPr>
          <w:p w:rsidR="00604AD5" w:rsidRPr="000D0626" w:rsidRDefault="00604AD5" w:rsidP="00DD6706">
            <w:pPr>
              <w:ind w:left="-108" w:right="-108"/>
              <w:rPr>
                <w:caps/>
                <w:szCs w:val="28"/>
              </w:rPr>
            </w:pPr>
            <w:r w:rsidRPr="000D0626">
              <w:rPr>
                <w:color w:val="000000"/>
                <w:spacing w:val="-5"/>
                <w:szCs w:val="28"/>
              </w:rPr>
              <w:t>ПОРЯДОК ВСТУПЛЕНИЯ В СИЛУ НАСТОЯЩЕГО ЗАКОНА</w:t>
            </w:r>
          </w:p>
        </w:tc>
      </w:tr>
    </w:tbl>
    <w:p w:rsidR="00604AD5" w:rsidRPr="000D0626" w:rsidRDefault="00604AD5" w:rsidP="000D6030">
      <w:pPr>
        <w:autoSpaceDE w:val="0"/>
        <w:autoSpaceDN w:val="0"/>
        <w:adjustRightInd w:val="0"/>
        <w:ind w:firstLine="709"/>
        <w:jc w:val="both"/>
        <w:rPr>
          <w:szCs w:val="28"/>
        </w:rPr>
      </w:pPr>
    </w:p>
    <w:p w:rsidR="00604AD5" w:rsidRPr="000D0626" w:rsidRDefault="00604AD5" w:rsidP="000D6030">
      <w:pPr>
        <w:widowControl w:val="0"/>
        <w:autoSpaceDE w:val="0"/>
        <w:autoSpaceDN w:val="0"/>
        <w:adjustRightInd w:val="0"/>
        <w:ind w:right="102" w:firstLine="709"/>
        <w:jc w:val="both"/>
        <w:rPr>
          <w:szCs w:val="28"/>
        </w:rPr>
      </w:pPr>
      <w:r w:rsidRPr="000D0626">
        <w:rPr>
          <w:szCs w:val="28"/>
        </w:rPr>
        <w:t>Настоящий Закон вступает в силу с 1 января 2016 года.</w:t>
      </w:r>
    </w:p>
    <w:p w:rsidR="00604AD5" w:rsidRPr="000D0626" w:rsidRDefault="00604AD5" w:rsidP="000D6030">
      <w:pPr>
        <w:ind w:firstLine="709"/>
        <w:rPr>
          <w:szCs w:val="28"/>
        </w:rPr>
      </w:pPr>
    </w:p>
    <w:p w:rsidR="00604AD5" w:rsidRPr="000D0626" w:rsidRDefault="00604AD5" w:rsidP="000D6030">
      <w:pPr>
        <w:ind w:firstLine="709"/>
        <w:jc w:val="both"/>
      </w:pPr>
    </w:p>
    <w:p w:rsidR="00604AD5" w:rsidRPr="000D0626" w:rsidRDefault="00604AD5" w:rsidP="000D6030">
      <w:pPr>
        <w:ind w:firstLine="709"/>
        <w:jc w:val="both"/>
      </w:pPr>
    </w:p>
    <w:p w:rsidR="00604AD5" w:rsidRDefault="00604AD5" w:rsidP="003B5287">
      <w:pPr>
        <w:jc w:val="both"/>
      </w:pPr>
      <w:r w:rsidRPr="000D0626">
        <w:t xml:space="preserve">Губернатор края       </w:t>
      </w:r>
      <w:r w:rsidR="003B5287">
        <w:t xml:space="preserve">         </w:t>
      </w:r>
      <w:r w:rsidRPr="000D0626">
        <w:t xml:space="preserve">                        </w:t>
      </w:r>
      <w:r w:rsidR="003B5287">
        <w:t xml:space="preserve">                         </w:t>
      </w:r>
      <w:r w:rsidRPr="000D0626">
        <w:t xml:space="preserve">     В.В. Миклушевский</w:t>
      </w:r>
    </w:p>
    <w:p w:rsidR="00F470A6" w:rsidRDefault="00F470A6" w:rsidP="003B5287">
      <w:pPr>
        <w:jc w:val="both"/>
      </w:pPr>
    </w:p>
    <w:p w:rsidR="00F470A6" w:rsidRDefault="00F470A6" w:rsidP="003B5287">
      <w:pPr>
        <w:jc w:val="both"/>
      </w:pPr>
      <w:bookmarkStart w:id="3" w:name="_GoBack"/>
      <w:r>
        <w:t>г. Владивосток</w:t>
      </w:r>
    </w:p>
    <w:p w:rsidR="00F470A6" w:rsidRDefault="00F470A6" w:rsidP="003B5287">
      <w:pPr>
        <w:jc w:val="both"/>
      </w:pPr>
      <w:r>
        <w:t>22 декабря 2015 года</w:t>
      </w:r>
    </w:p>
    <w:p w:rsidR="00F470A6" w:rsidRDefault="00F470A6" w:rsidP="003B5287">
      <w:pPr>
        <w:jc w:val="both"/>
      </w:pPr>
      <w:r>
        <w:t>№ 737-КЗ</w:t>
      </w:r>
      <w:bookmarkEnd w:id="3"/>
    </w:p>
    <w:sectPr w:rsidR="00F470A6" w:rsidSect="0049199B">
      <w:headerReference w:type="default" r:id="rId16"/>
      <w:pgSz w:w="11906" w:h="16838" w:code="9"/>
      <w:pgMar w:top="851" w:right="851" w:bottom="851" w:left="1701" w:header="709"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C01" w:rsidRDefault="00987C01">
      <w:r>
        <w:separator/>
      </w:r>
    </w:p>
  </w:endnote>
  <w:endnote w:type="continuationSeparator" w:id="0">
    <w:p w:rsidR="00987C01" w:rsidRDefault="00987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C01" w:rsidRDefault="00987C01">
      <w:r>
        <w:separator/>
      </w:r>
    </w:p>
  </w:footnote>
  <w:footnote w:type="continuationSeparator" w:id="0">
    <w:p w:rsidR="00987C01" w:rsidRDefault="00987C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2A2" w:rsidRPr="0049199B" w:rsidRDefault="003722A2">
    <w:pPr>
      <w:pStyle w:val="a3"/>
      <w:jc w:val="right"/>
      <w:rPr>
        <w:szCs w:val="28"/>
      </w:rPr>
    </w:pPr>
    <w:r w:rsidRPr="0049199B">
      <w:rPr>
        <w:szCs w:val="28"/>
      </w:rPr>
      <w:fldChar w:fldCharType="begin"/>
    </w:r>
    <w:r w:rsidRPr="0049199B">
      <w:rPr>
        <w:szCs w:val="28"/>
      </w:rPr>
      <w:instrText>PAGE   \* MERGEFORMAT</w:instrText>
    </w:r>
    <w:r w:rsidRPr="0049199B">
      <w:rPr>
        <w:szCs w:val="28"/>
      </w:rPr>
      <w:fldChar w:fldCharType="separate"/>
    </w:r>
    <w:r w:rsidR="00F470A6">
      <w:rPr>
        <w:noProof/>
        <w:szCs w:val="28"/>
      </w:rPr>
      <w:t>14</w:t>
    </w:r>
    <w:r w:rsidRPr="0049199B">
      <w:rPr>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E87"/>
    <w:rsid w:val="00003843"/>
    <w:rsid w:val="000145DF"/>
    <w:rsid w:val="00020BD4"/>
    <w:rsid w:val="0003291F"/>
    <w:rsid w:val="00041F40"/>
    <w:rsid w:val="000B089D"/>
    <w:rsid w:val="000D534A"/>
    <w:rsid w:val="000D6030"/>
    <w:rsid w:val="000D7212"/>
    <w:rsid w:val="00104980"/>
    <w:rsid w:val="001221A5"/>
    <w:rsid w:val="00146D51"/>
    <w:rsid w:val="00180E98"/>
    <w:rsid w:val="00184DD0"/>
    <w:rsid w:val="001A211E"/>
    <w:rsid w:val="001A7D23"/>
    <w:rsid w:val="0020549D"/>
    <w:rsid w:val="00210417"/>
    <w:rsid w:val="00250819"/>
    <w:rsid w:val="00271FDF"/>
    <w:rsid w:val="00291B53"/>
    <w:rsid w:val="002A5D11"/>
    <w:rsid w:val="002F524C"/>
    <w:rsid w:val="00324276"/>
    <w:rsid w:val="00334027"/>
    <w:rsid w:val="00337932"/>
    <w:rsid w:val="0034770A"/>
    <w:rsid w:val="003722A2"/>
    <w:rsid w:val="00397B84"/>
    <w:rsid w:val="003B26E7"/>
    <w:rsid w:val="003B5287"/>
    <w:rsid w:val="003E15C8"/>
    <w:rsid w:val="00445C15"/>
    <w:rsid w:val="00466274"/>
    <w:rsid w:val="0047435B"/>
    <w:rsid w:val="0049199B"/>
    <w:rsid w:val="004B2DEC"/>
    <w:rsid w:val="004C4564"/>
    <w:rsid w:val="004D71AE"/>
    <w:rsid w:val="004E117A"/>
    <w:rsid w:val="004E41F0"/>
    <w:rsid w:val="00514825"/>
    <w:rsid w:val="005177E6"/>
    <w:rsid w:val="005327DC"/>
    <w:rsid w:val="00546518"/>
    <w:rsid w:val="00550622"/>
    <w:rsid w:val="0055743A"/>
    <w:rsid w:val="00557CB7"/>
    <w:rsid w:val="005676F8"/>
    <w:rsid w:val="00575BB6"/>
    <w:rsid w:val="00582BCA"/>
    <w:rsid w:val="00594E8C"/>
    <w:rsid w:val="005A2827"/>
    <w:rsid w:val="005A3F97"/>
    <w:rsid w:val="005B6B34"/>
    <w:rsid w:val="005E003A"/>
    <w:rsid w:val="005F369B"/>
    <w:rsid w:val="00604AD5"/>
    <w:rsid w:val="0067196A"/>
    <w:rsid w:val="00696002"/>
    <w:rsid w:val="006E4D41"/>
    <w:rsid w:val="00710B35"/>
    <w:rsid w:val="00731AF4"/>
    <w:rsid w:val="007332A3"/>
    <w:rsid w:val="0073367A"/>
    <w:rsid w:val="007603A9"/>
    <w:rsid w:val="007B13DB"/>
    <w:rsid w:val="007B6348"/>
    <w:rsid w:val="00805E5E"/>
    <w:rsid w:val="008509F0"/>
    <w:rsid w:val="00874E2F"/>
    <w:rsid w:val="008B27C9"/>
    <w:rsid w:val="008D3AC3"/>
    <w:rsid w:val="008F38FB"/>
    <w:rsid w:val="00906442"/>
    <w:rsid w:val="00914A18"/>
    <w:rsid w:val="009204A0"/>
    <w:rsid w:val="00952CE4"/>
    <w:rsid w:val="009568EA"/>
    <w:rsid w:val="00987C01"/>
    <w:rsid w:val="009905BA"/>
    <w:rsid w:val="009C6DCB"/>
    <w:rsid w:val="009D7B12"/>
    <w:rsid w:val="009E444A"/>
    <w:rsid w:val="00A3402B"/>
    <w:rsid w:val="00A56143"/>
    <w:rsid w:val="00A564FF"/>
    <w:rsid w:val="00A95AB1"/>
    <w:rsid w:val="00AA76DA"/>
    <w:rsid w:val="00AB70F9"/>
    <w:rsid w:val="00AB7D02"/>
    <w:rsid w:val="00AC31EC"/>
    <w:rsid w:val="00B47006"/>
    <w:rsid w:val="00B535C0"/>
    <w:rsid w:val="00B55EBD"/>
    <w:rsid w:val="00B55EC5"/>
    <w:rsid w:val="00B81F3B"/>
    <w:rsid w:val="00BA0A95"/>
    <w:rsid w:val="00BB74D2"/>
    <w:rsid w:val="00BC17B6"/>
    <w:rsid w:val="00BC6C33"/>
    <w:rsid w:val="00BE0544"/>
    <w:rsid w:val="00BE4993"/>
    <w:rsid w:val="00BF048A"/>
    <w:rsid w:val="00C20944"/>
    <w:rsid w:val="00C540A1"/>
    <w:rsid w:val="00CD7A86"/>
    <w:rsid w:val="00CE559C"/>
    <w:rsid w:val="00D215C3"/>
    <w:rsid w:val="00D251B2"/>
    <w:rsid w:val="00D36B63"/>
    <w:rsid w:val="00D508CC"/>
    <w:rsid w:val="00D52FEF"/>
    <w:rsid w:val="00DC3A23"/>
    <w:rsid w:val="00DD6706"/>
    <w:rsid w:val="00DF2840"/>
    <w:rsid w:val="00E26A83"/>
    <w:rsid w:val="00E3173A"/>
    <w:rsid w:val="00E33711"/>
    <w:rsid w:val="00E34273"/>
    <w:rsid w:val="00E46C52"/>
    <w:rsid w:val="00E52202"/>
    <w:rsid w:val="00E536A6"/>
    <w:rsid w:val="00E56D3C"/>
    <w:rsid w:val="00E62E87"/>
    <w:rsid w:val="00E67145"/>
    <w:rsid w:val="00E87DB5"/>
    <w:rsid w:val="00E916B4"/>
    <w:rsid w:val="00EB498D"/>
    <w:rsid w:val="00ED1DAB"/>
    <w:rsid w:val="00EF66B6"/>
    <w:rsid w:val="00F06AC6"/>
    <w:rsid w:val="00F15C03"/>
    <w:rsid w:val="00F32E62"/>
    <w:rsid w:val="00F4022B"/>
    <w:rsid w:val="00F470A6"/>
    <w:rsid w:val="00F500AD"/>
    <w:rsid w:val="00F63804"/>
    <w:rsid w:val="00F75124"/>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link w:val="10"/>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604AD5"/>
    <w:pPr>
      <w:spacing w:before="120" w:line="360" w:lineRule="auto"/>
      <w:ind w:firstLine="851"/>
      <w:jc w:val="both"/>
    </w:pPr>
    <w:rPr>
      <w:snapToGrid w:val="0"/>
    </w:rPr>
  </w:style>
  <w:style w:type="paragraph" w:customStyle="1" w:styleId="ConsPlusNormal">
    <w:name w:val="ConsPlusNormal"/>
    <w:rsid w:val="00604AD5"/>
    <w:pPr>
      <w:widowControl w:val="0"/>
      <w:autoSpaceDE w:val="0"/>
      <w:autoSpaceDN w:val="0"/>
    </w:pPr>
    <w:rPr>
      <w:rFonts w:ascii="Calibri" w:hAnsi="Calibri" w:cs="Calibri"/>
      <w:sz w:val="22"/>
    </w:rPr>
  </w:style>
  <w:style w:type="character" w:customStyle="1" w:styleId="10">
    <w:name w:val="Заголовок 1 Знак"/>
    <w:basedOn w:val="a0"/>
    <w:link w:val="1"/>
    <w:rsid w:val="00546518"/>
    <w:rPr>
      <w:b/>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link w:val="10"/>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604AD5"/>
    <w:pPr>
      <w:spacing w:before="120" w:line="360" w:lineRule="auto"/>
      <w:ind w:firstLine="851"/>
      <w:jc w:val="both"/>
    </w:pPr>
    <w:rPr>
      <w:snapToGrid w:val="0"/>
    </w:rPr>
  </w:style>
  <w:style w:type="paragraph" w:customStyle="1" w:styleId="ConsPlusNormal">
    <w:name w:val="ConsPlusNormal"/>
    <w:rsid w:val="00604AD5"/>
    <w:pPr>
      <w:widowControl w:val="0"/>
      <w:autoSpaceDE w:val="0"/>
      <w:autoSpaceDN w:val="0"/>
    </w:pPr>
    <w:rPr>
      <w:rFonts w:ascii="Calibri" w:hAnsi="Calibri" w:cs="Calibri"/>
      <w:sz w:val="22"/>
    </w:rPr>
  </w:style>
  <w:style w:type="character" w:customStyle="1" w:styleId="10">
    <w:name w:val="Заголовок 1 Знак"/>
    <w:basedOn w:val="a0"/>
    <w:link w:val="1"/>
    <w:rsid w:val="00546518"/>
    <w:rPr>
      <w:b/>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3A7D8155418989349B1AC1DA146DD8955E785E41964EB0C3B126FCD6BA687193E1317B7580DAEE432599FE55fAA"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71EDB3334BC1BBDB259E0BDF95C8B863428A6BEE29A23E2F5E10566311C63157982AE2FB9E72E88ED8B169fFC4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DB162EAED7811A3E0138317366293B83F8BD110FF48F60D62CDB1D2D9ED00D405ED36AC8AC53FF946C09Du8eBW" TargetMode="External"/><Relationship Id="rId5" Type="http://schemas.openxmlformats.org/officeDocument/2006/relationships/webSettings" Target="webSettings.xml"/><Relationship Id="rId15" Type="http://schemas.openxmlformats.org/officeDocument/2006/relationships/hyperlink" Target="consultantplus://offline/ref=3A7D8155418989349B1ADFD70201869A5F7B064B9D48B391E979A78BED56f1A" TargetMode="External"/><Relationship Id="rId10" Type="http://schemas.openxmlformats.org/officeDocument/2006/relationships/hyperlink" Target="consultantplus://offline/ref=EB67988EA356D07ED61E9F8A05C6158613FE007BBC6B02DE3DCC0BC86D2EEDB57D0D619648C505F5D87FE9z0NBB"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3A7D8155418989349B1AC1DA146DD8955E785E41994DBBCEB526FCD6BA6871935Ef1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28CCB-AD0D-4127-BBE3-93005E001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400</TotalTime>
  <Pages>14</Pages>
  <Words>4837</Words>
  <Characters>27571</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32344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60</cp:revision>
  <cp:lastPrinted>2015-12-17T23:50:00Z</cp:lastPrinted>
  <dcterms:created xsi:type="dcterms:W3CDTF">2014-10-31T07:23:00Z</dcterms:created>
  <dcterms:modified xsi:type="dcterms:W3CDTF">2015-12-22T05:04:00Z</dcterms:modified>
</cp:coreProperties>
</file>