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252"/>
        <w:gridCol w:w="3491"/>
      </w:tblGrid>
      <w:tr w:rsidR="00CF25F3" w:rsidRPr="004827E4" w:rsidTr="005D76D2">
        <w:trPr>
          <w:trHeight w:val="980"/>
        </w:trPr>
        <w:tc>
          <w:tcPr>
            <w:tcW w:w="62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5D7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8" w:hanging="79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4E245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5D7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8" w:hanging="79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914AF6">
              <w:rPr>
                <w:rFonts w:ascii="Times New Roman" w:hAnsi="Times New Roman"/>
                <w:color w:val="000000"/>
                <w:sz w:val="28"/>
                <w:szCs w:val="28"/>
              </w:rPr>
              <w:t>Закону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5D7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8" w:hanging="798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5D76D2">
        <w:trPr>
          <w:trHeight w:val="297"/>
        </w:trPr>
        <w:tc>
          <w:tcPr>
            <w:tcW w:w="97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B462A2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CF25F3" w:rsidRPr="004827E4" w:rsidTr="005D76D2">
        <w:trPr>
          <w:trHeight w:val="940"/>
        </w:trPr>
        <w:tc>
          <w:tcPr>
            <w:tcW w:w="97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Pr="004827E4" w:rsidRDefault="004E2455" w:rsidP="004E2455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Перечень </w:t>
            </w:r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br/>
              <w:t xml:space="preserve">главных </w:t>
            </w:r>
            <w:proofErr w:type="gramStart"/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администраторов доходов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t>бюджета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территориального фонда обязательного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Pr="004E2455">
              <w:rPr>
                <w:b w:val="0"/>
                <w:color w:val="000000"/>
                <w:sz w:val="28"/>
                <w:szCs w:val="28"/>
              </w:rPr>
              <w:t>Приморского края</w:t>
            </w:r>
            <w:proofErr w:type="gramEnd"/>
          </w:p>
        </w:tc>
      </w:tr>
    </w:tbl>
    <w:p w:rsidR="004E2455" w:rsidRDefault="004E2455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977"/>
        <w:gridCol w:w="5386"/>
      </w:tblGrid>
      <w:tr w:rsidR="004D73B4" w:rsidRPr="00BA0B71" w:rsidTr="00162180">
        <w:trPr>
          <w:trHeight w:val="227"/>
        </w:trPr>
        <w:tc>
          <w:tcPr>
            <w:tcW w:w="4253" w:type="dxa"/>
            <w:gridSpan w:val="2"/>
            <w:tcBorders>
              <w:bottom w:val="nil"/>
            </w:tcBorders>
            <w:vAlign w:val="center"/>
          </w:tcPr>
          <w:p w:rsidR="004D73B4" w:rsidRPr="00BA0B71" w:rsidRDefault="004D73B4" w:rsidP="00E06E1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4D73B4" w:rsidRPr="00BA0B71" w:rsidRDefault="004D73B4" w:rsidP="00E06E1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4D73B4" w:rsidRPr="00BA0B71" w:rsidRDefault="004D73B4" w:rsidP="00E06E1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386" w:type="dxa"/>
            <w:vMerge w:val="restart"/>
            <w:tcBorders>
              <w:bottom w:val="nil"/>
            </w:tcBorders>
            <w:vAlign w:val="center"/>
          </w:tcPr>
          <w:p w:rsidR="004D73B4" w:rsidRPr="00BA0B71" w:rsidRDefault="004D73B4" w:rsidP="00E06E1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4D73B4" w:rsidRPr="00BA0B71" w:rsidRDefault="004D73B4" w:rsidP="00E06E1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4D73B4" w:rsidRPr="00BA0B71" w:rsidTr="00162180">
        <w:trPr>
          <w:trHeight w:val="22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73B4" w:rsidRPr="00BA0B71" w:rsidRDefault="004D73B4" w:rsidP="00E06E1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адми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нистра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тора доходов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73B4" w:rsidRPr="00BA0B71" w:rsidRDefault="004D73B4" w:rsidP="00E06E1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73B4" w:rsidRPr="00BA0B71" w:rsidRDefault="004D73B4" w:rsidP="00E06E1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4D73B4" w:rsidRPr="004D73B4" w:rsidRDefault="004D73B4" w:rsidP="004D73B4">
      <w:pPr>
        <w:spacing w:after="0"/>
        <w:rPr>
          <w:rFonts w:ascii="Times New Roman" w:hAnsi="Times New Roman"/>
          <w:sz w:val="2"/>
          <w:szCs w:val="2"/>
        </w:rPr>
      </w:pPr>
    </w:p>
    <w:p w:rsidR="009A295B" w:rsidRPr="009A295B" w:rsidRDefault="009A295B" w:rsidP="009A295B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977"/>
        <w:gridCol w:w="5386"/>
        <w:gridCol w:w="236"/>
      </w:tblGrid>
      <w:tr w:rsidR="004D73B4" w:rsidRPr="00CA34AD" w:rsidTr="009A295B">
        <w:trPr>
          <w:gridAfter w:val="1"/>
          <w:wAfter w:w="236" w:type="dxa"/>
          <w:cantSplit/>
          <w:trHeight w:val="227"/>
          <w:tblHeader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386" w:type="dxa"/>
            <w:vAlign w:val="center"/>
          </w:tcPr>
          <w:p w:rsidR="004D73B4" w:rsidRPr="00CA34AD" w:rsidRDefault="004D73B4" w:rsidP="00E06E1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386" w:type="dxa"/>
          </w:tcPr>
          <w:p w:rsidR="004D73B4" w:rsidRPr="00162180" w:rsidRDefault="004D73B4" w:rsidP="007E33AC">
            <w:pPr>
              <w:pStyle w:val="3"/>
              <w:suppressAutoHyphens/>
              <w:spacing w:line="259" w:lineRule="auto"/>
              <w:jc w:val="left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CA34AD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CA34AD">
              <w:rPr>
                <w:b w:val="0"/>
                <w:sz w:val="28"/>
                <w:szCs w:val="28"/>
                <w:lang w:val="en-US"/>
              </w:rPr>
              <w:t>1 02 02070 09 0000 160</w:t>
            </w:r>
          </w:p>
        </w:tc>
        <w:tc>
          <w:tcPr>
            <w:tcW w:w="5386" w:type="dxa"/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162180">
              <w:rPr>
                <w:b w:val="0"/>
                <w:sz w:val="28"/>
                <w:szCs w:val="28"/>
              </w:rPr>
              <w:t>Страховые взносы на обязательное медицинское страхование неработающего населения, зачисленные в бюджеты территориальных фондов обязательного медицинского страхования (за расчетные периоды, истекшие до 1 января 2012 года), перечисляемые в бюджет Федерального фонда обязательного медицинского страхования</w:t>
            </w:r>
            <w:proofErr w:type="gramEnd"/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  <w:lang w:val="en-US"/>
              </w:rPr>
              <w:t>1 02 02</w:t>
            </w:r>
            <w:r w:rsidRPr="00CA34AD">
              <w:rPr>
                <w:b w:val="0"/>
                <w:sz w:val="28"/>
                <w:szCs w:val="28"/>
              </w:rPr>
              <w:t>102</w:t>
            </w:r>
            <w:r w:rsidRPr="00CA34AD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CA34AD">
              <w:rPr>
                <w:b w:val="0"/>
                <w:sz w:val="28"/>
                <w:szCs w:val="28"/>
              </w:rPr>
              <w:t>8</w:t>
            </w:r>
            <w:r w:rsidRPr="00CA34AD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386" w:type="dxa"/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 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  <w:lang w:val="en-US"/>
              </w:rPr>
            </w:pPr>
            <w:r w:rsidRPr="00CA34AD">
              <w:rPr>
                <w:b w:val="0"/>
                <w:sz w:val="28"/>
                <w:szCs w:val="28"/>
                <w:lang w:val="en-US"/>
              </w:rPr>
              <w:t>1 02 02</w:t>
            </w:r>
            <w:r w:rsidRPr="00CA34AD">
              <w:rPr>
                <w:b w:val="0"/>
                <w:sz w:val="28"/>
                <w:szCs w:val="28"/>
              </w:rPr>
              <w:t>110</w:t>
            </w:r>
            <w:r w:rsidRPr="00CA34AD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CA34AD">
              <w:rPr>
                <w:b w:val="0"/>
                <w:sz w:val="28"/>
                <w:szCs w:val="28"/>
              </w:rPr>
              <w:t>9</w:t>
            </w:r>
            <w:r w:rsidRPr="00CA34AD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386" w:type="dxa"/>
          </w:tcPr>
          <w:p w:rsidR="004D73B4" w:rsidRPr="00162180" w:rsidRDefault="004D73B4" w:rsidP="007A4A3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Страховые взносы на обязательное медицинское страхование неработающего населения, зачисляемые в бюджеты территориальных фондов обязательного медицинского страхования (за расчетные периоды, истекшие до 1 января 2012 года)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 xml:space="preserve">1 13 02999 09 0000 </w:t>
            </w:r>
            <w:r w:rsidRPr="00CA34AD">
              <w:rPr>
                <w:b w:val="0"/>
                <w:sz w:val="28"/>
                <w:szCs w:val="28"/>
                <w:lang w:val="en-US"/>
              </w:rPr>
              <w:t>1</w:t>
            </w:r>
            <w:r w:rsidRPr="00CA34AD"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4D73B4" w:rsidRPr="00162180" w:rsidRDefault="004D73B4" w:rsidP="00162180">
            <w:pPr>
              <w:pStyle w:val="3"/>
              <w:suppressAutoHyphens/>
              <w:spacing w:line="288" w:lineRule="auto"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4D73B4" w:rsidRPr="00162180" w:rsidRDefault="004D73B4" w:rsidP="007A4A3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4D73B4" w:rsidRPr="00162180" w:rsidRDefault="004D73B4" w:rsidP="007A4A3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top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1 16 23091 09 0000 140</w:t>
            </w:r>
          </w:p>
        </w:tc>
        <w:tc>
          <w:tcPr>
            <w:tcW w:w="5386" w:type="dxa"/>
            <w:tcBorders>
              <w:top w:val="single" w:sz="4" w:space="0" w:color="auto"/>
            </w:tcBorders>
          </w:tcPr>
          <w:p w:rsidR="004D73B4" w:rsidRPr="00162180" w:rsidRDefault="004D73B4" w:rsidP="007A4A3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территориальных фондов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1 16 23092 09 0000 140</w:t>
            </w:r>
          </w:p>
        </w:tc>
        <w:tc>
          <w:tcPr>
            <w:tcW w:w="5386" w:type="dxa"/>
          </w:tcPr>
          <w:p w:rsidR="004D73B4" w:rsidRPr="00162180" w:rsidRDefault="004D73B4" w:rsidP="007A4A3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 xml:space="preserve">Доходы от возмещения ущерба при возникновении иных страховых случаев, когда выгодоприобретателями выступают получатели средств территориальных фондов обязательного медицинского страхования 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386" w:type="dxa"/>
          </w:tcPr>
          <w:p w:rsidR="004D73B4" w:rsidRPr="00162180" w:rsidRDefault="004D73B4" w:rsidP="007A4A3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страхования) 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386" w:type="dxa"/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386" w:type="dxa"/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</w:t>
            </w:r>
            <w:r w:rsidRPr="00CA34AD">
              <w:rPr>
                <w:b w:val="0"/>
                <w:sz w:val="28"/>
                <w:szCs w:val="28"/>
                <w:lang w:val="en-US"/>
              </w:rPr>
              <w:t>8</w:t>
            </w:r>
            <w:r w:rsidRPr="00CA34AD">
              <w:rPr>
                <w:b w:val="0"/>
                <w:sz w:val="28"/>
                <w:szCs w:val="28"/>
              </w:rPr>
              <w:t xml:space="preserve"> 0</w:t>
            </w:r>
            <w:r w:rsidRPr="00CA34AD">
              <w:rPr>
                <w:b w:val="0"/>
                <w:sz w:val="28"/>
                <w:szCs w:val="28"/>
                <w:lang w:val="en-US"/>
              </w:rPr>
              <w:t>9000</w:t>
            </w:r>
            <w:r w:rsidRPr="00CA34AD">
              <w:rPr>
                <w:b w:val="0"/>
                <w:sz w:val="28"/>
                <w:szCs w:val="28"/>
              </w:rPr>
              <w:t xml:space="preserve"> 09 0000 180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Поступления в бюджеты территориальных фондов обязательного медицинского страхования (перечисления из бюджетов территориальных фондов обязательного медицинского страхования)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2 02 05202 09 0000 151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2 02 05203 09 0000 151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162180">
              <w:rPr>
                <w:b w:val="0"/>
                <w:sz w:val="28"/>
                <w:szCs w:val="28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4D73B4" w:rsidRPr="008424E1" w:rsidTr="008424E1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2 02 05811 09 0001 151</w:t>
            </w:r>
          </w:p>
        </w:tc>
        <w:tc>
          <w:tcPr>
            <w:tcW w:w="5386" w:type="dxa"/>
          </w:tcPr>
          <w:p w:rsidR="004D73B4" w:rsidRPr="00162180" w:rsidRDefault="004D73B4" w:rsidP="008424E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424E1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8424E1">
              <w:rPr>
                <w:b w:val="0"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8424E1">
              <w:rPr>
                <w:b w:val="0"/>
                <w:sz w:val="28"/>
                <w:szCs w:val="28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2 02 05811 09 0002 151</w:t>
            </w:r>
          </w:p>
        </w:tc>
        <w:tc>
          <w:tcPr>
            <w:tcW w:w="5386" w:type="dxa"/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162180">
              <w:rPr>
                <w:b w:val="0"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162180">
              <w:rPr>
                <w:b w:val="0"/>
                <w:sz w:val="28"/>
                <w:szCs w:val="28"/>
              </w:rPr>
              <w:t xml:space="preserve">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4D73B4" w:rsidRPr="00CA34AD" w:rsidTr="009A295B">
        <w:trPr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2 02 05812 09 0000 151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4" w:space="0" w:color="auto"/>
            </w:tcBorders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D73B4" w:rsidRPr="00CA34AD" w:rsidRDefault="004D73B4" w:rsidP="00E06E1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D73B4" w:rsidRPr="00CA34AD" w:rsidTr="009A295B">
        <w:trPr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2 02 05813 09 0000 151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4" w:space="0" w:color="auto"/>
            </w:tcBorders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D73B4" w:rsidRPr="00CA34AD" w:rsidRDefault="004D73B4" w:rsidP="00E06E1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D73B4" w:rsidRPr="00CA34AD" w:rsidTr="009A295B">
        <w:trPr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CA34AD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2 02 05</w:t>
            </w:r>
            <w:r w:rsidRPr="00CA34AD">
              <w:rPr>
                <w:b w:val="0"/>
                <w:sz w:val="28"/>
                <w:szCs w:val="28"/>
                <w:lang w:val="en-US"/>
              </w:rPr>
              <w:t>999</w:t>
            </w:r>
            <w:r w:rsidRPr="00CA34AD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4" w:space="0" w:color="auto"/>
            </w:tcBorders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D73B4" w:rsidRPr="00CA34AD" w:rsidRDefault="004D73B4" w:rsidP="00E06E1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D73B4" w:rsidRPr="00CA34AD" w:rsidTr="009A295B">
        <w:trPr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2 02 09073 09 0000 151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4" w:space="0" w:color="auto"/>
            </w:tcBorders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страхования  от бюджета Федерального фонда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D73B4" w:rsidRPr="00CA34AD" w:rsidRDefault="004D73B4" w:rsidP="00E06E1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D73B4" w:rsidRPr="00CA34AD" w:rsidTr="009A295B">
        <w:trPr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CA34AD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  <w:lang w:val="en-US"/>
              </w:rPr>
              <w:t>2 08 09000 09 0000 180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D73B4" w:rsidRPr="00CA34AD" w:rsidRDefault="004D73B4" w:rsidP="00E06E1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D73B4" w:rsidRPr="00CA34AD" w:rsidTr="009A295B">
        <w:trPr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2 18 06040 09 0000 151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D73B4" w:rsidRPr="00CA34AD" w:rsidRDefault="004D73B4" w:rsidP="00E06E1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D73B4" w:rsidRPr="00CA34AD" w:rsidTr="009A295B">
        <w:trPr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2 19 06014 09 0000 151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D73B4" w:rsidRPr="00CA34AD" w:rsidRDefault="004D73B4" w:rsidP="00E06E1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2 19 06024 09 0000 151</w:t>
            </w:r>
          </w:p>
        </w:tc>
        <w:tc>
          <w:tcPr>
            <w:tcW w:w="5386" w:type="dxa"/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2 19 06034 09 0000 151</w:t>
            </w:r>
          </w:p>
        </w:tc>
        <w:tc>
          <w:tcPr>
            <w:tcW w:w="5386" w:type="dxa"/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2 19 06080 09 0000 151</w:t>
            </w:r>
          </w:p>
        </w:tc>
        <w:tc>
          <w:tcPr>
            <w:tcW w:w="5386" w:type="dxa"/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E8A" w:rsidRDefault="006A7E8A" w:rsidP="00B822D5">
      <w:pPr>
        <w:spacing w:after="0" w:line="240" w:lineRule="auto"/>
      </w:pPr>
      <w:r>
        <w:separator/>
      </w:r>
    </w:p>
  </w:endnote>
  <w:endnote w:type="continuationSeparator" w:id="0">
    <w:p w:rsidR="006A7E8A" w:rsidRDefault="006A7E8A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E8A" w:rsidRDefault="006A7E8A" w:rsidP="00B822D5">
      <w:pPr>
        <w:spacing w:after="0" w:line="240" w:lineRule="auto"/>
      </w:pPr>
      <w:r>
        <w:separator/>
      </w:r>
    </w:p>
  </w:footnote>
  <w:footnote w:type="continuationSeparator" w:id="0">
    <w:p w:rsidR="006A7E8A" w:rsidRDefault="006A7E8A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914AF6">
          <w:rPr>
            <w:rFonts w:ascii="Times New Roman" w:hAnsi="Times New Roman"/>
            <w:noProof/>
            <w:sz w:val="24"/>
            <w:szCs w:val="24"/>
          </w:rPr>
          <w:t>3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104858"/>
    <w:rsid w:val="001151CE"/>
    <w:rsid w:val="00117C5E"/>
    <w:rsid w:val="00162180"/>
    <w:rsid w:val="00180AF0"/>
    <w:rsid w:val="00183724"/>
    <w:rsid w:val="001D3801"/>
    <w:rsid w:val="0020166D"/>
    <w:rsid w:val="0021108D"/>
    <w:rsid w:val="00214005"/>
    <w:rsid w:val="00221BC2"/>
    <w:rsid w:val="00262CA2"/>
    <w:rsid w:val="00347C5F"/>
    <w:rsid w:val="003733C7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B1A59"/>
    <w:rsid w:val="004C22E5"/>
    <w:rsid w:val="004D73B4"/>
    <w:rsid w:val="004D7C76"/>
    <w:rsid w:val="004E2455"/>
    <w:rsid w:val="004F726A"/>
    <w:rsid w:val="00545B4C"/>
    <w:rsid w:val="00545C0F"/>
    <w:rsid w:val="00587390"/>
    <w:rsid w:val="00591956"/>
    <w:rsid w:val="005D76D2"/>
    <w:rsid w:val="005E3BA1"/>
    <w:rsid w:val="00603DAF"/>
    <w:rsid w:val="006443BA"/>
    <w:rsid w:val="006A7E8A"/>
    <w:rsid w:val="006C2CB5"/>
    <w:rsid w:val="0075140D"/>
    <w:rsid w:val="00786CBD"/>
    <w:rsid w:val="007904BA"/>
    <w:rsid w:val="007A4A31"/>
    <w:rsid w:val="007E0ECD"/>
    <w:rsid w:val="007E1273"/>
    <w:rsid w:val="007E33AC"/>
    <w:rsid w:val="008028B6"/>
    <w:rsid w:val="0080385D"/>
    <w:rsid w:val="00814833"/>
    <w:rsid w:val="00825899"/>
    <w:rsid w:val="008424E1"/>
    <w:rsid w:val="008B4494"/>
    <w:rsid w:val="008F7912"/>
    <w:rsid w:val="00914AF6"/>
    <w:rsid w:val="0092015C"/>
    <w:rsid w:val="00940F9D"/>
    <w:rsid w:val="00941B06"/>
    <w:rsid w:val="009814E6"/>
    <w:rsid w:val="00995EF1"/>
    <w:rsid w:val="009A295B"/>
    <w:rsid w:val="009A45DF"/>
    <w:rsid w:val="009B1DB3"/>
    <w:rsid w:val="009C7DAA"/>
    <w:rsid w:val="009E67F7"/>
    <w:rsid w:val="00A17861"/>
    <w:rsid w:val="00A2317B"/>
    <w:rsid w:val="00A72453"/>
    <w:rsid w:val="00AA0CD7"/>
    <w:rsid w:val="00AC1F71"/>
    <w:rsid w:val="00B22F11"/>
    <w:rsid w:val="00B33A76"/>
    <w:rsid w:val="00B462A2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A34AD"/>
    <w:rsid w:val="00CF25F3"/>
    <w:rsid w:val="00DC1CA7"/>
    <w:rsid w:val="00DD0ACB"/>
    <w:rsid w:val="00DF4CFE"/>
    <w:rsid w:val="00E24319"/>
    <w:rsid w:val="00E507F5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13131"/>
    <w:rsid w:val="00F31554"/>
    <w:rsid w:val="00F328EA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8CBF4-6676-439A-991A-690A8CB19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1074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15</cp:revision>
  <cp:lastPrinted>2015-10-27T08:14:00Z</cp:lastPrinted>
  <dcterms:created xsi:type="dcterms:W3CDTF">2015-10-27T06:31:00Z</dcterms:created>
  <dcterms:modified xsi:type="dcterms:W3CDTF">2015-12-11T04:04:00Z</dcterms:modified>
</cp:coreProperties>
</file>