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CA" w:rsidRPr="003066BF" w:rsidRDefault="00F95ECA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F95ECA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 xml:space="preserve">95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F95ECA" w:rsidRPr="003066BF" w:rsidRDefault="00F95ECA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15 декабря 2015</w:t>
      </w:r>
      <w:r w:rsidRPr="003066BF">
        <w:rPr>
          <w:szCs w:val="28"/>
        </w:rPr>
        <w:t xml:space="preserve"> года</w:t>
      </w:r>
    </w:p>
    <w:p w:rsidR="00F95ECA" w:rsidRPr="003066BF" w:rsidRDefault="00F95ECA" w:rsidP="009754D7">
      <w:pPr>
        <w:rPr>
          <w:szCs w:val="28"/>
        </w:rPr>
      </w:pPr>
    </w:p>
    <w:p w:rsidR="00F95ECA" w:rsidRPr="003066BF" w:rsidRDefault="00F95ECA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F95ECA" w:rsidRDefault="00F95ECA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F95ECA" w:rsidRDefault="00F95ECA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F95ECA" w:rsidRPr="00676146" w:rsidTr="00447915">
        <w:tc>
          <w:tcPr>
            <w:tcW w:w="1506" w:type="dxa"/>
          </w:tcPr>
          <w:p w:rsidR="00F95ECA" w:rsidRPr="00676146" w:rsidRDefault="00F95ECA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F95ECA" w:rsidRDefault="00F95ECA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F95ECA" w:rsidRPr="00676146" w:rsidRDefault="00F95ECA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95ECA" w:rsidRDefault="00F95ECA" w:rsidP="00C23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10.05-10.30</w:t>
            </w:r>
          </w:p>
        </w:tc>
        <w:tc>
          <w:tcPr>
            <w:tcW w:w="8276" w:type="dxa"/>
          </w:tcPr>
          <w:p w:rsidR="00F95ECA" w:rsidRPr="00D10FDD" w:rsidRDefault="00D10FDD" w:rsidP="004C381F">
            <w:pPr>
              <w:jc w:val="both"/>
              <w:rPr>
                <w:sz w:val="24"/>
                <w:szCs w:val="24"/>
              </w:rPr>
            </w:pPr>
            <w:r w:rsidRPr="00D10FDD">
              <w:rPr>
                <w:sz w:val="24"/>
                <w:szCs w:val="24"/>
              </w:rPr>
              <w:t xml:space="preserve">О финансово-экономическом состоянии и </w:t>
            </w:r>
            <w:r w:rsidR="00F95ECA" w:rsidRPr="00D10FDD">
              <w:rPr>
                <w:sz w:val="24"/>
                <w:szCs w:val="24"/>
              </w:rPr>
              <w:t>планируемых к заключению контрактах на выполнение АО "</w:t>
            </w:r>
            <w:proofErr w:type="spellStart"/>
            <w:r w:rsidR="00F95ECA" w:rsidRPr="00D10FDD">
              <w:rPr>
                <w:sz w:val="24"/>
                <w:szCs w:val="24"/>
              </w:rPr>
              <w:t>Примавтодор</w:t>
            </w:r>
            <w:proofErr w:type="spellEnd"/>
            <w:r w:rsidR="00F95ECA" w:rsidRPr="00D10FDD">
              <w:rPr>
                <w:sz w:val="24"/>
                <w:szCs w:val="24"/>
              </w:rPr>
              <w:t xml:space="preserve">" работ по содержанию и ремонту дорог общего пользования краевого значения на 2016-2017 годы </w:t>
            </w:r>
          </w:p>
          <w:p w:rsidR="00D10FDD" w:rsidRPr="004C381F" w:rsidRDefault="00D10FDD" w:rsidP="004C381F">
            <w:pPr>
              <w:jc w:val="both"/>
              <w:rPr>
                <w:sz w:val="24"/>
                <w:szCs w:val="24"/>
              </w:rPr>
            </w:pPr>
          </w:p>
          <w:p w:rsidR="00F95ECA" w:rsidRPr="004C381F" w:rsidRDefault="00F95ECA" w:rsidP="004C381F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Докладывает:</w:t>
            </w:r>
            <w:r w:rsidRPr="004C381F">
              <w:rPr>
                <w:sz w:val="24"/>
                <w:szCs w:val="24"/>
              </w:rPr>
              <w:t xml:space="preserve"> Мартынов Александр Владимирович, генеральный директор АО "</w:t>
            </w:r>
            <w:proofErr w:type="spellStart"/>
            <w:r w:rsidRPr="004C381F">
              <w:rPr>
                <w:sz w:val="24"/>
                <w:szCs w:val="24"/>
              </w:rPr>
              <w:t>Примавтодор</w:t>
            </w:r>
            <w:proofErr w:type="spellEnd"/>
            <w:r w:rsidRPr="004C381F">
              <w:rPr>
                <w:sz w:val="24"/>
                <w:szCs w:val="24"/>
              </w:rPr>
              <w:t>"</w:t>
            </w:r>
          </w:p>
          <w:p w:rsidR="00F95ECA" w:rsidRPr="004C381F" w:rsidRDefault="00F95ECA" w:rsidP="004C381F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4C381F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4C381F">
              <w:rPr>
                <w:sz w:val="24"/>
                <w:szCs w:val="24"/>
              </w:rPr>
              <w:t xml:space="preserve"> </w:t>
            </w:r>
            <w:proofErr w:type="spellStart"/>
            <w:r w:rsidRPr="004C381F">
              <w:rPr>
                <w:sz w:val="24"/>
                <w:szCs w:val="24"/>
              </w:rPr>
              <w:t>Швора</w:t>
            </w:r>
            <w:proofErr w:type="spellEnd"/>
            <w:r w:rsidRPr="004C381F">
              <w:rPr>
                <w:sz w:val="24"/>
                <w:szCs w:val="24"/>
              </w:rPr>
              <w:t xml:space="preserve"> Александр Владимирович, директор департамента дорожного хозяйства Приморского края</w:t>
            </w:r>
          </w:p>
          <w:p w:rsidR="00F95ECA" w:rsidRPr="005E6DE8" w:rsidRDefault="00F95ECA" w:rsidP="004C381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95ECA" w:rsidRDefault="00F95ECA" w:rsidP="00C23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10.30-10.45</w:t>
            </w:r>
          </w:p>
        </w:tc>
        <w:tc>
          <w:tcPr>
            <w:tcW w:w="8276" w:type="dxa"/>
          </w:tcPr>
          <w:p w:rsidR="00F95ECA" w:rsidRDefault="00F95ECA" w:rsidP="002D72CF">
            <w:pPr>
              <w:jc w:val="both"/>
              <w:rPr>
                <w:sz w:val="24"/>
                <w:szCs w:val="24"/>
              </w:rPr>
            </w:pPr>
            <w:r w:rsidRPr="00A26CBD">
              <w:rPr>
                <w:sz w:val="24"/>
                <w:szCs w:val="24"/>
              </w:rPr>
              <w:t>О проекте закона Приморского края "О государственных информационных системах Приморского края" (первое чтение)</w:t>
            </w:r>
          </w:p>
          <w:p w:rsidR="00F95ECA" w:rsidRDefault="00F95ECA" w:rsidP="002D72CF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Сухов Алексей Николаевич, вице-губернатор </w:t>
            </w:r>
            <w:r>
              <w:rPr>
                <w:sz w:val="24"/>
                <w:szCs w:val="24"/>
              </w:rPr>
              <w:t>П</w:t>
            </w:r>
            <w:r w:rsidRPr="00A26CBD">
              <w:rPr>
                <w:sz w:val="24"/>
                <w:szCs w:val="24"/>
              </w:rPr>
              <w:t>риморского края</w:t>
            </w:r>
          </w:p>
          <w:p w:rsidR="00F95ECA" w:rsidRDefault="00F95ECA" w:rsidP="00D10B39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2D72CF">
            <w:pPr>
              <w:jc w:val="both"/>
              <w:rPr>
                <w:sz w:val="24"/>
                <w:szCs w:val="24"/>
                <w:u w:val="single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4C381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Казаков Алексей Викторович</w:t>
            </w:r>
            <w:r w:rsidRPr="004C381F">
              <w:rPr>
                <w:sz w:val="24"/>
                <w:szCs w:val="24"/>
              </w:rPr>
              <w:t xml:space="preserve">, директор департамента </w:t>
            </w:r>
            <w:r>
              <w:rPr>
                <w:sz w:val="24"/>
                <w:szCs w:val="24"/>
              </w:rPr>
              <w:t>информационной политики</w:t>
            </w:r>
            <w:r w:rsidRPr="004C381F">
              <w:rPr>
                <w:sz w:val="24"/>
                <w:szCs w:val="24"/>
              </w:rPr>
              <w:t xml:space="preserve"> Приморского края</w:t>
            </w:r>
          </w:p>
          <w:p w:rsidR="00F95ECA" w:rsidRPr="00A26CBD" w:rsidRDefault="00F95ECA" w:rsidP="002D72CF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10.45-10.55</w:t>
            </w:r>
          </w:p>
        </w:tc>
        <w:tc>
          <w:tcPr>
            <w:tcW w:w="8276" w:type="dxa"/>
          </w:tcPr>
          <w:p w:rsidR="00F95ECA" w:rsidRPr="006167BD" w:rsidRDefault="00F95ECA" w:rsidP="006C28B7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6167BD">
              <w:rPr>
                <w:sz w:val="24"/>
                <w:szCs w:val="24"/>
              </w:rPr>
              <w:t>(второе чтение)</w:t>
            </w:r>
          </w:p>
          <w:p w:rsidR="00F95ECA" w:rsidRDefault="00F95ECA" w:rsidP="006C28B7">
            <w:pPr>
              <w:jc w:val="both"/>
              <w:rPr>
                <w:szCs w:val="28"/>
              </w:rPr>
            </w:pPr>
          </w:p>
          <w:p w:rsidR="00F95ECA" w:rsidRDefault="00F95ECA" w:rsidP="006C28B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>
                <w:rPr>
                  <w:sz w:val="24"/>
                  <w:szCs w:val="24"/>
                </w:rPr>
                <w:t>Журавлев Петр Владимирович</w:t>
              </w:r>
            </w:smartTag>
            <w:r>
              <w:rPr>
                <w:sz w:val="24"/>
                <w:szCs w:val="24"/>
              </w:rPr>
              <w:t xml:space="preserve">, </w:t>
            </w:r>
            <w:r w:rsidRPr="00657CCE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95ECA" w:rsidRDefault="00F95ECA" w:rsidP="002D72CF">
            <w:pPr>
              <w:jc w:val="both"/>
              <w:rPr>
                <w:sz w:val="24"/>
                <w:szCs w:val="24"/>
              </w:rPr>
            </w:pPr>
          </w:p>
          <w:p w:rsidR="00367D5A" w:rsidRDefault="00367D5A" w:rsidP="002D72CF">
            <w:pPr>
              <w:jc w:val="both"/>
              <w:rPr>
                <w:sz w:val="24"/>
                <w:szCs w:val="24"/>
              </w:rPr>
            </w:pPr>
            <w:r w:rsidRPr="00367D5A"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Ежов Олег Владимирович, вице-губернатор </w:t>
            </w:r>
            <w:r w:rsidR="005F0DB8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риморского края;</w:t>
            </w:r>
          </w:p>
          <w:p w:rsidR="00367D5A" w:rsidRDefault="00367D5A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Сологуб Игорь Леонидович, </w:t>
            </w:r>
            <w:r w:rsidRPr="00367D5A">
              <w:rPr>
                <w:sz w:val="24"/>
                <w:szCs w:val="24"/>
              </w:rPr>
              <w:t xml:space="preserve">генеральный директор ФПК </w:t>
            </w:r>
            <w:r>
              <w:rPr>
                <w:sz w:val="24"/>
                <w:szCs w:val="24"/>
              </w:rPr>
              <w:t>"</w:t>
            </w:r>
            <w:r w:rsidRPr="00367D5A">
              <w:rPr>
                <w:sz w:val="24"/>
                <w:szCs w:val="24"/>
              </w:rPr>
              <w:t>Фонд капитального ремонта многокв</w:t>
            </w:r>
            <w:r>
              <w:rPr>
                <w:sz w:val="24"/>
                <w:szCs w:val="24"/>
              </w:rPr>
              <w:t>артирных домов Приморского края"</w:t>
            </w:r>
          </w:p>
          <w:p w:rsidR="00367D5A" w:rsidRPr="00367D5A" w:rsidRDefault="00367D5A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10.55-11.00</w:t>
            </w:r>
          </w:p>
        </w:tc>
        <w:tc>
          <w:tcPr>
            <w:tcW w:w="8276" w:type="dxa"/>
          </w:tcPr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системе капитального ремонта многоквартирных домов в Приморском крае" (третье чтение)</w:t>
            </w:r>
          </w:p>
          <w:p w:rsidR="00F95ECA" w:rsidRPr="006637C8" w:rsidRDefault="00F95ECA" w:rsidP="006C28B7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6C28B7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657CCE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657CCE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F95ECA" w:rsidRDefault="00F95ECA" w:rsidP="002D72CF">
            <w:pPr>
              <w:jc w:val="both"/>
              <w:rPr>
                <w:sz w:val="24"/>
                <w:szCs w:val="24"/>
              </w:rPr>
            </w:pPr>
          </w:p>
          <w:p w:rsidR="00367D5A" w:rsidRDefault="00367D5A" w:rsidP="002D72CF">
            <w:pPr>
              <w:jc w:val="both"/>
              <w:rPr>
                <w:sz w:val="24"/>
                <w:szCs w:val="24"/>
              </w:rPr>
            </w:pPr>
          </w:p>
          <w:p w:rsidR="00367D5A" w:rsidRDefault="00367D5A" w:rsidP="002D72CF">
            <w:pPr>
              <w:jc w:val="both"/>
              <w:rPr>
                <w:sz w:val="24"/>
                <w:szCs w:val="24"/>
              </w:rPr>
            </w:pPr>
          </w:p>
          <w:p w:rsidR="00367D5A" w:rsidRDefault="00367D5A" w:rsidP="002D72CF">
            <w:pPr>
              <w:jc w:val="both"/>
              <w:rPr>
                <w:sz w:val="24"/>
                <w:szCs w:val="24"/>
              </w:rPr>
            </w:pPr>
          </w:p>
          <w:p w:rsidR="00C63165" w:rsidRDefault="00C63165" w:rsidP="002D72CF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367D5A" w:rsidRPr="00A26CBD" w:rsidRDefault="00367D5A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11.00-11.05</w:t>
            </w:r>
          </w:p>
          <w:p w:rsidR="00F95ECA" w:rsidRDefault="00F95ECA" w:rsidP="004D2A8A">
            <w:pPr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lastRenderedPageBreak/>
              <w:t>О проекте закона Приморского края "</w:t>
            </w:r>
            <w:r>
              <w:rPr>
                <w:sz w:val="24"/>
                <w:szCs w:val="24"/>
              </w:rPr>
              <w:t xml:space="preserve">О внесении изменений в Закон </w:t>
            </w:r>
            <w:r>
              <w:rPr>
                <w:sz w:val="24"/>
                <w:szCs w:val="24"/>
              </w:rPr>
              <w:lastRenderedPageBreak/>
              <w:t>Приморского края "О развитии малого и среднего предпринимательства в Приморском крае" (первое чтение)</w:t>
            </w:r>
          </w:p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  <w:r w:rsidRPr="00CA155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CA155A">
              <w:rPr>
                <w:sz w:val="24"/>
                <w:szCs w:val="24"/>
              </w:rPr>
              <w:t>Самсонов Артем Анатольевич, член комитета по экономической политике и собственности</w:t>
            </w:r>
          </w:p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2D72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Павленко Сергей Алексеевич, директор д</w:t>
            </w:r>
            <w:r w:rsidRPr="00CA155A">
              <w:rPr>
                <w:sz w:val="24"/>
                <w:szCs w:val="24"/>
              </w:rPr>
              <w:t>епартамент</w:t>
            </w:r>
            <w:r>
              <w:rPr>
                <w:sz w:val="24"/>
                <w:szCs w:val="24"/>
              </w:rPr>
              <w:t>а</w:t>
            </w:r>
            <w:r w:rsidRPr="00CA155A">
              <w:rPr>
                <w:sz w:val="24"/>
                <w:szCs w:val="24"/>
              </w:rPr>
              <w:t xml:space="preserve"> экономики и развития предпринимательства Приморского края</w:t>
            </w:r>
          </w:p>
          <w:p w:rsidR="00367D5A" w:rsidRPr="00A26CBD" w:rsidRDefault="00367D5A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F95ECA" w:rsidRDefault="00F95ECA" w:rsidP="006C28B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t>О проекте закона Приморского края "</w:t>
            </w:r>
            <w:r w:rsidRPr="00CA155A">
              <w:rPr>
                <w:sz w:val="24"/>
                <w:szCs w:val="24"/>
              </w:rPr>
              <w:t>О внесении изменений в Закон Приморского края "О развитии малого и среднего предпринимательства в Приморском крае"</w:t>
            </w:r>
            <w:r>
              <w:rPr>
                <w:sz w:val="24"/>
                <w:szCs w:val="24"/>
              </w:rPr>
              <w:t xml:space="preserve"> (второе, третье чтения)</w:t>
            </w:r>
          </w:p>
          <w:p w:rsidR="00F95ECA" w:rsidRDefault="00F95ECA" w:rsidP="006C28B7">
            <w:pPr>
              <w:jc w:val="both"/>
              <w:rPr>
                <w:sz w:val="24"/>
                <w:szCs w:val="24"/>
              </w:rPr>
            </w:pPr>
          </w:p>
          <w:p w:rsidR="00F95ECA" w:rsidRPr="00CA155A" w:rsidRDefault="00F95ECA" w:rsidP="006C28B7">
            <w:pPr>
              <w:jc w:val="both"/>
              <w:rPr>
                <w:sz w:val="24"/>
                <w:szCs w:val="24"/>
              </w:rPr>
            </w:pPr>
            <w:r w:rsidRPr="00CA155A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CA155A">
              <w:rPr>
                <w:sz w:val="24"/>
                <w:szCs w:val="24"/>
              </w:rPr>
              <w:t>Самсонов Артем Анатольевич, член комитета по экономической политике и собственности</w:t>
            </w:r>
          </w:p>
          <w:p w:rsidR="00F95ECA" w:rsidRPr="00A26CBD" w:rsidRDefault="00F95ECA" w:rsidP="002D72C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Pr="00170737" w:rsidRDefault="00F95ECA" w:rsidP="006E1E16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F95ECA" w:rsidRDefault="00F95ECA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1707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1707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276" w:type="dxa"/>
          </w:tcPr>
          <w:p w:rsidR="00F95ECA" w:rsidRDefault="00F95ECA" w:rsidP="006E1E16">
            <w:pPr>
              <w:jc w:val="both"/>
              <w:rPr>
                <w:sz w:val="24"/>
                <w:szCs w:val="24"/>
              </w:rPr>
            </w:pPr>
            <w:r w:rsidRPr="00A26CBD">
              <w:rPr>
                <w:sz w:val="24"/>
                <w:szCs w:val="24"/>
              </w:rPr>
              <w:t>О проекте закона Приморского края "О промышленной политике в Приморском крае" (</w:t>
            </w:r>
            <w:r>
              <w:rPr>
                <w:sz w:val="24"/>
                <w:szCs w:val="24"/>
              </w:rPr>
              <w:t>второе</w:t>
            </w:r>
            <w:r w:rsidRPr="00A26CBD">
              <w:rPr>
                <w:sz w:val="24"/>
                <w:szCs w:val="24"/>
              </w:rPr>
              <w:t xml:space="preserve"> чтение)</w:t>
            </w:r>
          </w:p>
          <w:p w:rsidR="00F95ECA" w:rsidRDefault="00F95ECA" w:rsidP="00D10B39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10B39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A26CBD">
              <w:rPr>
                <w:sz w:val="24"/>
                <w:szCs w:val="24"/>
              </w:rPr>
              <w:t xml:space="preserve">, </w:t>
            </w:r>
            <w:r w:rsidRPr="00583457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95ECA" w:rsidRDefault="00F95ECA" w:rsidP="00D10B39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10B39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Ковалев Сергей </w:t>
            </w:r>
            <w:proofErr w:type="spellStart"/>
            <w:r>
              <w:rPr>
                <w:sz w:val="24"/>
                <w:szCs w:val="24"/>
              </w:rPr>
              <w:t>Револьтович</w:t>
            </w:r>
            <w:proofErr w:type="spellEnd"/>
            <w:r w:rsidRPr="00D10B3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исполняющий обязанности </w:t>
            </w:r>
            <w:r w:rsidRPr="00D10B39">
              <w:rPr>
                <w:sz w:val="24"/>
                <w:szCs w:val="24"/>
              </w:rPr>
              <w:t>директор</w:t>
            </w:r>
            <w:r>
              <w:rPr>
                <w:sz w:val="24"/>
                <w:szCs w:val="24"/>
              </w:rPr>
              <w:t>а</w:t>
            </w:r>
            <w:r w:rsidRPr="00D10B39">
              <w:rPr>
                <w:sz w:val="24"/>
                <w:szCs w:val="24"/>
              </w:rPr>
              <w:t xml:space="preserve"> департамента промышленности Приморского края</w:t>
            </w:r>
          </w:p>
          <w:p w:rsidR="00F95ECA" w:rsidRDefault="00F95ECA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Pr="00170737" w:rsidRDefault="00F95ECA" w:rsidP="006E1E16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F95ECA" w:rsidRDefault="00F95ECA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1707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170737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17073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276" w:type="dxa"/>
          </w:tcPr>
          <w:p w:rsidR="00F95ECA" w:rsidRDefault="00F95ECA" w:rsidP="003311D3">
            <w:pPr>
              <w:jc w:val="both"/>
              <w:rPr>
                <w:sz w:val="24"/>
                <w:szCs w:val="24"/>
              </w:rPr>
            </w:pPr>
            <w:r w:rsidRPr="00A26CBD">
              <w:rPr>
                <w:sz w:val="24"/>
                <w:szCs w:val="24"/>
              </w:rPr>
              <w:t>О проекте закона Приморского края "О промышленной политике в Приморском крае" (</w:t>
            </w:r>
            <w:r>
              <w:rPr>
                <w:sz w:val="24"/>
                <w:szCs w:val="24"/>
              </w:rPr>
              <w:t>третье</w:t>
            </w:r>
            <w:r w:rsidRPr="00A26CBD">
              <w:rPr>
                <w:sz w:val="24"/>
                <w:szCs w:val="24"/>
              </w:rPr>
              <w:t xml:space="preserve"> чтение)</w:t>
            </w:r>
          </w:p>
          <w:p w:rsidR="00F95ECA" w:rsidRDefault="00F95ECA" w:rsidP="003311D3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3311D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A26CBD">
              <w:rPr>
                <w:sz w:val="24"/>
                <w:szCs w:val="24"/>
              </w:rPr>
              <w:t xml:space="preserve">, </w:t>
            </w:r>
            <w:r w:rsidRPr="00583457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95ECA" w:rsidRPr="008028F6" w:rsidRDefault="00F95ECA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Pr="00762834" w:rsidRDefault="00F95ECA" w:rsidP="006E1E16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F95ECA" w:rsidRDefault="00F95ECA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62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  <w:r w:rsidRPr="0076283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76283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8276" w:type="dxa"/>
          </w:tcPr>
          <w:p w:rsidR="00F95ECA" w:rsidRPr="00D55F0D" w:rsidRDefault="00F95ECA" w:rsidP="00D55F0D">
            <w:pPr>
              <w:jc w:val="both"/>
              <w:rPr>
                <w:sz w:val="24"/>
                <w:szCs w:val="24"/>
              </w:rPr>
            </w:pPr>
            <w:r w:rsidRPr="00D55F0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(внесение законопроекта в качестве законодательной инициативы)</w:t>
            </w:r>
          </w:p>
          <w:p w:rsidR="00F95ECA" w:rsidRDefault="00F95ECA" w:rsidP="00184BB0"/>
          <w:p w:rsidR="00F95ECA" w:rsidRDefault="00F95ECA" w:rsidP="00D55F0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A26CBD">
              <w:rPr>
                <w:sz w:val="24"/>
                <w:szCs w:val="24"/>
              </w:rPr>
              <w:t xml:space="preserve">, </w:t>
            </w:r>
            <w:r w:rsidRPr="00583457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 w:rsidRPr="00F93A77">
              <w:rPr>
                <w:sz w:val="24"/>
                <w:szCs w:val="24"/>
              </w:rPr>
              <w:t xml:space="preserve">Павленко </w:t>
            </w:r>
            <w:r w:rsidRPr="00F93A77">
              <w:rPr>
                <w:bCs/>
                <w:sz w:val="24"/>
                <w:szCs w:val="24"/>
              </w:rPr>
              <w:t>Сергей Алексеевич, директор департамента экономики и развития предпринимательства Приморского края</w:t>
            </w:r>
          </w:p>
          <w:p w:rsidR="00F95ECA" w:rsidRPr="00184BB0" w:rsidRDefault="00F95ECA" w:rsidP="00184BB0"/>
        </w:tc>
      </w:tr>
      <w:tr w:rsidR="00F95ECA" w:rsidRPr="00676146" w:rsidTr="00447915">
        <w:tc>
          <w:tcPr>
            <w:tcW w:w="1506" w:type="dxa"/>
          </w:tcPr>
          <w:p w:rsidR="00F95ECA" w:rsidRDefault="00F95ECA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F95ECA" w:rsidRPr="00762834" w:rsidRDefault="00F95ECA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</w:tc>
        <w:tc>
          <w:tcPr>
            <w:tcW w:w="8276" w:type="dxa"/>
          </w:tcPr>
          <w:p w:rsidR="00F95ECA" w:rsidRPr="00D55F0D" w:rsidRDefault="00F95ECA" w:rsidP="00D55F0D">
            <w:pPr>
              <w:jc w:val="both"/>
              <w:rPr>
                <w:sz w:val="24"/>
                <w:szCs w:val="24"/>
              </w:rPr>
            </w:pPr>
            <w:r w:rsidRPr="00D55F0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стратегии социально-экономического развития Приморского края до 2025 года" (</w:t>
            </w:r>
            <w:r w:rsidRPr="00A26CBD">
              <w:rPr>
                <w:sz w:val="24"/>
                <w:szCs w:val="24"/>
              </w:rPr>
              <w:t>первое чтение</w:t>
            </w:r>
            <w:r w:rsidRPr="00D55F0D">
              <w:rPr>
                <w:sz w:val="24"/>
                <w:szCs w:val="24"/>
              </w:rPr>
              <w:t>)</w:t>
            </w:r>
          </w:p>
          <w:p w:rsidR="00F95ECA" w:rsidRDefault="00F95ECA" w:rsidP="00D55F0D"/>
          <w:p w:rsidR="00F95ECA" w:rsidRDefault="00F95ECA" w:rsidP="00D55F0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A26CBD">
              <w:rPr>
                <w:sz w:val="24"/>
                <w:szCs w:val="24"/>
              </w:rPr>
              <w:t xml:space="preserve">, </w:t>
            </w:r>
            <w:r w:rsidRPr="00583457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Pr="00C23C2A" w:rsidRDefault="00F95ECA" w:rsidP="00367D5A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 w:rsidRPr="00F93A77">
              <w:rPr>
                <w:sz w:val="24"/>
                <w:szCs w:val="24"/>
              </w:rPr>
              <w:t xml:space="preserve">Павленко </w:t>
            </w:r>
            <w:r w:rsidRPr="00F93A77">
              <w:rPr>
                <w:bCs/>
                <w:sz w:val="24"/>
                <w:szCs w:val="24"/>
              </w:rPr>
              <w:t>Сергей Алексеевич, директор департамента экономики и развития предпринимательства Приморского края</w:t>
            </w: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11</w:t>
            </w:r>
          </w:p>
          <w:p w:rsidR="00F95ECA" w:rsidRPr="00762834" w:rsidRDefault="00F95ECA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11.30-11.35</w:t>
            </w:r>
          </w:p>
        </w:tc>
        <w:tc>
          <w:tcPr>
            <w:tcW w:w="8276" w:type="dxa"/>
          </w:tcPr>
          <w:p w:rsidR="00F95ECA" w:rsidRPr="00D55F0D" w:rsidRDefault="00F95ECA" w:rsidP="00D55F0D">
            <w:pPr>
              <w:jc w:val="both"/>
              <w:rPr>
                <w:sz w:val="24"/>
                <w:szCs w:val="24"/>
              </w:rPr>
            </w:pPr>
            <w:r w:rsidRPr="00D55F0D">
              <w:rPr>
                <w:sz w:val="24"/>
                <w:szCs w:val="24"/>
              </w:rPr>
              <w:lastRenderedPageBreak/>
              <w:t xml:space="preserve">О проекте закона Приморского края "О внесении изменений в Закон </w:t>
            </w:r>
            <w:r w:rsidRPr="00D55F0D">
              <w:rPr>
                <w:sz w:val="24"/>
                <w:szCs w:val="24"/>
              </w:rPr>
              <w:lastRenderedPageBreak/>
              <w:t>Приморского края "О стратегии социально-экономического развития Приморского края до 2025 года" (</w:t>
            </w:r>
            <w:r>
              <w:rPr>
                <w:sz w:val="24"/>
                <w:szCs w:val="24"/>
              </w:rPr>
              <w:t>второе, третье</w:t>
            </w:r>
            <w:r w:rsidRPr="00A26CBD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D55F0D">
              <w:rPr>
                <w:sz w:val="24"/>
                <w:szCs w:val="24"/>
              </w:rPr>
              <w:t>)</w:t>
            </w:r>
          </w:p>
          <w:p w:rsidR="00F95ECA" w:rsidRDefault="00F95ECA" w:rsidP="00D55F0D"/>
          <w:p w:rsidR="00F95ECA" w:rsidRDefault="00F95ECA" w:rsidP="00D55F0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smartTag w:uri="urn:schemas-microsoft-com:office:smarttags" w:element="PersonName">
              <w:smartTagPr>
                <w:attr w:name="ProductID" w:val="Ищенко Сергей Анатольевич"/>
              </w:smartTagPr>
              <w:r>
                <w:rPr>
                  <w:sz w:val="24"/>
                  <w:szCs w:val="24"/>
                </w:rPr>
                <w:t>Ищенко Сергей Анатольевич</w:t>
              </w:r>
            </w:smartTag>
            <w:r w:rsidRPr="00A26CBD">
              <w:rPr>
                <w:sz w:val="24"/>
                <w:szCs w:val="24"/>
              </w:rPr>
              <w:t xml:space="preserve">, </w:t>
            </w:r>
            <w:r w:rsidRPr="00583457">
              <w:rPr>
                <w:sz w:val="24"/>
                <w:szCs w:val="24"/>
              </w:rPr>
              <w:t>член комитета по экономической политике и собственности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6E1E16">
            <w:pPr>
              <w:jc w:val="both"/>
              <w:rPr>
                <w:bCs/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 w:rsidRPr="00F93A77">
              <w:rPr>
                <w:sz w:val="24"/>
                <w:szCs w:val="24"/>
              </w:rPr>
              <w:t xml:space="preserve">Павленко </w:t>
            </w:r>
            <w:r w:rsidRPr="00F93A77">
              <w:rPr>
                <w:bCs/>
                <w:sz w:val="24"/>
                <w:szCs w:val="24"/>
              </w:rPr>
              <w:t>Сергей Алексеевич, директор департамента экономики и развития предпринимательства Приморского края</w:t>
            </w:r>
          </w:p>
          <w:p w:rsidR="00367D5A" w:rsidRPr="007E6C91" w:rsidRDefault="00367D5A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Pr="00762834" w:rsidRDefault="00F95ECA" w:rsidP="006E1E16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  <w:p w:rsidR="00F95ECA" w:rsidRPr="00396415" w:rsidRDefault="00F95ECA" w:rsidP="00CB3AAE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1.35</w:t>
            </w:r>
            <w:r w:rsidRPr="0076283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1.40</w:t>
            </w:r>
          </w:p>
        </w:tc>
        <w:tc>
          <w:tcPr>
            <w:tcW w:w="8276" w:type="dxa"/>
          </w:tcPr>
          <w:p w:rsidR="00F95ECA" w:rsidRDefault="00F95ECA" w:rsidP="006E1E16">
            <w:pPr>
              <w:jc w:val="both"/>
              <w:rPr>
                <w:sz w:val="24"/>
                <w:szCs w:val="24"/>
              </w:rPr>
            </w:pPr>
            <w:r w:rsidRPr="00D55F0D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(внесение законопроекта в качестве законодательной инициативы)</w:t>
            </w:r>
          </w:p>
          <w:p w:rsidR="00F95ECA" w:rsidRDefault="00F95ECA" w:rsidP="006E1E16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D55F0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Николаевич, член комитета по экономической политик</w:t>
            </w:r>
            <w:r w:rsidR="009E7CA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и собственности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Добрынин Евгений Александрович</w:t>
            </w:r>
            <w:r w:rsidRPr="00F93A77">
              <w:rPr>
                <w:bCs/>
                <w:sz w:val="24"/>
                <w:szCs w:val="24"/>
              </w:rPr>
              <w:t xml:space="preserve">, директор департамента </w:t>
            </w:r>
            <w:r>
              <w:rPr>
                <w:bCs/>
                <w:sz w:val="24"/>
                <w:szCs w:val="24"/>
              </w:rPr>
              <w:t>градостроительства</w:t>
            </w:r>
            <w:r w:rsidRPr="00F93A77">
              <w:rPr>
                <w:bCs/>
                <w:sz w:val="24"/>
                <w:szCs w:val="24"/>
              </w:rPr>
              <w:t xml:space="preserve"> Приморского края</w:t>
            </w:r>
          </w:p>
          <w:p w:rsidR="00F95ECA" w:rsidRPr="00D55F0D" w:rsidRDefault="00F95ECA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Pr="00762834" w:rsidRDefault="00F95ECA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13</w:t>
            </w:r>
          </w:p>
          <w:p w:rsidR="00F95ECA" w:rsidRDefault="00F95ECA" w:rsidP="00CB3AAE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1.40-11.45</w:t>
            </w:r>
          </w:p>
        </w:tc>
        <w:tc>
          <w:tcPr>
            <w:tcW w:w="8276" w:type="dxa"/>
          </w:tcPr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  <w:r w:rsidRPr="00D55F0D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</w:t>
            </w:r>
            <w:r>
              <w:rPr>
                <w:sz w:val="24"/>
                <w:szCs w:val="24"/>
              </w:rPr>
              <w:t>первое чтение</w:t>
            </w:r>
            <w:r w:rsidRPr="00D55F0D">
              <w:rPr>
                <w:sz w:val="24"/>
                <w:szCs w:val="24"/>
              </w:rPr>
              <w:t>)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D55F0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Николаевич, член комитета по экономической политик</w:t>
            </w:r>
            <w:r w:rsidR="009E7CA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и собственности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Добрынин Евгений Александрович</w:t>
            </w:r>
            <w:r w:rsidRPr="00F93A77">
              <w:rPr>
                <w:bCs/>
                <w:sz w:val="24"/>
                <w:szCs w:val="24"/>
              </w:rPr>
              <w:t xml:space="preserve">, директор департамента </w:t>
            </w:r>
            <w:r>
              <w:rPr>
                <w:bCs/>
                <w:sz w:val="24"/>
                <w:szCs w:val="24"/>
              </w:rPr>
              <w:t>градостроительства</w:t>
            </w:r>
            <w:r w:rsidRPr="00F93A77">
              <w:rPr>
                <w:bCs/>
                <w:sz w:val="24"/>
                <w:szCs w:val="24"/>
              </w:rPr>
              <w:t xml:space="preserve"> Приморского края</w:t>
            </w:r>
          </w:p>
          <w:p w:rsidR="00F95ECA" w:rsidRPr="00D27EB3" w:rsidRDefault="00F95ECA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14</w:t>
            </w:r>
          </w:p>
          <w:p w:rsidR="00F95ECA" w:rsidRDefault="00F95ECA" w:rsidP="00510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</w:tc>
        <w:tc>
          <w:tcPr>
            <w:tcW w:w="8276" w:type="dxa"/>
          </w:tcPr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  <w:r w:rsidRPr="00D55F0D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</w:t>
            </w:r>
            <w:r>
              <w:rPr>
                <w:sz w:val="24"/>
                <w:szCs w:val="24"/>
              </w:rPr>
              <w:t>второе, третье чтения</w:t>
            </w:r>
            <w:r w:rsidRPr="00D55F0D">
              <w:rPr>
                <w:sz w:val="24"/>
                <w:szCs w:val="24"/>
              </w:rPr>
              <w:t>)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D55F0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Кондрашов Сергей Николаевич, член комитета по экономической политик</w:t>
            </w:r>
            <w:r w:rsidR="009E7CA8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и собственности</w:t>
            </w:r>
          </w:p>
          <w:p w:rsidR="00F95ECA" w:rsidRDefault="00F95ECA" w:rsidP="00D55F0D">
            <w:pPr>
              <w:jc w:val="both"/>
              <w:rPr>
                <w:sz w:val="24"/>
                <w:szCs w:val="24"/>
                <w:u w:val="single"/>
              </w:rPr>
            </w:pPr>
          </w:p>
          <w:p w:rsidR="00F95ECA" w:rsidRDefault="00F95ECA" w:rsidP="00D55F0D">
            <w:pPr>
              <w:jc w:val="both"/>
              <w:rPr>
                <w:bCs/>
                <w:sz w:val="24"/>
                <w:szCs w:val="24"/>
              </w:rPr>
            </w:pPr>
            <w:r w:rsidRPr="004C381F">
              <w:rPr>
                <w:sz w:val="24"/>
                <w:szCs w:val="24"/>
                <w:u w:val="single"/>
              </w:rPr>
              <w:t>Приглашается:</w:t>
            </w:r>
            <w:r w:rsidRPr="00D10B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Добрынин Евгений Александрович</w:t>
            </w:r>
            <w:r w:rsidRPr="00F93A77">
              <w:rPr>
                <w:bCs/>
                <w:sz w:val="24"/>
                <w:szCs w:val="24"/>
              </w:rPr>
              <w:t xml:space="preserve">, директор департамента </w:t>
            </w:r>
            <w:r>
              <w:rPr>
                <w:bCs/>
                <w:sz w:val="24"/>
                <w:szCs w:val="24"/>
              </w:rPr>
              <w:t>градостроительства</w:t>
            </w:r>
            <w:r w:rsidRPr="00F93A77">
              <w:rPr>
                <w:bCs/>
                <w:sz w:val="24"/>
                <w:szCs w:val="24"/>
              </w:rPr>
              <w:t xml:space="preserve"> Приморского края</w:t>
            </w:r>
          </w:p>
          <w:p w:rsidR="00F95ECA" w:rsidRPr="00115146" w:rsidRDefault="00F95ECA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15</w:t>
            </w:r>
          </w:p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11.50-11.55</w:t>
            </w:r>
          </w:p>
        </w:tc>
        <w:tc>
          <w:tcPr>
            <w:tcW w:w="8276" w:type="dxa"/>
          </w:tcPr>
          <w:p w:rsidR="00F95ECA" w:rsidRDefault="00F95ECA" w:rsidP="006D2E72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</w:t>
            </w:r>
            <w:r>
              <w:rPr>
                <w:sz w:val="24"/>
                <w:szCs w:val="24"/>
              </w:rPr>
              <w:t>второе, третье</w:t>
            </w:r>
            <w:r w:rsidRPr="006637C8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6637C8">
              <w:rPr>
                <w:sz w:val="24"/>
                <w:szCs w:val="24"/>
              </w:rPr>
              <w:t>)</w:t>
            </w:r>
          </w:p>
          <w:p w:rsidR="00F95ECA" w:rsidRDefault="00F95ECA" w:rsidP="006D2E72">
            <w:pPr>
              <w:jc w:val="both"/>
              <w:rPr>
                <w:sz w:val="24"/>
                <w:szCs w:val="24"/>
              </w:rPr>
            </w:pPr>
          </w:p>
          <w:p w:rsidR="00F95ECA" w:rsidRPr="00D55F0D" w:rsidRDefault="00F95ECA" w:rsidP="00367D5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657CCE">
              <w:rPr>
                <w:sz w:val="24"/>
                <w:szCs w:val="24"/>
              </w:rPr>
              <w:t>: Самсонов Артем Анатольевич, член комитета по экономической политике и собственности</w:t>
            </w: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16</w:t>
            </w:r>
          </w:p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11.55-12.00</w:t>
            </w:r>
          </w:p>
        </w:tc>
        <w:tc>
          <w:tcPr>
            <w:tcW w:w="8276" w:type="dxa"/>
          </w:tcPr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lastRenderedPageBreak/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lastRenderedPageBreak/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>собственности между сельскими поселениями Лазовского муниципального района и Лазовским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>районом" (первое чтение)</w:t>
            </w: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6637C8">
              <w:rPr>
                <w:sz w:val="24"/>
                <w:szCs w:val="24"/>
              </w:rPr>
              <w:t>: Барабанов Анатолий Николаевич, председатель Думы Л</w:t>
            </w:r>
            <w:r>
              <w:rPr>
                <w:sz w:val="24"/>
                <w:szCs w:val="24"/>
              </w:rPr>
              <w:t>азовского муниципального района</w:t>
            </w:r>
          </w:p>
          <w:p w:rsidR="002E7FEF" w:rsidRDefault="002E7FEF" w:rsidP="006637C8">
            <w:pPr>
              <w:jc w:val="both"/>
              <w:rPr>
                <w:sz w:val="24"/>
                <w:szCs w:val="24"/>
              </w:rPr>
            </w:pPr>
          </w:p>
          <w:p w:rsidR="002E7FEF" w:rsidRPr="002E7FEF" w:rsidRDefault="002E7FEF" w:rsidP="00663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Кубарев Анатолий Сергеевич, глава Лазовского муниципального района</w:t>
            </w:r>
          </w:p>
          <w:p w:rsidR="00F95ECA" w:rsidRPr="006637C8" w:rsidRDefault="00F95ECA" w:rsidP="006637C8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17</w:t>
            </w:r>
          </w:p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</w:tc>
        <w:tc>
          <w:tcPr>
            <w:tcW w:w="8276" w:type="dxa"/>
          </w:tcPr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t>О проекте закона Приморского края "О внесении изменений в приложение 5 к Закону Приморского края "О разграничении имущества, находящегося в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 xml:space="preserve">муниципальной собственности, между </w:t>
            </w:r>
            <w:proofErr w:type="spellStart"/>
            <w:r w:rsidRPr="006637C8">
              <w:rPr>
                <w:sz w:val="24"/>
                <w:szCs w:val="24"/>
              </w:rPr>
              <w:t>Ольгинским</w:t>
            </w:r>
            <w:proofErr w:type="spellEnd"/>
            <w:r w:rsidRPr="006637C8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proofErr w:type="spellStart"/>
            <w:r w:rsidRPr="006637C8">
              <w:rPr>
                <w:sz w:val="24"/>
                <w:szCs w:val="24"/>
              </w:rPr>
              <w:t>Ольгинского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>муниципального района" (первое чтение)</w:t>
            </w: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 xml:space="preserve">Редькин Сергей Михайлович председатель Думы </w:t>
            </w:r>
            <w:proofErr w:type="spellStart"/>
            <w:r w:rsidRPr="006637C8">
              <w:rPr>
                <w:sz w:val="24"/>
                <w:szCs w:val="24"/>
              </w:rPr>
              <w:t>Ол</w:t>
            </w:r>
            <w:r>
              <w:rPr>
                <w:sz w:val="24"/>
                <w:szCs w:val="24"/>
              </w:rPr>
              <w:t>ьгинского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</w:p>
          <w:p w:rsidR="002E7FEF" w:rsidRDefault="002E7FEF" w:rsidP="00663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Басок С</w:t>
            </w:r>
            <w:r w:rsidR="00A1577C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ргей Степанович, глава </w:t>
            </w:r>
            <w:proofErr w:type="spellStart"/>
            <w:r w:rsidRPr="002E7FEF">
              <w:rPr>
                <w:sz w:val="24"/>
                <w:szCs w:val="24"/>
              </w:rPr>
              <w:t>Ольгинского</w:t>
            </w:r>
            <w:proofErr w:type="spellEnd"/>
            <w:r w:rsidRPr="002E7FEF">
              <w:rPr>
                <w:sz w:val="24"/>
                <w:szCs w:val="24"/>
              </w:rPr>
              <w:t xml:space="preserve"> муниципального района</w:t>
            </w:r>
          </w:p>
          <w:p w:rsidR="002E7FEF" w:rsidRPr="002E7FEF" w:rsidRDefault="002E7FEF" w:rsidP="006637C8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</w:tc>
        <w:tc>
          <w:tcPr>
            <w:tcW w:w="8276" w:type="dxa"/>
          </w:tcPr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  <w:r w:rsidRPr="006637C8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6637C8">
              <w:rPr>
                <w:sz w:val="24"/>
                <w:szCs w:val="24"/>
              </w:rPr>
              <w:t xml:space="preserve">собственности между сельскими поселениями </w:t>
            </w:r>
            <w:proofErr w:type="spellStart"/>
            <w:r w:rsidRPr="006637C8">
              <w:rPr>
                <w:sz w:val="24"/>
                <w:szCs w:val="24"/>
              </w:rPr>
              <w:t>Шкотовского</w:t>
            </w:r>
            <w:proofErr w:type="spellEnd"/>
            <w:r w:rsidRPr="006637C8">
              <w:rPr>
                <w:sz w:val="24"/>
                <w:szCs w:val="24"/>
              </w:rPr>
              <w:t xml:space="preserve"> муниципального ра</w:t>
            </w:r>
            <w:r>
              <w:rPr>
                <w:sz w:val="24"/>
                <w:szCs w:val="24"/>
              </w:rPr>
              <w:t xml:space="preserve">йона и </w:t>
            </w:r>
            <w:proofErr w:type="spellStart"/>
            <w:r>
              <w:rPr>
                <w:sz w:val="24"/>
                <w:szCs w:val="24"/>
              </w:rPr>
              <w:t>Шкотовским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</w:t>
            </w:r>
            <w:r w:rsidRPr="006637C8">
              <w:rPr>
                <w:sz w:val="24"/>
                <w:szCs w:val="24"/>
              </w:rPr>
              <w:t>районом" (первое чтение)</w:t>
            </w: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6637C8">
              <w:rPr>
                <w:sz w:val="24"/>
                <w:szCs w:val="24"/>
              </w:rPr>
              <w:t>Нечипуренко</w:t>
            </w:r>
            <w:proofErr w:type="spellEnd"/>
            <w:r w:rsidRPr="006637C8"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 w:rsidRPr="006637C8">
              <w:rPr>
                <w:sz w:val="24"/>
                <w:szCs w:val="24"/>
              </w:rPr>
              <w:t>Шк</w:t>
            </w:r>
            <w:r>
              <w:rPr>
                <w:sz w:val="24"/>
                <w:szCs w:val="24"/>
              </w:rPr>
              <w:t>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F95ECA" w:rsidRDefault="00F95ECA" w:rsidP="006637C8">
            <w:pPr>
              <w:jc w:val="both"/>
              <w:rPr>
                <w:sz w:val="24"/>
                <w:szCs w:val="24"/>
              </w:rPr>
            </w:pPr>
          </w:p>
          <w:p w:rsidR="002E7FEF" w:rsidRDefault="002E7FEF" w:rsidP="002E7FE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2E7FEF">
              <w:rPr>
                <w:sz w:val="24"/>
                <w:szCs w:val="24"/>
              </w:rPr>
              <w:t xml:space="preserve"> Михайлов Виктор Иванович, глава </w:t>
            </w:r>
            <w:proofErr w:type="spellStart"/>
            <w:r w:rsidRPr="002E7FEF">
              <w:rPr>
                <w:sz w:val="24"/>
                <w:szCs w:val="24"/>
              </w:rPr>
              <w:t>Шкотовского</w:t>
            </w:r>
            <w:proofErr w:type="spellEnd"/>
            <w:r w:rsidRPr="002E7FEF">
              <w:rPr>
                <w:sz w:val="24"/>
                <w:szCs w:val="24"/>
              </w:rPr>
              <w:t xml:space="preserve"> муниципального района</w:t>
            </w:r>
          </w:p>
          <w:p w:rsidR="002E7FEF" w:rsidRPr="002E7FEF" w:rsidRDefault="002E7FEF" w:rsidP="002E7FEF">
            <w:pPr>
              <w:jc w:val="both"/>
              <w:rPr>
                <w:sz w:val="24"/>
                <w:szCs w:val="24"/>
              </w:rPr>
            </w:pPr>
          </w:p>
        </w:tc>
      </w:tr>
      <w:tr w:rsidR="007D6FBF" w:rsidRPr="00676146" w:rsidTr="00447915">
        <w:tc>
          <w:tcPr>
            <w:tcW w:w="1506" w:type="dxa"/>
          </w:tcPr>
          <w:p w:rsidR="007D6FBF" w:rsidRDefault="007D6FBF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19</w:t>
            </w:r>
          </w:p>
          <w:p w:rsidR="007D6FBF" w:rsidRDefault="007D6FBF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</w:tc>
        <w:tc>
          <w:tcPr>
            <w:tcW w:w="8276" w:type="dxa"/>
          </w:tcPr>
          <w:p w:rsidR="007D6FBF" w:rsidRDefault="007D6FBF" w:rsidP="006637C8">
            <w:pPr>
              <w:jc w:val="both"/>
              <w:rPr>
                <w:sz w:val="24"/>
                <w:szCs w:val="24"/>
              </w:rPr>
            </w:pPr>
            <w:r w:rsidRPr="007D6FBF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(направление на отзыв и заключения)</w:t>
            </w:r>
          </w:p>
          <w:p w:rsidR="007D6FBF" w:rsidRDefault="007D6FBF" w:rsidP="006637C8">
            <w:pPr>
              <w:jc w:val="both"/>
              <w:rPr>
                <w:sz w:val="24"/>
                <w:szCs w:val="24"/>
              </w:rPr>
            </w:pPr>
          </w:p>
          <w:p w:rsidR="007D6FBF" w:rsidRPr="007D6FBF" w:rsidRDefault="007D6FBF" w:rsidP="006637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Pr="007D6FBF">
              <w:rPr>
                <w:sz w:val="24"/>
                <w:szCs w:val="24"/>
              </w:rPr>
              <w:t xml:space="preserve"> Журавлев Петр </w:t>
            </w:r>
            <w:r>
              <w:rPr>
                <w:sz w:val="24"/>
                <w:szCs w:val="24"/>
              </w:rPr>
              <w:t>В</w:t>
            </w:r>
            <w:r w:rsidRPr="007D6FBF">
              <w:rPr>
                <w:sz w:val="24"/>
                <w:szCs w:val="24"/>
              </w:rPr>
              <w:t>ладимирович, член комитет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7D6FBF" w:rsidRPr="007D6FBF" w:rsidRDefault="007D6FBF" w:rsidP="006637C8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F95ECA" w:rsidRPr="00676146" w:rsidTr="00447915">
        <w:tc>
          <w:tcPr>
            <w:tcW w:w="1506" w:type="dxa"/>
          </w:tcPr>
          <w:p w:rsidR="00F95ECA" w:rsidRDefault="00F95ECA" w:rsidP="006D2E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D6FBF">
              <w:rPr>
                <w:sz w:val="24"/>
                <w:szCs w:val="24"/>
              </w:rPr>
              <w:t>20</w:t>
            </w:r>
          </w:p>
          <w:p w:rsidR="00F95ECA" w:rsidRDefault="00F95ECA" w:rsidP="007D6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</w:t>
            </w:r>
            <w:r w:rsidR="007D6FB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-12.2</w:t>
            </w:r>
            <w:r w:rsidR="007D6FBF"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F95ECA" w:rsidRDefault="00F95ECA" w:rsidP="006D2E72">
            <w:pPr>
              <w:jc w:val="both"/>
              <w:rPr>
                <w:sz w:val="24"/>
                <w:szCs w:val="24"/>
              </w:rPr>
            </w:pPr>
            <w:proofErr w:type="gramStart"/>
            <w:r w:rsidRPr="006637C8">
              <w:rPr>
                <w:sz w:val="24"/>
                <w:szCs w:val="24"/>
              </w:rPr>
              <w:t xml:space="preserve">Об обращении Законодательного Собрания Приморского края к Председателю Правительства Российской Федерации Медведеву Д.А. по вопросу приостановления действия </w:t>
            </w:r>
            <w:r w:rsidR="006842BD">
              <w:rPr>
                <w:sz w:val="24"/>
                <w:szCs w:val="24"/>
              </w:rPr>
              <w:t>п</w:t>
            </w:r>
            <w:r w:rsidRPr="006637C8">
              <w:rPr>
                <w:sz w:val="24"/>
                <w:szCs w:val="24"/>
              </w:rPr>
              <w:t>остановления Правительства Р</w:t>
            </w:r>
            <w:r w:rsidR="006842BD">
              <w:rPr>
                <w:sz w:val="24"/>
                <w:szCs w:val="24"/>
              </w:rPr>
              <w:t>оссийской Федерации</w:t>
            </w:r>
            <w:r w:rsidRPr="006637C8">
              <w:rPr>
                <w:sz w:val="24"/>
                <w:szCs w:val="24"/>
              </w:rPr>
              <w:t xml:space="preserve"> от</w:t>
            </w:r>
            <w:r>
              <w:rPr>
                <w:sz w:val="24"/>
                <w:szCs w:val="24"/>
              </w:rPr>
              <w:t> </w:t>
            </w:r>
            <w:r w:rsidRPr="006637C8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 </w:t>
            </w:r>
            <w:r w:rsidRPr="006637C8">
              <w:rPr>
                <w:sz w:val="24"/>
                <w:szCs w:val="24"/>
              </w:rPr>
              <w:t xml:space="preserve">июня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637C8">
                <w:rPr>
                  <w:sz w:val="24"/>
                  <w:szCs w:val="24"/>
                </w:rPr>
                <w:t>2013 г</w:t>
              </w:r>
            </w:smartTag>
            <w:r w:rsidRPr="006637C8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№ </w:t>
            </w:r>
            <w:r w:rsidRPr="006637C8">
              <w:rPr>
                <w:sz w:val="24"/>
                <w:szCs w:val="24"/>
              </w:rPr>
              <w:t>504 "О взимании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тонн"</w:t>
            </w:r>
            <w:proofErr w:type="gramEnd"/>
          </w:p>
          <w:p w:rsidR="00F95ECA" w:rsidRDefault="00F95ECA" w:rsidP="006D2E72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7D6FBF">
            <w:pPr>
              <w:jc w:val="both"/>
              <w:rPr>
                <w:sz w:val="24"/>
                <w:szCs w:val="24"/>
              </w:rPr>
            </w:pPr>
            <w:r w:rsidRPr="00657CCE">
              <w:rPr>
                <w:sz w:val="24"/>
                <w:szCs w:val="24"/>
                <w:u w:val="single"/>
              </w:rPr>
              <w:t>Докладывает:</w:t>
            </w:r>
            <w:r w:rsidRPr="00657CCE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7D6FBF" w:rsidRPr="00CA155A" w:rsidRDefault="007D6FBF" w:rsidP="007D6FBF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6E1E16">
        <w:tc>
          <w:tcPr>
            <w:tcW w:w="1506" w:type="dxa"/>
          </w:tcPr>
          <w:p w:rsidR="00F95ECA" w:rsidRDefault="00F95ECA" w:rsidP="00A42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  <w:r w:rsidR="007D6FBF">
              <w:rPr>
                <w:sz w:val="24"/>
                <w:szCs w:val="24"/>
              </w:rPr>
              <w:t>1</w:t>
            </w:r>
          </w:p>
          <w:p w:rsidR="00F95ECA" w:rsidRDefault="00F95ECA" w:rsidP="00A420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12.25-12.30</w:t>
            </w:r>
          </w:p>
        </w:tc>
        <w:tc>
          <w:tcPr>
            <w:tcW w:w="8276" w:type="dxa"/>
          </w:tcPr>
          <w:p w:rsidR="00F95ECA" w:rsidRDefault="00F95ECA" w:rsidP="00D92982">
            <w:pPr>
              <w:jc w:val="both"/>
              <w:rPr>
                <w:sz w:val="24"/>
                <w:szCs w:val="24"/>
              </w:rPr>
            </w:pPr>
            <w:r w:rsidRPr="00EF32C4">
              <w:rPr>
                <w:sz w:val="24"/>
                <w:szCs w:val="24"/>
              </w:rPr>
              <w:lastRenderedPageBreak/>
              <w:t xml:space="preserve">О плане мероприятий комитета Законодательного Собрания по </w:t>
            </w:r>
            <w:r w:rsidRPr="00EF32C4">
              <w:rPr>
                <w:sz w:val="24"/>
                <w:szCs w:val="24"/>
              </w:rPr>
              <w:lastRenderedPageBreak/>
              <w:t xml:space="preserve">экономической политике и собственности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>
              <w:rPr>
                <w:sz w:val="24"/>
                <w:szCs w:val="24"/>
              </w:rPr>
              <w:t>3</w:t>
            </w:r>
            <w:r w:rsidRPr="00EF32C4">
              <w:rPr>
                <w:sz w:val="24"/>
                <w:szCs w:val="24"/>
              </w:rPr>
              <w:t xml:space="preserve"> декабря 201</w:t>
            </w:r>
            <w:r>
              <w:rPr>
                <w:sz w:val="24"/>
                <w:szCs w:val="24"/>
              </w:rPr>
              <w:t>5</w:t>
            </w:r>
            <w:r w:rsidRPr="00EF32C4">
              <w:rPr>
                <w:sz w:val="24"/>
                <w:szCs w:val="24"/>
              </w:rPr>
              <w:t xml:space="preserve"> года</w:t>
            </w:r>
          </w:p>
          <w:p w:rsidR="00F95ECA" w:rsidRPr="00EF32C4" w:rsidRDefault="00F95ECA" w:rsidP="00D92982">
            <w:pPr>
              <w:jc w:val="both"/>
              <w:rPr>
                <w:sz w:val="24"/>
                <w:szCs w:val="24"/>
              </w:rPr>
            </w:pPr>
          </w:p>
          <w:p w:rsidR="00F95ECA" w:rsidRDefault="00F95ECA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2E7FEF" w:rsidRPr="00115146" w:rsidRDefault="002E7FEF" w:rsidP="00D92982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6E1E16">
        <w:tc>
          <w:tcPr>
            <w:tcW w:w="1506" w:type="dxa"/>
          </w:tcPr>
          <w:p w:rsidR="00F95ECA" w:rsidRDefault="00F95ECA" w:rsidP="006167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2</w:t>
            </w:r>
            <w:r w:rsidR="007D6FBF">
              <w:rPr>
                <w:sz w:val="24"/>
                <w:szCs w:val="24"/>
              </w:rPr>
              <w:t>2</w:t>
            </w:r>
          </w:p>
          <w:p w:rsidR="00F95ECA" w:rsidRDefault="00F95ECA" w:rsidP="006167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12.30-12.35</w:t>
            </w:r>
          </w:p>
        </w:tc>
        <w:tc>
          <w:tcPr>
            <w:tcW w:w="8276" w:type="dxa"/>
          </w:tcPr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811FB3">
              <w:rPr>
                <w:sz w:val="24"/>
                <w:szCs w:val="24"/>
              </w:rPr>
              <w:t>)о законодательной инициатив</w:t>
            </w:r>
            <w:r>
              <w:rPr>
                <w:sz w:val="24"/>
                <w:szCs w:val="24"/>
              </w:rPr>
              <w:t>е</w:t>
            </w:r>
            <w:r w:rsidRPr="00811FB3">
              <w:rPr>
                <w:sz w:val="24"/>
                <w:szCs w:val="24"/>
              </w:rPr>
              <w:t xml:space="preserve"> Орловского областного Совета народных депутатов "О внесении изменений в статью 169 Жилищного кодекса Российской Федерации и статью 17 Федерального закона "О социальной защите инвалидов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Pr="009C09BE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9C09BE">
              <w:rPr>
                <w:sz w:val="24"/>
                <w:szCs w:val="24"/>
              </w:rPr>
              <w:t>896015-6 "О внесении изменений в статью 161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расширения стандарта раскрытия информации организациями, осуществляющими деятельность в сфере управления многоквартирными домами);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D11443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D11443">
              <w:rPr>
                <w:sz w:val="24"/>
                <w:szCs w:val="24"/>
              </w:rPr>
              <w:t>928743-6 "О внесении изменений в статью 36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создания условия для беспрепятственного доступа инвалидов к общему имуществу в многоквартирном доме);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AE103A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AE103A">
              <w:rPr>
                <w:sz w:val="24"/>
                <w:szCs w:val="24"/>
              </w:rPr>
              <w:t>928761-6 "О внесении изменений в статью 12 Федерального закона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продления срока начала применения положений Жилищного кодекса Российской Федерации о включении в состав платы за содержание жилого помещения расходов на оплату коммунальных услуг, потребляемых при содержании общего имущества в многоквартирном доме);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C03045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C03045">
              <w:rPr>
                <w:sz w:val="24"/>
                <w:szCs w:val="24"/>
              </w:rPr>
              <w:t>905273-6 "О внесении изменений в статьи 32 и 41 Федерального закона "Об электроэнергетике"</w:t>
            </w:r>
            <w:r>
              <w:rPr>
                <w:sz w:val="24"/>
                <w:szCs w:val="24"/>
              </w:rPr>
              <w:t xml:space="preserve"> (в части неисполнения или ненадлежащего исполнения гарантирующими поставщиками обязательств перед сетевыми организациями);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6)о</w:t>
            </w:r>
            <w:r w:rsidRPr="000C6FD4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0C6FD4">
              <w:rPr>
                <w:sz w:val="24"/>
                <w:szCs w:val="24"/>
              </w:rPr>
              <w:t>914182-6 "О внесении изменений в Федеральный закон "О безопасности гидротехнических сооружений"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7)о</w:t>
            </w:r>
            <w:r w:rsidRPr="00D725D6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D725D6">
              <w:rPr>
                <w:sz w:val="24"/>
                <w:szCs w:val="24"/>
              </w:rPr>
              <w:t>922348-6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упрощения досудебного порядка изъятия помещений в аварийном доме);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9E145B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9E145B">
              <w:rPr>
                <w:sz w:val="24"/>
                <w:szCs w:val="24"/>
              </w:rPr>
              <w:t>892703-6 "О внесении изменений в статьи 170 и 174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предоставления собственникам помещений в многоквартирных домах права размещать средства фонда капитального ремонта, аккумулируемых на специальном счете);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6F4E51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6F4E51">
              <w:rPr>
                <w:sz w:val="24"/>
                <w:szCs w:val="24"/>
              </w:rPr>
              <w:t>888584-6 "О признании утратившими силу отдельных положений статьи 6 Федерального закона "Об особенностях функционирования электроэнергетики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</w:t>
            </w:r>
            <w:r>
              <w:rPr>
                <w:sz w:val="24"/>
                <w:szCs w:val="24"/>
              </w:rPr>
              <w:t xml:space="preserve"> (в части отмены запрещения совмещения территориальными сетевыми организациями видов деятельности по передаче и купле-продаже электрической энергии);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9519C7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9519C7">
              <w:rPr>
                <w:sz w:val="24"/>
                <w:szCs w:val="24"/>
              </w:rPr>
              <w:t xml:space="preserve">896994-6 </w:t>
            </w:r>
            <w:r w:rsidRPr="006F4E51">
              <w:rPr>
                <w:sz w:val="24"/>
                <w:szCs w:val="24"/>
              </w:rPr>
              <w:t>"</w:t>
            </w:r>
            <w:r w:rsidRPr="009519C7">
              <w:rPr>
                <w:sz w:val="24"/>
                <w:szCs w:val="24"/>
              </w:rPr>
              <w:t>О внесении изменений в статью 199 Жилищного кодекса Российской Федерации и статью 14.1.3 Кодекса Российской Федерации об административных правонарушениях</w:t>
            </w:r>
            <w:r w:rsidRPr="006F4E5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 </w:t>
            </w:r>
            <w:r>
              <w:rPr>
                <w:sz w:val="24"/>
                <w:szCs w:val="24"/>
              </w:rPr>
              <w:lastRenderedPageBreak/>
              <w:t>части расширения перечня оснований для рассмотрения лицензионной комиссией вопроса об обращении в суд с заявлением об аннулировании лицензии и повышения административной ответственности управляющей организации за нарушение лицензионных требований);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11)о</w:t>
            </w:r>
            <w:r w:rsidRPr="003706A7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3706A7">
              <w:rPr>
                <w:sz w:val="24"/>
                <w:szCs w:val="24"/>
              </w:rPr>
              <w:t xml:space="preserve">907047-6 </w:t>
            </w:r>
            <w:r w:rsidRPr="006F4E51">
              <w:rPr>
                <w:sz w:val="24"/>
                <w:szCs w:val="24"/>
              </w:rPr>
              <w:t>"</w:t>
            </w:r>
            <w:r w:rsidRPr="003706A7">
              <w:rPr>
                <w:sz w:val="24"/>
                <w:szCs w:val="24"/>
              </w:rPr>
              <w:t>О внесении изменений в Жилищный кодекс Российской Федерации</w:t>
            </w:r>
            <w:r w:rsidRPr="006F4E51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 части </w:t>
            </w:r>
            <w:proofErr w:type="spellStart"/>
            <w:r>
              <w:rPr>
                <w:sz w:val="24"/>
                <w:szCs w:val="24"/>
              </w:rPr>
              <w:t>невключения</w:t>
            </w:r>
            <w:proofErr w:type="spellEnd"/>
            <w:r>
              <w:rPr>
                <w:sz w:val="24"/>
                <w:szCs w:val="24"/>
              </w:rPr>
              <w:t xml:space="preserve"> в региональную программу капитального ремонта общего имущества в многоквартирных домах домов блокированной застройки);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Pr="008623E3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политики и собственности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12)о</w:t>
            </w:r>
            <w:r w:rsidRPr="0066165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</w:t>
            </w:r>
            <w:r w:rsidRPr="00661651">
              <w:rPr>
                <w:sz w:val="24"/>
                <w:szCs w:val="24"/>
              </w:rPr>
              <w:t>аконодательной инициатив</w:t>
            </w:r>
            <w:r>
              <w:rPr>
                <w:sz w:val="24"/>
                <w:szCs w:val="24"/>
              </w:rPr>
              <w:t>е</w:t>
            </w:r>
            <w:r w:rsidRPr="00661651">
              <w:rPr>
                <w:sz w:val="24"/>
                <w:szCs w:val="24"/>
              </w:rPr>
              <w:t xml:space="preserve"> Законодательного Собрания Краснодарского края  "О внесении изменений в статьи 54 и 55 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13)о</w:t>
            </w:r>
            <w:r w:rsidRPr="003706A7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3706A7">
              <w:rPr>
                <w:sz w:val="24"/>
                <w:szCs w:val="24"/>
              </w:rPr>
              <w:t>920824-6 "О внесении изменений в статьи 54 и 55 Градостроительного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уточнения положений о государственном экологическом надзоре)</w:t>
            </w:r>
          </w:p>
          <w:p w:rsidR="00D348C7" w:rsidRPr="00C96B0C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политики и собственности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14)о</w:t>
            </w:r>
            <w:r w:rsidRPr="00727358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727358">
              <w:rPr>
                <w:sz w:val="24"/>
                <w:szCs w:val="24"/>
              </w:rPr>
              <w:t>909115-6 "О внесении изменения в статью 32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включения в размер возмещения за изымаемое жилое помещение стоимости несформированного и не поставленного на кадастровый учет земельного участка многоквартирного дома);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15)о</w:t>
            </w:r>
            <w:r w:rsidRPr="00E270D2">
              <w:rPr>
                <w:sz w:val="24"/>
                <w:szCs w:val="24"/>
              </w:rPr>
              <w:t xml:space="preserve"> проекте федерального закона 714797-6 "О внесении изменений в Федеральный закон "О введении в действие Жилищного кодекса Российской Федерации", Федеральный закон "О дополнительных гарантиях по социальной поддержке детей-сирот и детей, оставшихся без попечения родителей" и Закон Российской Федерации "О приватизации жилищного фонда в Российской Федерации"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D348C7" w:rsidRPr="00C96B0C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16)о</w:t>
            </w:r>
            <w:r w:rsidRPr="00811FB3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811FB3">
              <w:rPr>
                <w:sz w:val="24"/>
                <w:szCs w:val="24"/>
              </w:rPr>
              <w:t>854809-6 "О внесении изменения в статью 77 Кодекса внутреннего водного транспорта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17)о</w:t>
            </w:r>
            <w:r w:rsidRPr="00CD546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</w:t>
            </w:r>
            <w:r w:rsidRPr="00CD5461">
              <w:rPr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 xml:space="preserve"> федерального</w:t>
            </w:r>
            <w:r w:rsidRPr="00CD5461">
              <w:rPr>
                <w:sz w:val="24"/>
                <w:szCs w:val="24"/>
              </w:rPr>
              <w:t xml:space="preserve"> закона "О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Pr="00C26E51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C26E51">
              <w:rPr>
                <w:sz w:val="24"/>
                <w:szCs w:val="24"/>
              </w:rPr>
              <w:t>833158-6 "О порядке продвижения интересов коммерческих организаций и индивидуальных предпринимателей в органах государственной власти и местного самоуправления"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19)о</w:t>
            </w:r>
            <w:r w:rsidRPr="001256BA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1256BA">
              <w:rPr>
                <w:sz w:val="24"/>
                <w:szCs w:val="24"/>
              </w:rPr>
              <w:t>901431-6 "О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(о порядке согласования решений органов государственной власти субъектов Российской Федерации и органов местного самоуправления по созданию и использованию на платной </w:t>
            </w:r>
            <w:r>
              <w:rPr>
                <w:sz w:val="24"/>
                <w:szCs w:val="24"/>
              </w:rPr>
              <w:lastRenderedPageBreak/>
              <w:t>основе парковок и парковочных мест);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20)о</w:t>
            </w:r>
            <w:r w:rsidRPr="00293037">
              <w:rPr>
                <w:sz w:val="24"/>
                <w:szCs w:val="24"/>
              </w:rPr>
              <w:t>б обращении Ярославской областной Думы к Председателю Правительства Российской Федерации Д.А. Медведеву по вопросу поддержки предложений Федеральной антимонопольной службы Российской Федерации в части тарифного регулирования пассажирских перевозок железнодорожным тран</w:t>
            </w:r>
            <w:r>
              <w:rPr>
                <w:sz w:val="24"/>
                <w:szCs w:val="24"/>
              </w:rPr>
              <w:t>с</w:t>
            </w:r>
            <w:r w:rsidRPr="00293037">
              <w:rPr>
                <w:sz w:val="24"/>
                <w:szCs w:val="24"/>
              </w:rPr>
              <w:t>портом в пригородном сообщении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Pr="00AA3C6A">
              <w:rPr>
                <w:sz w:val="24"/>
                <w:szCs w:val="24"/>
              </w:rPr>
              <w:t>б обращении Ярославской областной Думы к Председателю Правительства Российской Федерации Д.А. Медведеву по вопросу необходимости внесения изменений в распоряжение Правительства  Российской Федерации от 31.10.2013 № 2019-р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22)о</w:t>
            </w:r>
            <w:r w:rsidRPr="003706A7">
              <w:rPr>
                <w:sz w:val="24"/>
                <w:szCs w:val="24"/>
              </w:rPr>
              <w:t xml:space="preserve"> 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3706A7">
              <w:rPr>
                <w:sz w:val="24"/>
                <w:szCs w:val="24"/>
              </w:rPr>
              <w:t>878551-6 "О внесении изменений в Закон Российской Федерации "О торгово-промышленных палатах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23)о </w:t>
            </w:r>
            <w:r w:rsidRPr="00181728">
              <w:rPr>
                <w:sz w:val="24"/>
                <w:szCs w:val="24"/>
              </w:rPr>
              <w:t xml:space="preserve">проекте федерального закона </w:t>
            </w:r>
            <w:r>
              <w:rPr>
                <w:sz w:val="24"/>
                <w:szCs w:val="24"/>
              </w:rPr>
              <w:t xml:space="preserve">№ </w:t>
            </w:r>
            <w:r w:rsidRPr="00181728">
              <w:rPr>
                <w:sz w:val="24"/>
                <w:szCs w:val="24"/>
              </w:rPr>
              <w:t xml:space="preserve">929397-6 "О внесении изменений в статьи 26 и 28 Федерального закона </w:t>
            </w:r>
            <w:r w:rsidRPr="003706A7">
              <w:rPr>
                <w:sz w:val="24"/>
                <w:szCs w:val="24"/>
              </w:rPr>
              <w:t>"</w:t>
            </w:r>
            <w:r w:rsidRPr="00181728">
              <w:rPr>
                <w:sz w:val="24"/>
                <w:szCs w:val="24"/>
              </w:rPr>
              <w:t>Об Общественной палате Российской Федерации» и статью 8 Федерального закона «Об уполномоченных по защите прав предпринимателей в Российской Федерации</w:t>
            </w:r>
            <w:r w:rsidRPr="003706A7">
              <w:rPr>
                <w:sz w:val="24"/>
                <w:szCs w:val="24"/>
              </w:rPr>
              <w:t>"</w:t>
            </w:r>
          </w:p>
          <w:p w:rsidR="00D348C7" w:rsidRDefault="00D348C7" w:rsidP="00D348C7">
            <w:pPr>
              <w:jc w:val="both"/>
              <w:rPr>
                <w:sz w:val="24"/>
                <w:szCs w:val="24"/>
              </w:rPr>
            </w:pPr>
          </w:p>
          <w:p w:rsidR="009E7CA8" w:rsidRDefault="00D348C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9E7CA8" w:rsidRPr="00115146" w:rsidRDefault="009E7CA8" w:rsidP="00D92982">
            <w:pPr>
              <w:jc w:val="both"/>
              <w:rPr>
                <w:sz w:val="24"/>
                <w:szCs w:val="24"/>
              </w:rPr>
            </w:pPr>
          </w:p>
        </w:tc>
      </w:tr>
      <w:tr w:rsidR="00F95ECA" w:rsidRPr="00676146" w:rsidTr="00D92982">
        <w:tc>
          <w:tcPr>
            <w:tcW w:w="1506" w:type="dxa"/>
          </w:tcPr>
          <w:p w:rsidR="00F95ECA" w:rsidRPr="00676146" w:rsidRDefault="00F95ECA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12.35</w:t>
            </w:r>
          </w:p>
        </w:tc>
        <w:tc>
          <w:tcPr>
            <w:tcW w:w="8276" w:type="dxa"/>
          </w:tcPr>
          <w:p w:rsidR="00F95ECA" w:rsidRPr="00676146" w:rsidRDefault="00F95ECA" w:rsidP="00D92982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</w:p>
    <w:p w:rsidR="00F95ECA" w:rsidRDefault="00F95ECA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>
        <w:rPr>
          <w:sz w:val="28"/>
          <w:szCs w:val="28"/>
        </w:rPr>
        <w:t xml:space="preserve">                         </w:t>
      </w:r>
      <w:r w:rsidRPr="00E3547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>А.И. Костенко</w:t>
      </w:r>
    </w:p>
    <w:sectPr w:rsidR="00F95ECA" w:rsidSect="004D17BF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ECA" w:rsidRDefault="00F95ECA" w:rsidP="00937A95">
      <w:r>
        <w:separator/>
      </w:r>
    </w:p>
  </w:endnote>
  <w:endnote w:type="continuationSeparator" w:id="0">
    <w:p w:rsidR="00F95ECA" w:rsidRDefault="00F95ECA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ECA" w:rsidRDefault="00F95ECA" w:rsidP="00937A95">
      <w:r>
        <w:separator/>
      </w:r>
    </w:p>
  </w:footnote>
  <w:footnote w:type="continuationSeparator" w:id="0">
    <w:p w:rsidR="00F95ECA" w:rsidRDefault="00F95ECA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ECA" w:rsidRDefault="00F526C4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F95EC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63165">
      <w:rPr>
        <w:rStyle w:val="ab"/>
        <w:noProof/>
      </w:rPr>
      <w:t>6</w:t>
    </w:r>
    <w:r>
      <w:rPr>
        <w:rStyle w:val="ab"/>
      </w:rPr>
      <w:fldChar w:fldCharType="end"/>
    </w:r>
  </w:p>
  <w:p w:rsidR="00F95ECA" w:rsidRDefault="00F95ECA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5258"/>
    <w:rsid w:val="0015678F"/>
    <w:rsid w:val="00157CAF"/>
    <w:rsid w:val="001617BA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A7E30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442D"/>
    <w:rsid w:val="001D4C9C"/>
    <w:rsid w:val="001E1667"/>
    <w:rsid w:val="001E2197"/>
    <w:rsid w:val="001E322B"/>
    <w:rsid w:val="001E3D0C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2217"/>
    <w:rsid w:val="002D35BA"/>
    <w:rsid w:val="002D6480"/>
    <w:rsid w:val="002D696C"/>
    <w:rsid w:val="002D72CF"/>
    <w:rsid w:val="002E08F0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96415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7396"/>
    <w:rsid w:val="003D294D"/>
    <w:rsid w:val="003D5858"/>
    <w:rsid w:val="003D5C3B"/>
    <w:rsid w:val="003D7956"/>
    <w:rsid w:val="003D7C3E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0614C"/>
    <w:rsid w:val="00411F2D"/>
    <w:rsid w:val="004145D3"/>
    <w:rsid w:val="0041473E"/>
    <w:rsid w:val="00415D0B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384A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C381F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503F"/>
    <w:rsid w:val="005F5BCA"/>
    <w:rsid w:val="005F6E61"/>
    <w:rsid w:val="00601C27"/>
    <w:rsid w:val="0060338D"/>
    <w:rsid w:val="00603A2A"/>
    <w:rsid w:val="00607109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6215C"/>
    <w:rsid w:val="007621BB"/>
    <w:rsid w:val="00762834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6FBF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4585"/>
    <w:rsid w:val="00914764"/>
    <w:rsid w:val="00916DF2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21394"/>
    <w:rsid w:val="00A24CB9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008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C7E3B"/>
    <w:rsid w:val="00BD0369"/>
    <w:rsid w:val="00BD303C"/>
    <w:rsid w:val="00BD4E10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3C2A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CA"/>
    <w:rsid w:val="00C627E3"/>
    <w:rsid w:val="00C63165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5014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407C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2982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6D68"/>
    <w:rsid w:val="00DB72E0"/>
    <w:rsid w:val="00DC3339"/>
    <w:rsid w:val="00DC49CF"/>
    <w:rsid w:val="00DC6F3F"/>
    <w:rsid w:val="00DD029B"/>
    <w:rsid w:val="00DD1050"/>
    <w:rsid w:val="00DD3568"/>
    <w:rsid w:val="00DD4E0D"/>
    <w:rsid w:val="00DD5166"/>
    <w:rsid w:val="00DD690B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32C4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3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3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23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3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2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123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3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3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7</Pages>
  <Words>2415</Words>
  <Characters>13769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25</cp:revision>
  <cp:lastPrinted>2015-12-11T03:19:00Z</cp:lastPrinted>
  <dcterms:created xsi:type="dcterms:W3CDTF">2015-12-06T23:04:00Z</dcterms:created>
  <dcterms:modified xsi:type="dcterms:W3CDTF">2015-12-11T03:20:00Z</dcterms:modified>
</cp:coreProperties>
</file>