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04DAF" w:rsidRP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9D11FB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F228A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  <w:p w:rsidR="00D04DAF" w:rsidRDefault="00D04DAF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DAF">
              <w:rPr>
                <w:rFonts w:ascii="Times New Roman" w:hAnsi="Times New Roman"/>
                <w:color w:val="000000"/>
                <w:sz w:val="28"/>
                <w:szCs w:val="28"/>
              </w:rPr>
              <w:t>к таблице поправок</w:t>
            </w:r>
            <w:r w:rsidR="005D298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</w:t>
            </w:r>
            <w:bookmarkStart w:id="0" w:name="_GoBack"/>
            <w:bookmarkEnd w:id="0"/>
          </w:p>
          <w:p w:rsidR="00F45AE1" w:rsidRDefault="00F45AE1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45AE1" w:rsidRPr="00D04DAF" w:rsidRDefault="00F45AE1" w:rsidP="00D04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45AE1" w:rsidRDefault="00F45AE1" w:rsidP="00F45A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"Приложение 20</w:t>
            </w:r>
          </w:p>
          <w:p w:rsidR="00F45AE1" w:rsidRDefault="00F45AE1" w:rsidP="00F45A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</w:t>
            </w:r>
            <w:r w:rsidR="004515C3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акона</w:t>
            </w:r>
          </w:p>
          <w:p w:rsidR="00F45AE1" w:rsidRDefault="00F45AE1" w:rsidP="00F45A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9D11FB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04DAF" w:rsidRPr="006332FC" w:rsidRDefault="00D04DAF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11FB" w:rsidRPr="009D11FB" w:rsidRDefault="009D11FB" w:rsidP="009D11FB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Распределение бюджетных ассигнований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t xml:space="preserve"> </w:t>
            </w:r>
            <w:r>
              <w:rPr>
                <w:b w:val="0"/>
                <w:bCs w:val="0"/>
                <w:color w:val="000000"/>
                <w:sz w:val="28"/>
                <w:szCs w:val="28"/>
              </w:rPr>
              <w:br/>
            </w: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на предоставление бюджетных инвестиций юридическим лицам, не являющимся государственными или муниципальными учреждениями и государственными или муниципальными унитарными предприятиями,</w:t>
            </w:r>
          </w:p>
          <w:p w:rsidR="00D04DAF" w:rsidRPr="00D04DAF" w:rsidRDefault="009D11FB" w:rsidP="009D11FB">
            <w:pPr>
              <w:pStyle w:val="3"/>
              <w:suppressAutoHyphens/>
              <w:ind w:left="181" w:hanging="24"/>
              <w:rPr>
                <w:b w:val="0"/>
                <w:bCs w:val="0"/>
                <w:color w:val="000000"/>
                <w:sz w:val="28"/>
                <w:szCs w:val="28"/>
              </w:rPr>
            </w:pPr>
            <w:r w:rsidRPr="009D11FB">
              <w:rPr>
                <w:b w:val="0"/>
                <w:bCs w:val="0"/>
                <w:color w:val="000000"/>
                <w:sz w:val="28"/>
                <w:szCs w:val="28"/>
              </w:rPr>
              <w:t>на 2016 год</w:t>
            </w:r>
          </w:p>
        </w:tc>
      </w:tr>
    </w:tbl>
    <w:p w:rsidR="004E2455" w:rsidRDefault="009D11FB" w:rsidP="00D04DAF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</w:t>
      </w:r>
      <w:r w:rsidRPr="009D11FB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3000"/>
        <w:gridCol w:w="4812"/>
        <w:gridCol w:w="1842"/>
      </w:tblGrid>
      <w:tr w:rsidR="009D11FB" w:rsidRPr="009D11FB" w:rsidTr="00187D44">
        <w:trPr>
          <w:cantSplit/>
          <w:trHeight w:val="227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Наименование юридического лица</w:t>
            </w:r>
          </w:p>
        </w:tc>
        <w:tc>
          <w:tcPr>
            <w:tcW w:w="4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 xml:space="preserve">Цель предоставления </w:t>
            </w:r>
            <w:r w:rsidRPr="009D11FB">
              <w:rPr>
                <w:rFonts w:ascii="Times New Roman" w:hAnsi="Times New Roman"/>
                <w:sz w:val="28"/>
                <w:szCs w:val="28"/>
              </w:rPr>
              <w:br/>
              <w:t>бюджетных инвестиций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1FB" w:rsidRPr="009D11FB" w:rsidRDefault="009D11FB" w:rsidP="009D11F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Объем бюджетных инвестиций</w:t>
            </w:r>
          </w:p>
        </w:tc>
      </w:tr>
      <w:tr w:rsidR="009D11FB" w:rsidRPr="009D11FB" w:rsidTr="00187D44">
        <w:trPr>
          <w:cantSplit/>
          <w:trHeight w:val="227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Акционерное общество "Владивосток Индастриал Сервис"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Создание инновационной, инженерной, транспортной, социальной и иной инфраструктуры особой экономической зоны промышленно-производственного типа в городе Владивостоке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9D11FB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200 000,00</w:t>
            </w:r>
          </w:p>
        </w:tc>
      </w:tr>
      <w:tr w:rsidR="009D11FB" w:rsidRPr="009D11FB" w:rsidTr="00187D44">
        <w:trPr>
          <w:cantSplit/>
          <w:trHeight w:val="227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Открытое акционерное общество "Наш дом - Приморье"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187D4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 xml:space="preserve">Проектирование и строительство многофункциональных гостиничных комплексов (класс 5 звезд) курортного типа в районе м. Бурный </w:t>
            </w:r>
            <w:r w:rsidR="00187D44">
              <w:rPr>
                <w:rFonts w:ascii="Times New Roman" w:hAnsi="Times New Roman"/>
                <w:sz w:val="28"/>
                <w:szCs w:val="28"/>
              </w:rPr>
              <w:br/>
            </w:r>
            <w:r w:rsidRPr="009D11FB">
              <w:rPr>
                <w:rFonts w:ascii="Times New Roman" w:hAnsi="Times New Roman"/>
                <w:sz w:val="28"/>
                <w:szCs w:val="28"/>
              </w:rPr>
              <w:t xml:space="preserve">г. Владивостока и делового типа в районе Корабельной Набережной, 6 в </w:t>
            </w:r>
            <w:r w:rsidR="00832117">
              <w:rPr>
                <w:rFonts w:ascii="Times New Roman" w:hAnsi="Times New Roman"/>
                <w:sz w:val="28"/>
                <w:szCs w:val="28"/>
              </w:rPr>
              <w:br/>
            </w:r>
            <w:r w:rsidRPr="009D11FB">
              <w:rPr>
                <w:rFonts w:ascii="Times New Roman" w:hAnsi="Times New Roman"/>
                <w:sz w:val="28"/>
                <w:szCs w:val="28"/>
              </w:rPr>
              <w:t>г. Владивостоке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507729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="009D11FB" w:rsidRPr="009D11FB">
              <w:rPr>
                <w:rFonts w:ascii="Times New Roman" w:hAnsi="Times New Roman"/>
                <w:sz w:val="28"/>
                <w:szCs w:val="28"/>
              </w:rPr>
              <w:t>200 000,00</w:t>
            </w:r>
          </w:p>
        </w:tc>
      </w:tr>
      <w:tr w:rsidR="009D11FB" w:rsidRPr="009D11FB" w:rsidTr="00187D44">
        <w:trPr>
          <w:cantSplit/>
          <w:trHeight w:val="227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Открытое акционерное общество "Приморское ипотечное агентство"</w:t>
            </w:r>
          </w:p>
        </w:tc>
        <w:tc>
          <w:tcPr>
            <w:tcW w:w="4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1FB" w:rsidRPr="009D11FB" w:rsidRDefault="009D11FB" w:rsidP="0083211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Создание условий для обеспечения жильем сотрудников судостроительного комплекса "Звезда", в том числе создание объектов транспортной и коммунальной инфраструктуры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D11FB" w:rsidRPr="009D11FB" w:rsidRDefault="009D11FB" w:rsidP="0083211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D11FB">
              <w:rPr>
                <w:rFonts w:ascii="Times New Roman" w:hAnsi="Times New Roman"/>
                <w:sz w:val="28"/>
                <w:szCs w:val="28"/>
              </w:rPr>
              <w:t>320 000,00</w:t>
            </w:r>
          </w:p>
        </w:tc>
      </w:tr>
    </w:tbl>
    <w:p w:rsidR="0018796B" w:rsidRPr="0018796B" w:rsidRDefault="0018796B" w:rsidP="0018796B">
      <w:pPr>
        <w:spacing w:after="0"/>
        <w:rPr>
          <w:rFonts w:ascii="Times New Roman" w:hAnsi="Times New Roman"/>
          <w:sz w:val="2"/>
          <w:szCs w:val="2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D04DAF">
      <w:headerReference w:type="default" r:id="rId8"/>
      <w:headerReference w:type="first" r:id="rId9"/>
      <w:pgSz w:w="11906" w:h="16838"/>
      <w:pgMar w:top="851" w:right="849" w:bottom="851" w:left="1418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548" w:rsidRDefault="00F13548" w:rsidP="00B822D5">
      <w:pPr>
        <w:spacing w:after="0" w:line="240" w:lineRule="auto"/>
      </w:pPr>
      <w:r>
        <w:separator/>
      </w:r>
    </w:p>
  </w:endnote>
  <w:endnote w:type="continuationSeparator" w:id="0">
    <w:p w:rsidR="00F13548" w:rsidRDefault="00F13548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548" w:rsidRDefault="00F13548" w:rsidP="00B822D5">
      <w:pPr>
        <w:spacing w:after="0" w:line="240" w:lineRule="auto"/>
      </w:pPr>
      <w:r>
        <w:separator/>
      </w:r>
    </w:p>
  </w:footnote>
  <w:footnote w:type="continuationSeparator" w:id="0">
    <w:p w:rsidR="00F13548" w:rsidRDefault="00F13548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9D11FB">
          <w:rPr>
            <w:rFonts w:ascii="Times New Roman" w:hAnsi="Times New Roman"/>
            <w:noProof/>
            <w:sz w:val="24"/>
            <w:szCs w:val="24"/>
          </w:rPr>
          <w:t>12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0C1378"/>
    <w:rsid w:val="00104858"/>
    <w:rsid w:val="001151CE"/>
    <w:rsid w:val="00117C5E"/>
    <w:rsid w:val="00183724"/>
    <w:rsid w:val="0018796B"/>
    <w:rsid w:val="00187D44"/>
    <w:rsid w:val="001D3801"/>
    <w:rsid w:val="0021108D"/>
    <w:rsid w:val="00214005"/>
    <w:rsid w:val="00221BC2"/>
    <w:rsid w:val="00262CA2"/>
    <w:rsid w:val="00336392"/>
    <w:rsid w:val="00347C5F"/>
    <w:rsid w:val="003733C7"/>
    <w:rsid w:val="003735B0"/>
    <w:rsid w:val="003807FC"/>
    <w:rsid w:val="003911BD"/>
    <w:rsid w:val="00393EFB"/>
    <w:rsid w:val="003B267F"/>
    <w:rsid w:val="003C7BEC"/>
    <w:rsid w:val="003D6BD6"/>
    <w:rsid w:val="00401162"/>
    <w:rsid w:val="004515C3"/>
    <w:rsid w:val="00466C2A"/>
    <w:rsid w:val="00473AFD"/>
    <w:rsid w:val="004B1A59"/>
    <w:rsid w:val="004C22E5"/>
    <w:rsid w:val="004D7C76"/>
    <w:rsid w:val="004E2455"/>
    <w:rsid w:val="004F726A"/>
    <w:rsid w:val="00507729"/>
    <w:rsid w:val="00545B4C"/>
    <w:rsid w:val="00545C0F"/>
    <w:rsid w:val="00572E7A"/>
    <w:rsid w:val="00587390"/>
    <w:rsid w:val="00591956"/>
    <w:rsid w:val="005D298D"/>
    <w:rsid w:val="005E3BA1"/>
    <w:rsid w:val="006332FC"/>
    <w:rsid w:val="006443BA"/>
    <w:rsid w:val="006C2CB5"/>
    <w:rsid w:val="0075140D"/>
    <w:rsid w:val="00786CBD"/>
    <w:rsid w:val="007904BA"/>
    <w:rsid w:val="007E0ECD"/>
    <w:rsid w:val="007E1273"/>
    <w:rsid w:val="008028B6"/>
    <w:rsid w:val="0080385D"/>
    <w:rsid w:val="008110E7"/>
    <w:rsid w:val="00814833"/>
    <w:rsid w:val="00825899"/>
    <w:rsid w:val="00832117"/>
    <w:rsid w:val="008B4494"/>
    <w:rsid w:val="008E2528"/>
    <w:rsid w:val="0092015C"/>
    <w:rsid w:val="00940F9D"/>
    <w:rsid w:val="00941B06"/>
    <w:rsid w:val="00995EF1"/>
    <w:rsid w:val="009A45DF"/>
    <w:rsid w:val="009B1DB3"/>
    <w:rsid w:val="009C7DAA"/>
    <w:rsid w:val="009D11FB"/>
    <w:rsid w:val="009E67F7"/>
    <w:rsid w:val="00A17861"/>
    <w:rsid w:val="00A2317B"/>
    <w:rsid w:val="00A72453"/>
    <w:rsid w:val="00AA0CD7"/>
    <w:rsid w:val="00AD27F7"/>
    <w:rsid w:val="00B22F11"/>
    <w:rsid w:val="00B33A76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04DAF"/>
    <w:rsid w:val="00DC1CA7"/>
    <w:rsid w:val="00DD0ACB"/>
    <w:rsid w:val="00E24319"/>
    <w:rsid w:val="00E736B5"/>
    <w:rsid w:val="00E7661C"/>
    <w:rsid w:val="00E84CB7"/>
    <w:rsid w:val="00E84D0D"/>
    <w:rsid w:val="00E97D71"/>
    <w:rsid w:val="00EA4E95"/>
    <w:rsid w:val="00EB0E08"/>
    <w:rsid w:val="00EB38DF"/>
    <w:rsid w:val="00EC2B62"/>
    <w:rsid w:val="00EC780C"/>
    <w:rsid w:val="00ED6A3A"/>
    <w:rsid w:val="00EF5256"/>
    <w:rsid w:val="00F00173"/>
    <w:rsid w:val="00F048E0"/>
    <w:rsid w:val="00F04AFF"/>
    <w:rsid w:val="00F13548"/>
    <w:rsid w:val="00F228A1"/>
    <w:rsid w:val="00F31554"/>
    <w:rsid w:val="00F328EA"/>
    <w:rsid w:val="00F45AE1"/>
    <w:rsid w:val="00F94C9B"/>
    <w:rsid w:val="00FA287E"/>
    <w:rsid w:val="00FD7A43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1FF3D-545E-4786-9B89-F2DF46E33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Пятышина Ольга Тимофеевна</cp:lastModifiedBy>
  <cp:revision>11</cp:revision>
  <cp:lastPrinted>2015-12-04T01:57:00Z</cp:lastPrinted>
  <dcterms:created xsi:type="dcterms:W3CDTF">2015-11-24T07:13:00Z</dcterms:created>
  <dcterms:modified xsi:type="dcterms:W3CDTF">2015-12-10T02:06:00Z</dcterms:modified>
</cp:coreProperties>
</file>