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6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582"/>
        <w:gridCol w:w="5439"/>
        <w:gridCol w:w="1224"/>
        <w:gridCol w:w="2551"/>
      </w:tblGrid>
      <w:tr w:rsidR="00CF25F3" w:rsidRPr="004827E4" w:rsidTr="008F7DBE">
        <w:trPr>
          <w:trHeight w:val="980"/>
        </w:trPr>
        <w:tc>
          <w:tcPr>
            <w:tcW w:w="60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7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D04DAF" w:rsidRPr="00D04DAF" w:rsidRDefault="00D04DAF" w:rsidP="00D04D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DA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Приложение </w:t>
            </w:r>
            <w:r w:rsidR="00CA28F7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 w:rsidR="00CB1F74"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</w:p>
          <w:p w:rsidR="00D04DAF" w:rsidRDefault="00D04DAF" w:rsidP="00D04D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DA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к </w:t>
            </w:r>
            <w:r w:rsidR="00CB1F74">
              <w:rPr>
                <w:rFonts w:ascii="Times New Roman" w:hAnsi="Times New Roman"/>
                <w:color w:val="000000"/>
                <w:sz w:val="28"/>
                <w:szCs w:val="28"/>
              </w:rPr>
              <w:t>проекту закона</w:t>
            </w:r>
          </w:p>
          <w:p w:rsidR="00CB1F74" w:rsidRPr="00D04DAF" w:rsidRDefault="00CB1F74" w:rsidP="00D04D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  <w:p w:rsidR="00CF25F3" w:rsidRPr="00B2077A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F25F3" w:rsidRPr="004827E4" w:rsidTr="008F7DBE">
        <w:trPr>
          <w:trHeight w:val="297"/>
        </w:trPr>
        <w:tc>
          <w:tcPr>
            <w:tcW w:w="9796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4DAF" w:rsidRPr="006332FC" w:rsidRDefault="00D04DAF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F25F3" w:rsidRPr="004827E4" w:rsidTr="008F7DBE">
        <w:trPr>
          <w:trHeight w:val="940"/>
        </w:trPr>
        <w:tc>
          <w:tcPr>
            <w:tcW w:w="9796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C7BEC" w:rsidRDefault="00F34B1C" w:rsidP="004E2455">
            <w:pPr>
              <w:pStyle w:val="3"/>
              <w:suppressAutoHyphens/>
              <w:ind w:left="181" w:hanging="24"/>
              <w:rPr>
                <w:b w:val="0"/>
                <w:bCs w:val="0"/>
                <w:color w:val="000000"/>
                <w:sz w:val="28"/>
                <w:szCs w:val="28"/>
              </w:rPr>
            </w:pPr>
            <w:r w:rsidRPr="00F34B1C">
              <w:rPr>
                <w:b w:val="0"/>
                <w:bCs w:val="0"/>
                <w:color w:val="000000"/>
                <w:sz w:val="28"/>
                <w:szCs w:val="28"/>
              </w:rPr>
              <w:t>Программа</w:t>
            </w:r>
          </w:p>
          <w:p w:rsidR="00D04DAF" w:rsidRDefault="00F34B1C" w:rsidP="00F34B1C">
            <w:pPr>
              <w:pStyle w:val="3"/>
              <w:suppressAutoHyphens/>
              <w:ind w:left="181" w:hanging="24"/>
              <w:rPr>
                <w:b w:val="0"/>
                <w:bCs w:val="0"/>
                <w:color w:val="000000"/>
                <w:sz w:val="28"/>
                <w:szCs w:val="28"/>
              </w:rPr>
            </w:pPr>
            <w:r w:rsidRPr="00F34B1C">
              <w:rPr>
                <w:b w:val="0"/>
                <w:bCs w:val="0"/>
                <w:color w:val="000000"/>
                <w:sz w:val="28"/>
                <w:szCs w:val="28"/>
              </w:rPr>
              <w:t>государственных внутренних заимствований Приморского края</w:t>
            </w:r>
          </w:p>
          <w:p w:rsidR="00F34B1C" w:rsidRDefault="00F34B1C" w:rsidP="00F34B1C">
            <w:pPr>
              <w:pStyle w:val="3"/>
              <w:suppressAutoHyphens/>
              <w:ind w:left="181" w:hanging="24"/>
              <w:rPr>
                <w:b w:val="0"/>
                <w:bCs w:val="0"/>
                <w:color w:val="000000"/>
                <w:sz w:val="28"/>
                <w:szCs w:val="28"/>
              </w:rPr>
            </w:pPr>
            <w:r w:rsidRPr="00F34B1C">
              <w:rPr>
                <w:b w:val="0"/>
                <w:bCs w:val="0"/>
                <w:color w:val="000000"/>
                <w:sz w:val="28"/>
                <w:szCs w:val="28"/>
              </w:rPr>
              <w:t>на 2016 год</w:t>
            </w:r>
          </w:p>
          <w:p w:rsidR="00B33DCC" w:rsidRDefault="00B33DCC" w:rsidP="00F34B1C">
            <w:pPr>
              <w:pStyle w:val="3"/>
              <w:suppressAutoHyphens/>
              <w:ind w:left="181" w:hanging="24"/>
              <w:rPr>
                <w:b w:val="0"/>
                <w:bCs w:val="0"/>
                <w:color w:val="000000"/>
                <w:sz w:val="28"/>
                <w:szCs w:val="28"/>
              </w:rPr>
            </w:pPr>
          </w:p>
          <w:p w:rsidR="00B33DCC" w:rsidRPr="00D04DAF" w:rsidRDefault="00B33DCC" w:rsidP="00B33DCC">
            <w:pPr>
              <w:pStyle w:val="3"/>
              <w:suppressAutoHyphens/>
              <w:ind w:left="181" w:hanging="24"/>
              <w:rPr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b w:val="0"/>
                <w:bCs w:val="0"/>
                <w:color w:val="000000"/>
                <w:sz w:val="28"/>
                <w:szCs w:val="28"/>
              </w:rPr>
              <w:t xml:space="preserve">                                                                                 </w:t>
            </w:r>
            <w:r w:rsidR="00FD7F5A">
              <w:rPr>
                <w:b w:val="0"/>
                <w:bCs w:val="0"/>
                <w:color w:val="000000"/>
                <w:sz w:val="28"/>
                <w:szCs w:val="28"/>
              </w:rPr>
              <w:t xml:space="preserve">                             </w:t>
            </w:r>
            <w:r>
              <w:rPr>
                <w:b w:val="0"/>
                <w:bCs w:val="0"/>
                <w:color w:val="000000"/>
                <w:sz w:val="28"/>
                <w:szCs w:val="28"/>
              </w:rPr>
              <w:t>(</w:t>
            </w:r>
            <w:r w:rsidRPr="00B33DCC">
              <w:rPr>
                <w:b w:val="0"/>
                <w:bCs w:val="0"/>
                <w:color w:val="000000"/>
                <w:sz w:val="28"/>
                <w:szCs w:val="28"/>
              </w:rPr>
              <w:t>тыс. рублей)</w:t>
            </w:r>
          </w:p>
        </w:tc>
      </w:tr>
      <w:tr w:rsidR="00B2077A" w:rsidRPr="00FD7F5A" w:rsidTr="008F7DBE">
        <w:tblPrEx>
          <w:tblLook w:val="04A0" w:firstRow="1" w:lastRow="0" w:firstColumn="1" w:lastColumn="0" w:noHBand="0" w:noVBand="1"/>
        </w:tblPrEx>
        <w:trPr>
          <w:trHeight w:val="227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7A" w:rsidRPr="00FD7F5A" w:rsidRDefault="00B2077A" w:rsidP="00794263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D7F5A">
              <w:rPr>
                <w:rFonts w:ascii="Times New Roman" w:hAnsi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FD7F5A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FD7F5A"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66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2077A" w:rsidRPr="00FD7F5A" w:rsidRDefault="00B2077A" w:rsidP="0079426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bookmarkStart w:id="0" w:name="RANGE!B14"/>
            <w:r w:rsidRPr="00FD7F5A">
              <w:rPr>
                <w:rFonts w:ascii="Times New Roman" w:hAnsi="Times New Roman"/>
                <w:sz w:val="28"/>
                <w:szCs w:val="28"/>
              </w:rPr>
              <w:t>Перечень государственных внутренних заимствований</w:t>
            </w:r>
            <w:bookmarkEnd w:id="0"/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77A" w:rsidRPr="00FD7F5A" w:rsidRDefault="00B2077A" w:rsidP="0079426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D7F5A">
              <w:rPr>
                <w:rFonts w:ascii="Times New Roman" w:hAnsi="Times New Roman"/>
                <w:sz w:val="28"/>
                <w:szCs w:val="28"/>
              </w:rPr>
              <w:t>Объем</w:t>
            </w:r>
          </w:p>
        </w:tc>
      </w:tr>
      <w:tr w:rsidR="00740981" w:rsidRPr="00FD7F5A" w:rsidTr="00740981">
        <w:tblPrEx>
          <w:tblLook w:val="04A0" w:firstRow="1" w:lastRow="0" w:firstColumn="1" w:lastColumn="0" w:noHBand="0" w:noVBand="1"/>
        </w:tblPrEx>
        <w:trPr>
          <w:trHeight w:val="227"/>
        </w:trPr>
        <w:tc>
          <w:tcPr>
            <w:tcW w:w="5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981" w:rsidRPr="00FD7F5A" w:rsidRDefault="00740981" w:rsidP="00794263">
            <w:pPr>
              <w:tabs>
                <w:tab w:val="left" w:pos="616"/>
              </w:tabs>
              <w:spacing w:after="0" w:line="240" w:lineRule="auto"/>
              <w:ind w:right="-10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D7F5A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66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40981" w:rsidRPr="00FD7F5A" w:rsidRDefault="00740981" w:rsidP="0079426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D7F5A">
              <w:rPr>
                <w:rFonts w:ascii="Times New Roman" w:hAnsi="Times New Roman"/>
                <w:sz w:val="28"/>
                <w:szCs w:val="28"/>
              </w:rPr>
              <w:t>Кредиты, полученные Приморским краем от кредитных организаций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0981" w:rsidRDefault="00740981" w:rsidP="0074098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  <w:sz w:val="28"/>
                <w:szCs w:val="28"/>
                <w:lang w:eastAsia="en-US"/>
              </w:rPr>
            </w:pPr>
            <w:bookmarkStart w:id="1" w:name="_GoBack"/>
            <w:bookmarkEnd w:id="1"/>
            <w:r>
              <w:rPr>
                <w:rFonts w:ascii="Times New Roman" w:eastAsiaTheme="minorHAnsi" w:hAnsi="Times New Roman"/>
                <w:color w:val="000000"/>
                <w:sz w:val="28"/>
                <w:szCs w:val="28"/>
                <w:lang w:eastAsia="en-US"/>
              </w:rPr>
              <w:t>6 135 432,62</w:t>
            </w:r>
          </w:p>
        </w:tc>
      </w:tr>
      <w:tr w:rsidR="00740981" w:rsidRPr="00FD7F5A" w:rsidTr="00740981">
        <w:tblPrEx>
          <w:tblLook w:val="04A0" w:firstRow="1" w:lastRow="0" w:firstColumn="1" w:lastColumn="0" w:noHBand="0" w:noVBand="1"/>
        </w:tblPrEx>
        <w:trPr>
          <w:trHeight w:val="227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0981" w:rsidRPr="00FD7F5A" w:rsidRDefault="00740981" w:rsidP="00794263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6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0981" w:rsidRPr="00FD7F5A" w:rsidRDefault="00740981" w:rsidP="0079426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D7F5A">
              <w:rPr>
                <w:rFonts w:ascii="Times New Roman" w:hAnsi="Times New Roman"/>
                <w:sz w:val="28"/>
                <w:szCs w:val="28"/>
              </w:rPr>
              <w:t>привлечение кредитов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0981" w:rsidRDefault="00740981" w:rsidP="0074098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  <w:lang w:eastAsia="en-US"/>
              </w:rPr>
              <w:t>14 270 380,50</w:t>
            </w:r>
          </w:p>
        </w:tc>
      </w:tr>
      <w:tr w:rsidR="00740981" w:rsidRPr="00FD7F5A" w:rsidTr="00740981">
        <w:tblPrEx>
          <w:tblLook w:val="04A0" w:firstRow="1" w:lastRow="0" w:firstColumn="1" w:lastColumn="0" w:noHBand="0" w:noVBand="1"/>
        </w:tblPrEx>
        <w:trPr>
          <w:trHeight w:val="227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0981" w:rsidRPr="00FD7F5A" w:rsidRDefault="00740981" w:rsidP="00794263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6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40981" w:rsidRPr="00FD7F5A" w:rsidRDefault="00740981" w:rsidP="0079426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D7F5A">
              <w:rPr>
                <w:rFonts w:ascii="Times New Roman" w:hAnsi="Times New Roman"/>
                <w:sz w:val="28"/>
                <w:szCs w:val="28"/>
              </w:rPr>
              <w:t>погашение основной суммы долга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0981" w:rsidRDefault="00740981" w:rsidP="0074098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  <w:lang w:eastAsia="en-US"/>
              </w:rPr>
              <w:t>-8 134 947,88</w:t>
            </w:r>
          </w:p>
        </w:tc>
      </w:tr>
      <w:tr w:rsidR="00740981" w:rsidRPr="00FD7F5A" w:rsidTr="00740981">
        <w:tblPrEx>
          <w:tblLook w:val="04A0" w:firstRow="1" w:lastRow="0" w:firstColumn="1" w:lastColumn="0" w:noHBand="0" w:noVBand="1"/>
        </w:tblPrEx>
        <w:trPr>
          <w:trHeight w:val="227"/>
        </w:trPr>
        <w:tc>
          <w:tcPr>
            <w:tcW w:w="5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981" w:rsidRPr="00FD7F5A" w:rsidRDefault="00740981" w:rsidP="00794263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D7F5A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66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40981" w:rsidRPr="00FD7F5A" w:rsidRDefault="00740981" w:rsidP="0079426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D7F5A">
              <w:rPr>
                <w:rFonts w:ascii="Times New Roman" w:hAnsi="Times New Roman"/>
                <w:sz w:val="28"/>
                <w:szCs w:val="28"/>
              </w:rPr>
              <w:t>Бюджетные кредиты, привлеченные в краевой бюджет от других бюджетов бюджетной системы Российской Федерации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0981" w:rsidRDefault="00740981" w:rsidP="0074098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  <w:lang w:eastAsia="en-US"/>
              </w:rPr>
              <w:t>0,00</w:t>
            </w:r>
          </w:p>
        </w:tc>
      </w:tr>
      <w:tr w:rsidR="00740981" w:rsidRPr="00FD7F5A" w:rsidTr="00740981">
        <w:tblPrEx>
          <w:tblLook w:val="04A0" w:firstRow="1" w:lastRow="0" w:firstColumn="1" w:lastColumn="0" w:noHBand="0" w:noVBand="1"/>
        </w:tblPrEx>
        <w:trPr>
          <w:trHeight w:val="227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40981" w:rsidRPr="00FD7F5A" w:rsidRDefault="00740981" w:rsidP="0079426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6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40981" w:rsidRPr="00FD7F5A" w:rsidRDefault="00740981" w:rsidP="008F7DB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D7F5A">
              <w:rPr>
                <w:rFonts w:ascii="Times New Roman" w:hAnsi="Times New Roman"/>
                <w:sz w:val="28"/>
                <w:szCs w:val="28"/>
              </w:rPr>
              <w:t xml:space="preserve">привлечение кредитов </w:t>
            </w: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Pr="00FD7F5A">
              <w:rPr>
                <w:rFonts w:ascii="Times New Roman" w:hAnsi="Times New Roman"/>
                <w:sz w:val="28"/>
                <w:szCs w:val="28"/>
              </w:rPr>
              <w:t xml:space="preserve"> всего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0981" w:rsidRDefault="00740981" w:rsidP="0074098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  <w:lang w:eastAsia="en-US"/>
              </w:rPr>
              <w:t>6 000 000,00</w:t>
            </w:r>
          </w:p>
        </w:tc>
      </w:tr>
      <w:tr w:rsidR="00740981" w:rsidRPr="00FD7F5A" w:rsidTr="00740981">
        <w:tblPrEx>
          <w:tblLook w:val="04A0" w:firstRow="1" w:lastRow="0" w:firstColumn="1" w:lastColumn="0" w:noHBand="0" w:noVBand="1"/>
        </w:tblPrEx>
        <w:trPr>
          <w:trHeight w:val="227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40981" w:rsidRPr="00FD7F5A" w:rsidRDefault="00740981" w:rsidP="0079426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6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40981" w:rsidRPr="00A673BC" w:rsidRDefault="00740981" w:rsidP="0079426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FD7F5A">
              <w:rPr>
                <w:rFonts w:ascii="Times New Roman" w:hAnsi="Times New Roman"/>
                <w:sz w:val="28"/>
                <w:szCs w:val="28"/>
              </w:rPr>
              <w:t>в том числе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: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40981" w:rsidRDefault="00740981" w:rsidP="0074098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  <w:sz w:val="28"/>
                <w:szCs w:val="28"/>
                <w:lang w:eastAsia="en-US"/>
              </w:rPr>
            </w:pPr>
          </w:p>
        </w:tc>
      </w:tr>
      <w:tr w:rsidR="00740981" w:rsidRPr="00FD7F5A" w:rsidTr="00740981">
        <w:tblPrEx>
          <w:tblLook w:val="04A0" w:firstRow="1" w:lastRow="0" w:firstColumn="1" w:lastColumn="0" w:noHBand="0" w:noVBand="1"/>
        </w:tblPrEx>
        <w:trPr>
          <w:trHeight w:val="227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40981" w:rsidRPr="00FD7F5A" w:rsidRDefault="00740981" w:rsidP="0079426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6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40981" w:rsidRPr="00FD7F5A" w:rsidRDefault="00740981" w:rsidP="0079426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D7F5A">
              <w:rPr>
                <w:rFonts w:ascii="Times New Roman" w:hAnsi="Times New Roman"/>
                <w:sz w:val="28"/>
                <w:szCs w:val="28"/>
              </w:rPr>
              <w:t xml:space="preserve">на пополнение остатков средств на счетах </w:t>
            </w:r>
            <w:r>
              <w:rPr>
                <w:rFonts w:ascii="Times New Roman" w:hAnsi="Times New Roman"/>
                <w:sz w:val="28"/>
                <w:szCs w:val="28"/>
              </w:rPr>
              <w:br/>
            </w:r>
            <w:r w:rsidRPr="00FD7F5A">
              <w:rPr>
                <w:rFonts w:ascii="Times New Roman" w:hAnsi="Times New Roman"/>
                <w:sz w:val="28"/>
                <w:szCs w:val="28"/>
              </w:rPr>
              <w:t>краевого бюджета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0981" w:rsidRDefault="00740981" w:rsidP="0074098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  <w:lang w:eastAsia="en-US"/>
              </w:rPr>
              <w:t>6 000 000,00</w:t>
            </w:r>
          </w:p>
        </w:tc>
      </w:tr>
      <w:tr w:rsidR="00740981" w:rsidRPr="00FD7F5A" w:rsidTr="00740981">
        <w:tblPrEx>
          <w:tblLook w:val="04A0" w:firstRow="1" w:lastRow="0" w:firstColumn="1" w:lastColumn="0" w:noHBand="0" w:noVBand="1"/>
        </w:tblPrEx>
        <w:trPr>
          <w:trHeight w:val="227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40981" w:rsidRPr="00FD7F5A" w:rsidRDefault="00740981" w:rsidP="0079426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6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40981" w:rsidRPr="00FD7F5A" w:rsidRDefault="00740981" w:rsidP="0079426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D7F5A">
              <w:rPr>
                <w:rFonts w:ascii="Times New Roman" w:hAnsi="Times New Roman"/>
                <w:sz w:val="28"/>
                <w:szCs w:val="28"/>
              </w:rPr>
              <w:t>погашение кредитов - всего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0981" w:rsidRDefault="00740981" w:rsidP="0074098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  <w:lang w:eastAsia="en-US"/>
              </w:rPr>
              <w:t>-6 000 000,00</w:t>
            </w:r>
          </w:p>
        </w:tc>
      </w:tr>
      <w:tr w:rsidR="00740981" w:rsidRPr="00FD7F5A" w:rsidTr="00740981">
        <w:tblPrEx>
          <w:tblLook w:val="04A0" w:firstRow="1" w:lastRow="0" w:firstColumn="1" w:lastColumn="0" w:noHBand="0" w:noVBand="1"/>
        </w:tblPrEx>
        <w:trPr>
          <w:trHeight w:val="227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40981" w:rsidRPr="00FD7F5A" w:rsidRDefault="00740981" w:rsidP="0079426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6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40981" w:rsidRPr="00FD7F5A" w:rsidRDefault="00740981" w:rsidP="0079426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D7F5A">
              <w:rPr>
                <w:rFonts w:ascii="Times New Roman" w:hAnsi="Times New Roman"/>
                <w:sz w:val="28"/>
                <w:szCs w:val="28"/>
              </w:rPr>
              <w:t>в том числе: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40981" w:rsidRDefault="00740981" w:rsidP="0074098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  <w:sz w:val="28"/>
                <w:szCs w:val="28"/>
                <w:lang w:eastAsia="en-US"/>
              </w:rPr>
            </w:pPr>
          </w:p>
        </w:tc>
      </w:tr>
      <w:tr w:rsidR="00740981" w:rsidRPr="00FD7F5A" w:rsidTr="00740981">
        <w:tblPrEx>
          <w:tblLook w:val="04A0" w:firstRow="1" w:lastRow="0" w:firstColumn="1" w:lastColumn="0" w:noHBand="0" w:noVBand="1"/>
        </w:tblPrEx>
        <w:trPr>
          <w:trHeight w:val="227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40981" w:rsidRPr="00FD7F5A" w:rsidRDefault="00740981" w:rsidP="0079426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6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40981" w:rsidRDefault="00740981" w:rsidP="0079426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D7F5A">
              <w:rPr>
                <w:rFonts w:ascii="Times New Roman" w:hAnsi="Times New Roman"/>
                <w:sz w:val="28"/>
                <w:szCs w:val="28"/>
              </w:rPr>
              <w:t xml:space="preserve">на пополнение остатков средств на счетах </w:t>
            </w:r>
          </w:p>
          <w:p w:rsidR="00740981" w:rsidRPr="00FD7F5A" w:rsidRDefault="00740981" w:rsidP="0079426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D7F5A">
              <w:rPr>
                <w:rFonts w:ascii="Times New Roman" w:hAnsi="Times New Roman"/>
                <w:sz w:val="28"/>
                <w:szCs w:val="28"/>
              </w:rPr>
              <w:t>краевого бюджета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0981" w:rsidRDefault="00740981" w:rsidP="0074098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  <w:lang w:eastAsia="en-US"/>
              </w:rPr>
              <w:t>-6 000 000,00</w:t>
            </w:r>
          </w:p>
        </w:tc>
      </w:tr>
      <w:tr w:rsidR="00740981" w:rsidRPr="00FD7F5A" w:rsidTr="00740981">
        <w:tblPrEx>
          <w:tblLook w:val="04A0" w:firstRow="1" w:lastRow="0" w:firstColumn="1" w:lastColumn="0" w:noHBand="0" w:noVBand="1"/>
        </w:tblPrEx>
        <w:trPr>
          <w:trHeight w:val="227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40981" w:rsidRPr="00FD7F5A" w:rsidRDefault="00740981" w:rsidP="0079426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6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40981" w:rsidRPr="00FD7F5A" w:rsidRDefault="00740981" w:rsidP="0079426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D7F5A">
              <w:rPr>
                <w:rFonts w:ascii="Times New Roman" w:hAnsi="Times New Roman"/>
                <w:sz w:val="28"/>
                <w:szCs w:val="28"/>
              </w:rPr>
              <w:t>Итого государственных внутренних заимствований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0981" w:rsidRDefault="00740981" w:rsidP="0074098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  <w:lang w:eastAsia="en-US"/>
              </w:rPr>
              <w:t>6 135 432,62</w:t>
            </w:r>
          </w:p>
        </w:tc>
      </w:tr>
      <w:tr w:rsidR="00740981" w:rsidRPr="00FD7F5A" w:rsidTr="00740981">
        <w:tblPrEx>
          <w:tblLook w:val="04A0" w:firstRow="1" w:lastRow="0" w:firstColumn="1" w:lastColumn="0" w:noHBand="0" w:noVBand="1"/>
        </w:tblPrEx>
        <w:trPr>
          <w:trHeight w:val="227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40981" w:rsidRPr="00FD7F5A" w:rsidRDefault="00740981" w:rsidP="0079426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6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40981" w:rsidRPr="00FD7F5A" w:rsidRDefault="00740981" w:rsidP="0079426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D7F5A">
              <w:rPr>
                <w:rFonts w:ascii="Times New Roman" w:hAnsi="Times New Roman"/>
                <w:sz w:val="28"/>
                <w:szCs w:val="28"/>
              </w:rPr>
              <w:t>привлечение заимствований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0981" w:rsidRDefault="00740981" w:rsidP="0074098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  <w:lang w:eastAsia="en-US"/>
              </w:rPr>
              <w:t>20 270 380,50</w:t>
            </w:r>
          </w:p>
        </w:tc>
      </w:tr>
      <w:tr w:rsidR="00740981" w:rsidRPr="00FD7F5A" w:rsidTr="00740981">
        <w:tblPrEx>
          <w:tblLook w:val="04A0" w:firstRow="1" w:lastRow="0" w:firstColumn="1" w:lastColumn="0" w:noHBand="0" w:noVBand="1"/>
        </w:tblPrEx>
        <w:trPr>
          <w:trHeight w:val="227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40981" w:rsidRPr="00FD7F5A" w:rsidRDefault="00740981" w:rsidP="0079426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6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40981" w:rsidRPr="00FD7F5A" w:rsidRDefault="00740981" w:rsidP="0079426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D7F5A">
              <w:rPr>
                <w:rFonts w:ascii="Times New Roman" w:hAnsi="Times New Roman"/>
                <w:sz w:val="28"/>
                <w:szCs w:val="28"/>
              </w:rPr>
              <w:t>погашение основной суммы долга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0981" w:rsidRDefault="00740981" w:rsidP="0074098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  <w:lang w:eastAsia="en-US"/>
              </w:rPr>
              <w:t>-14 134 947,88</w:t>
            </w:r>
          </w:p>
        </w:tc>
      </w:tr>
    </w:tbl>
    <w:p w:rsidR="004E2455" w:rsidRDefault="004E2455" w:rsidP="00D04DAF">
      <w:pPr>
        <w:spacing w:after="0"/>
        <w:rPr>
          <w:rFonts w:ascii="Times New Roman" w:hAnsi="Times New Roman"/>
          <w:color w:val="000000"/>
          <w:sz w:val="28"/>
          <w:szCs w:val="28"/>
        </w:rPr>
      </w:pPr>
    </w:p>
    <w:sectPr w:rsidR="004E2455" w:rsidSect="00D04DAF">
      <w:headerReference w:type="default" r:id="rId8"/>
      <w:headerReference w:type="first" r:id="rId9"/>
      <w:pgSz w:w="11906" w:h="16838"/>
      <w:pgMar w:top="851" w:right="849" w:bottom="851" w:left="1418" w:header="51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4BDC" w:rsidRDefault="002D4BDC" w:rsidP="00B822D5">
      <w:pPr>
        <w:spacing w:after="0" w:line="240" w:lineRule="auto"/>
      </w:pPr>
      <w:r>
        <w:separator/>
      </w:r>
    </w:p>
  </w:endnote>
  <w:endnote w:type="continuationSeparator" w:id="0">
    <w:p w:rsidR="002D4BDC" w:rsidRDefault="002D4BDC" w:rsidP="00B822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4BDC" w:rsidRDefault="002D4BDC" w:rsidP="00B822D5">
      <w:pPr>
        <w:spacing w:after="0" w:line="240" w:lineRule="auto"/>
      </w:pPr>
      <w:r>
        <w:separator/>
      </w:r>
    </w:p>
  </w:footnote>
  <w:footnote w:type="continuationSeparator" w:id="0">
    <w:p w:rsidR="002D4BDC" w:rsidRDefault="002D4BDC" w:rsidP="00B822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58312933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75140D" w:rsidRPr="0075140D" w:rsidRDefault="0075140D">
        <w:pPr>
          <w:pStyle w:val="a3"/>
          <w:jc w:val="right"/>
          <w:rPr>
            <w:sz w:val="24"/>
            <w:szCs w:val="24"/>
          </w:rPr>
        </w:pPr>
        <w:r w:rsidRPr="0075140D">
          <w:rPr>
            <w:rFonts w:ascii="Times New Roman" w:hAnsi="Times New Roman"/>
            <w:sz w:val="24"/>
            <w:szCs w:val="24"/>
          </w:rPr>
          <w:fldChar w:fldCharType="begin"/>
        </w:r>
        <w:r w:rsidRPr="0075140D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75140D">
          <w:rPr>
            <w:rFonts w:ascii="Times New Roman" w:hAnsi="Times New Roman"/>
            <w:sz w:val="24"/>
            <w:szCs w:val="24"/>
          </w:rPr>
          <w:fldChar w:fldCharType="separate"/>
        </w:r>
        <w:r w:rsidR="00780EC0">
          <w:rPr>
            <w:rFonts w:ascii="Times New Roman" w:hAnsi="Times New Roman"/>
            <w:noProof/>
            <w:sz w:val="24"/>
            <w:szCs w:val="24"/>
          </w:rPr>
          <w:t>12</w:t>
        </w:r>
        <w:r w:rsidRPr="0075140D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726A" w:rsidRPr="004F726A" w:rsidRDefault="004F726A">
    <w:pPr>
      <w:pStyle w:val="a3"/>
      <w:jc w:val="right"/>
      <w:rPr>
        <w:rFonts w:ascii="Times New Roman" w:hAnsi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25F3"/>
    <w:rsid w:val="00037335"/>
    <w:rsid w:val="000A1C60"/>
    <w:rsid w:val="00104858"/>
    <w:rsid w:val="001151CE"/>
    <w:rsid w:val="00117C5E"/>
    <w:rsid w:val="00183724"/>
    <w:rsid w:val="0018796B"/>
    <w:rsid w:val="001D3801"/>
    <w:rsid w:val="0021108D"/>
    <w:rsid w:val="00214005"/>
    <w:rsid w:val="00221BC2"/>
    <w:rsid w:val="00262CA2"/>
    <w:rsid w:val="002D4BDC"/>
    <w:rsid w:val="00336392"/>
    <w:rsid w:val="00347C5F"/>
    <w:rsid w:val="003733C7"/>
    <w:rsid w:val="003735B0"/>
    <w:rsid w:val="003807FC"/>
    <w:rsid w:val="003911BD"/>
    <w:rsid w:val="00393EFB"/>
    <w:rsid w:val="003B267F"/>
    <w:rsid w:val="003C7BEC"/>
    <w:rsid w:val="003D6BD6"/>
    <w:rsid w:val="00401162"/>
    <w:rsid w:val="00466C2A"/>
    <w:rsid w:val="00473AFD"/>
    <w:rsid w:val="004B1A59"/>
    <w:rsid w:val="004C22E5"/>
    <w:rsid w:val="004D7C76"/>
    <w:rsid w:val="004E2455"/>
    <w:rsid w:val="004F726A"/>
    <w:rsid w:val="00545B4C"/>
    <w:rsid w:val="00545C0F"/>
    <w:rsid w:val="00587390"/>
    <w:rsid w:val="00591956"/>
    <w:rsid w:val="005E3BA1"/>
    <w:rsid w:val="006332FC"/>
    <w:rsid w:val="006443BA"/>
    <w:rsid w:val="00673D19"/>
    <w:rsid w:val="006C2CB5"/>
    <w:rsid w:val="00740981"/>
    <w:rsid w:val="0075140D"/>
    <w:rsid w:val="00780EC0"/>
    <w:rsid w:val="00786CBD"/>
    <w:rsid w:val="007904BA"/>
    <w:rsid w:val="007E0ECD"/>
    <w:rsid w:val="007E1273"/>
    <w:rsid w:val="008028B6"/>
    <w:rsid w:val="0080385D"/>
    <w:rsid w:val="008110E7"/>
    <w:rsid w:val="00814833"/>
    <w:rsid w:val="00825899"/>
    <w:rsid w:val="008B4494"/>
    <w:rsid w:val="008E2528"/>
    <w:rsid w:val="008F7DBE"/>
    <w:rsid w:val="0092015C"/>
    <w:rsid w:val="00940F9D"/>
    <w:rsid w:val="00941B06"/>
    <w:rsid w:val="00995EF1"/>
    <w:rsid w:val="009A45DF"/>
    <w:rsid w:val="009B1DB3"/>
    <w:rsid w:val="009C7DAA"/>
    <w:rsid w:val="009E6368"/>
    <w:rsid w:val="009E67F7"/>
    <w:rsid w:val="00A17861"/>
    <w:rsid w:val="00A2317B"/>
    <w:rsid w:val="00A60E98"/>
    <w:rsid w:val="00A72453"/>
    <w:rsid w:val="00AA0CD7"/>
    <w:rsid w:val="00AD27F7"/>
    <w:rsid w:val="00B059B6"/>
    <w:rsid w:val="00B2077A"/>
    <w:rsid w:val="00B22F11"/>
    <w:rsid w:val="00B33A76"/>
    <w:rsid w:val="00B33DCC"/>
    <w:rsid w:val="00B822D5"/>
    <w:rsid w:val="00BB1BDF"/>
    <w:rsid w:val="00BB6DC0"/>
    <w:rsid w:val="00BD38E3"/>
    <w:rsid w:val="00C34A23"/>
    <w:rsid w:val="00C37BD8"/>
    <w:rsid w:val="00C37D16"/>
    <w:rsid w:val="00C86EC3"/>
    <w:rsid w:val="00C9053E"/>
    <w:rsid w:val="00C95051"/>
    <w:rsid w:val="00CA28F7"/>
    <w:rsid w:val="00CB1F74"/>
    <w:rsid w:val="00CF25F3"/>
    <w:rsid w:val="00D04DAF"/>
    <w:rsid w:val="00DC1CA7"/>
    <w:rsid w:val="00DD0ACB"/>
    <w:rsid w:val="00E24319"/>
    <w:rsid w:val="00E736B5"/>
    <w:rsid w:val="00E7661C"/>
    <w:rsid w:val="00E84D0D"/>
    <w:rsid w:val="00E97D71"/>
    <w:rsid w:val="00EA4E95"/>
    <w:rsid w:val="00EB0E08"/>
    <w:rsid w:val="00EB38DF"/>
    <w:rsid w:val="00EC2B62"/>
    <w:rsid w:val="00EC780C"/>
    <w:rsid w:val="00ED6A3A"/>
    <w:rsid w:val="00EF5256"/>
    <w:rsid w:val="00F00173"/>
    <w:rsid w:val="00F048E0"/>
    <w:rsid w:val="00F31554"/>
    <w:rsid w:val="00F328EA"/>
    <w:rsid w:val="00F34B1C"/>
    <w:rsid w:val="00FA287E"/>
    <w:rsid w:val="00FD7A43"/>
    <w:rsid w:val="00FD7F5A"/>
    <w:rsid w:val="00FF7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41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rsid w:val="004E2455"/>
    <w:pPr>
      <w:spacing w:after="0" w:line="240" w:lineRule="auto"/>
      <w:jc w:val="center"/>
    </w:pPr>
    <w:rPr>
      <w:rFonts w:ascii="Times New Roman" w:hAnsi="Times New Roman"/>
      <w:b/>
      <w:bCs/>
      <w:sz w:val="24"/>
      <w:szCs w:val="20"/>
    </w:rPr>
  </w:style>
  <w:style w:type="character" w:customStyle="1" w:styleId="30">
    <w:name w:val="Основной текст 3 Знак"/>
    <w:basedOn w:val="a0"/>
    <w:link w:val="3"/>
    <w:rsid w:val="004E2455"/>
    <w:rPr>
      <w:rFonts w:ascii="Times New Roman" w:eastAsia="Times New Roman" w:hAnsi="Times New Roman" w:cs="Times New Roman"/>
      <w:b/>
      <w:bCs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41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rsid w:val="004E2455"/>
    <w:pPr>
      <w:spacing w:after="0" w:line="240" w:lineRule="auto"/>
      <w:jc w:val="center"/>
    </w:pPr>
    <w:rPr>
      <w:rFonts w:ascii="Times New Roman" w:hAnsi="Times New Roman"/>
      <w:b/>
      <w:bCs/>
      <w:sz w:val="24"/>
      <w:szCs w:val="20"/>
    </w:rPr>
  </w:style>
  <w:style w:type="character" w:customStyle="1" w:styleId="30">
    <w:name w:val="Основной текст 3 Знак"/>
    <w:basedOn w:val="a0"/>
    <w:link w:val="3"/>
    <w:rsid w:val="004E2455"/>
    <w:rPr>
      <w:rFonts w:ascii="Times New Roman" w:eastAsia="Times New Roman" w:hAnsi="Times New Roman" w:cs="Times New Roman"/>
      <w:b/>
      <w:bCs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96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5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4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4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0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4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5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9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9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0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3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7E46D0-36B4-41F5-B0B7-04C2373C69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152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1020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Евдокимова</dc:creator>
  <cp:lastModifiedBy>Пятышина Ольга Тимофеевна</cp:lastModifiedBy>
  <cp:revision>7</cp:revision>
  <cp:lastPrinted>2015-12-07T08:41:00Z</cp:lastPrinted>
  <dcterms:created xsi:type="dcterms:W3CDTF">2015-11-24T23:01:00Z</dcterms:created>
  <dcterms:modified xsi:type="dcterms:W3CDTF">2015-12-07T08:41:00Z</dcterms:modified>
</cp:coreProperties>
</file>