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7C" w:rsidRDefault="007B7A7C" w:rsidP="0038244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5812"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:rsidR="00881260" w:rsidRPr="00881260" w:rsidRDefault="00881260" w:rsidP="00382441">
      <w:pPr>
        <w:jc w:val="center"/>
        <w:rPr>
          <w:rFonts w:ascii="Times New Roman" w:hAnsi="Times New Roman"/>
          <w:b/>
          <w:sz w:val="20"/>
          <w:lang w:val="ru-RU"/>
        </w:rPr>
      </w:pPr>
    </w:p>
    <w:p w:rsidR="007B7A7C" w:rsidRPr="00067DBA" w:rsidRDefault="007B7A7C" w:rsidP="0038244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067DBA">
        <w:rPr>
          <w:rFonts w:ascii="Times New Roman" w:hAnsi="Times New Roman"/>
          <w:sz w:val="28"/>
          <w:szCs w:val="28"/>
          <w:lang w:val="ru-RU"/>
        </w:rPr>
        <w:t xml:space="preserve">к проекту закона Приморского края «О внесении изменений </w:t>
      </w:r>
    </w:p>
    <w:p w:rsidR="007B7A7C" w:rsidRPr="00067DBA" w:rsidRDefault="007B7A7C" w:rsidP="00B7689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067DBA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2F52DA">
        <w:rPr>
          <w:rFonts w:ascii="Times New Roman" w:hAnsi="Times New Roman"/>
          <w:sz w:val="28"/>
          <w:szCs w:val="28"/>
          <w:lang w:val="ru-RU"/>
        </w:rPr>
        <w:t xml:space="preserve">статью 9(2) </w:t>
      </w:r>
      <w:r w:rsidR="00067DBA">
        <w:rPr>
          <w:rFonts w:ascii="Times New Roman" w:hAnsi="Times New Roman"/>
          <w:sz w:val="28"/>
          <w:szCs w:val="28"/>
          <w:lang w:val="ru-RU"/>
        </w:rPr>
        <w:t>З</w:t>
      </w:r>
      <w:r w:rsidRPr="00067DBA">
        <w:rPr>
          <w:rFonts w:ascii="Times New Roman" w:hAnsi="Times New Roman"/>
          <w:sz w:val="28"/>
          <w:szCs w:val="28"/>
          <w:lang w:val="ru-RU"/>
        </w:rPr>
        <w:t>акон</w:t>
      </w:r>
      <w:r w:rsidR="002F52DA">
        <w:rPr>
          <w:rFonts w:ascii="Times New Roman" w:hAnsi="Times New Roman"/>
          <w:sz w:val="28"/>
          <w:szCs w:val="28"/>
          <w:lang w:val="ru-RU"/>
        </w:rPr>
        <w:t>а</w:t>
      </w:r>
      <w:r w:rsidRPr="00067DBA">
        <w:rPr>
          <w:rFonts w:ascii="Times New Roman" w:hAnsi="Times New Roman"/>
          <w:sz w:val="28"/>
          <w:szCs w:val="28"/>
          <w:lang w:val="ru-RU"/>
        </w:rPr>
        <w:t xml:space="preserve"> Приморского края «О регулировании земельных отношений в Приморском крае»</w:t>
      </w:r>
    </w:p>
    <w:p w:rsidR="007B7A7C" w:rsidRDefault="007B7A7C" w:rsidP="00382441">
      <w:pPr>
        <w:spacing w:line="312" w:lineRule="auto"/>
        <w:jc w:val="both"/>
        <w:rPr>
          <w:rFonts w:ascii="Times New Roman" w:hAnsi="Times New Roman"/>
          <w:b/>
          <w:sz w:val="26"/>
          <w:lang w:val="ru-RU"/>
        </w:rPr>
      </w:pPr>
    </w:p>
    <w:p w:rsidR="00927FEB" w:rsidRDefault="00676A4B" w:rsidP="00927FEB">
      <w:pPr>
        <w:pStyle w:val="ConsPlusNormal"/>
        <w:spacing w:line="360" w:lineRule="auto"/>
        <w:ind w:firstLine="709"/>
        <w:jc w:val="both"/>
      </w:pPr>
      <w:proofErr w:type="gramStart"/>
      <w:r>
        <w:t>П</w:t>
      </w:r>
      <w:r w:rsidR="007B7A7C">
        <w:t xml:space="preserve">роект закона </w:t>
      </w:r>
      <w:r w:rsidR="00865D41">
        <w:t>«О внесении изменений в</w:t>
      </w:r>
      <w:r w:rsidR="002F52DA">
        <w:t xml:space="preserve"> статью 9(2)</w:t>
      </w:r>
      <w:r w:rsidR="00865D41">
        <w:t xml:space="preserve"> Закон</w:t>
      </w:r>
      <w:r w:rsidR="002F52DA">
        <w:t>а</w:t>
      </w:r>
      <w:r w:rsidR="00865D41">
        <w:t xml:space="preserve"> Приморского края «О регулировании земельных отношений в Приморск</w:t>
      </w:r>
      <w:r>
        <w:t>ом крае» (далее – законопроект) разработан на основании подпункта 3 пункта 2 статьи 39(6) Земельного кодекса Российской Федерации</w:t>
      </w:r>
      <w:r w:rsidR="00644977">
        <w:t xml:space="preserve">, </w:t>
      </w:r>
      <w:r>
        <w:t>согласно котор</w:t>
      </w:r>
      <w:r w:rsidR="00644977">
        <w:t>ому</w:t>
      </w:r>
      <w:r w:rsidR="00C47961" w:rsidRPr="00C47961">
        <w:t xml:space="preserve"> </w:t>
      </w:r>
      <w:r w:rsidR="00927FEB">
        <w:t>предоставление земельного участка юридическим лицам осуществляется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</w:t>
      </w:r>
      <w:proofErr w:type="gramEnd"/>
      <w:r w:rsidR="00927FEB">
        <w:t xml:space="preserve">, реализации масштабных инвестиционных проектов при условии соответствия указанных объектов, инвестиционных проектов критериям, </w:t>
      </w:r>
      <w:proofErr w:type="gramStart"/>
      <w:r w:rsidR="00927FEB">
        <w:t>установленным законами</w:t>
      </w:r>
      <w:r w:rsidR="00644977">
        <w:t xml:space="preserve"> субъектов Российской Федерации.</w:t>
      </w:r>
      <w:proofErr w:type="gramEnd"/>
    </w:p>
    <w:p w:rsidR="009D6AE8" w:rsidRDefault="009D6AE8" w:rsidP="009D6AE8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9D6AE8">
        <w:rPr>
          <w:rFonts w:ascii="Times New Roman" w:hAnsi="Times New Roman"/>
          <w:sz w:val="28"/>
          <w:szCs w:val="28"/>
          <w:lang w:val="ru-RU"/>
        </w:rPr>
        <w:t xml:space="preserve">Статьей 9(2) </w:t>
      </w:r>
      <w:r w:rsidR="00644977">
        <w:rPr>
          <w:rFonts w:ascii="Times New Roman" w:hAnsi="Times New Roman"/>
          <w:sz w:val="28"/>
          <w:szCs w:val="28"/>
          <w:lang w:val="ru-RU"/>
        </w:rPr>
        <w:t xml:space="preserve">Закона Приморского края от 29.12.2003 № 90-КЗ </w:t>
      </w:r>
      <w:r w:rsidR="00644977">
        <w:rPr>
          <w:rFonts w:ascii="Times New Roman" w:hAnsi="Times New Roman"/>
          <w:sz w:val="28"/>
          <w:szCs w:val="28"/>
          <w:lang w:val="ru-RU"/>
        </w:rPr>
        <w:br/>
        <w:t xml:space="preserve">«О </w:t>
      </w:r>
      <w:r w:rsidR="00644977" w:rsidRPr="00C47961">
        <w:rPr>
          <w:rFonts w:ascii="Times New Roman" w:hAnsi="Times New Roman"/>
          <w:sz w:val="28"/>
          <w:szCs w:val="28"/>
          <w:lang w:val="ru-RU"/>
        </w:rPr>
        <w:t>регулировании земельных отношений в Приморском крае»</w:t>
      </w:r>
      <w:r w:rsidR="0064497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D6AE8">
        <w:rPr>
          <w:rFonts w:ascii="Times New Roman" w:hAnsi="Times New Roman"/>
          <w:sz w:val="28"/>
          <w:szCs w:val="28"/>
          <w:lang w:val="ru-RU"/>
        </w:rPr>
        <w:t xml:space="preserve">установлены </w:t>
      </w:r>
      <w:r>
        <w:rPr>
          <w:rFonts w:ascii="Times New Roman" w:hAnsi="Times New Roman"/>
          <w:sz w:val="28"/>
          <w:szCs w:val="28"/>
          <w:lang w:val="ru-RU"/>
        </w:rPr>
        <w:t xml:space="preserve"> к</w:t>
      </w:r>
      <w:r w:rsidRPr="009D6AE8">
        <w:rPr>
          <w:rFonts w:ascii="Times New Roman" w:hAnsi="Times New Roman"/>
          <w:sz w:val="28"/>
          <w:szCs w:val="28"/>
          <w:lang w:val="ru-RU"/>
        </w:rPr>
        <w:t>ритерии,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(реализации) которых на территории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по договору аренды без проведения торгов</w:t>
      </w:r>
      <w:r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927FEB" w:rsidRDefault="00927FEB" w:rsidP="009D6AE8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Законопроектом предлагается дополнить указанные критерии </w:t>
      </w:r>
      <w:r w:rsidR="00AB57B2">
        <w:rPr>
          <w:rFonts w:ascii="Times New Roman" w:hAnsi="Times New Roman"/>
          <w:sz w:val="28"/>
          <w:szCs w:val="28"/>
          <w:lang w:val="ru-RU"/>
        </w:rPr>
        <w:t xml:space="preserve">следующими </w:t>
      </w:r>
      <w:r>
        <w:rPr>
          <w:rFonts w:ascii="Times New Roman" w:hAnsi="Times New Roman"/>
          <w:sz w:val="28"/>
          <w:szCs w:val="28"/>
          <w:lang w:val="ru-RU"/>
        </w:rPr>
        <w:t>критери</w:t>
      </w:r>
      <w:r w:rsidR="00AB57B2">
        <w:rPr>
          <w:rFonts w:ascii="Times New Roman" w:hAnsi="Times New Roman"/>
          <w:sz w:val="28"/>
          <w:szCs w:val="28"/>
          <w:lang w:val="ru-RU"/>
        </w:rPr>
        <w:t>я</w:t>
      </w:r>
      <w:r w:rsidR="004C70BE">
        <w:rPr>
          <w:rFonts w:ascii="Times New Roman" w:hAnsi="Times New Roman"/>
          <w:sz w:val="28"/>
          <w:szCs w:val="28"/>
          <w:lang w:val="ru-RU"/>
        </w:rPr>
        <w:t>м</w:t>
      </w:r>
      <w:r w:rsidR="00AB57B2">
        <w:rPr>
          <w:rFonts w:ascii="Times New Roman" w:hAnsi="Times New Roman"/>
          <w:sz w:val="28"/>
          <w:szCs w:val="28"/>
          <w:lang w:val="ru-RU"/>
        </w:rPr>
        <w:t>и</w:t>
      </w:r>
      <w:r w:rsidR="00CC20A7">
        <w:rPr>
          <w:rFonts w:ascii="Times New Roman" w:hAnsi="Times New Roman"/>
          <w:sz w:val="28"/>
          <w:szCs w:val="28"/>
          <w:lang w:val="ru-RU"/>
        </w:rPr>
        <w:t>:</w:t>
      </w:r>
    </w:p>
    <w:p w:rsidR="00FB68B5" w:rsidRPr="00FB68B5" w:rsidRDefault="00FB68B5" w:rsidP="00C279DD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FB68B5">
        <w:rPr>
          <w:color w:val="000000"/>
          <w:sz w:val="28"/>
          <w:szCs w:val="28"/>
          <w:lang w:val="ru-RU"/>
        </w:rPr>
        <w:t xml:space="preserve">инвестиционным проектом предполагается строительство многоквартирных домов и предоставление части жилых помещений в них            в собственность Приморского края для последующей передачи гражданам, вложившим свои денежные средства в строительство многоквартирных домов на территории Приморского края, перед которыми застройщиками не исполнены обязательства по передаче жилых помещений, включенным в реестр </w:t>
      </w:r>
      <w:r w:rsidRPr="00FB68B5">
        <w:rPr>
          <w:color w:val="000000"/>
          <w:sz w:val="28"/>
          <w:szCs w:val="28"/>
          <w:lang w:val="ru-RU"/>
        </w:rPr>
        <w:lastRenderedPageBreak/>
        <w:t xml:space="preserve">граждан, чьи денежные средства привлечены для строительства многоквартирных домов </w:t>
      </w:r>
      <w:proofErr w:type="gramStart"/>
      <w:r w:rsidRPr="00FB68B5">
        <w:rPr>
          <w:color w:val="000000"/>
          <w:sz w:val="28"/>
          <w:szCs w:val="28"/>
          <w:lang w:val="ru-RU"/>
        </w:rPr>
        <w:t>и</w:t>
      </w:r>
      <w:proofErr w:type="gramEnd"/>
      <w:r w:rsidRPr="00FB68B5">
        <w:rPr>
          <w:color w:val="000000"/>
          <w:sz w:val="28"/>
          <w:szCs w:val="28"/>
          <w:lang w:val="ru-RU"/>
        </w:rPr>
        <w:t xml:space="preserve"> чьи права нарушены</w:t>
      </w:r>
      <w:r w:rsidR="00C279DD" w:rsidRPr="000C7B21">
        <w:rPr>
          <w:rFonts w:ascii="Calibri" w:hAnsi="Calibri"/>
          <w:color w:val="000000"/>
          <w:sz w:val="28"/>
          <w:szCs w:val="28"/>
          <w:lang w:val="ru-RU"/>
        </w:rPr>
        <w:t xml:space="preserve"> (</w:t>
      </w:r>
      <w:r w:rsidR="00C279DD">
        <w:rPr>
          <w:rFonts w:ascii="Times New Roman" w:hAnsi="Times New Roman"/>
          <w:sz w:val="28"/>
          <w:szCs w:val="28"/>
          <w:lang w:val="ru-RU"/>
        </w:rPr>
        <w:t>с целью решения вопроса защиты прав «обманутых дольщиков»);</w:t>
      </w:r>
    </w:p>
    <w:p w:rsidR="00C279DD" w:rsidRPr="00881260" w:rsidRDefault="00C279DD" w:rsidP="00C279D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279DD">
        <w:rPr>
          <w:color w:val="000000"/>
          <w:sz w:val="28"/>
          <w:szCs w:val="28"/>
          <w:lang w:val="ru-RU"/>
        </w:rPr>
        <w:t>инвестиционным проектом предполагается строительство гостиниц</w:t>
      </w:r>
      <w:r w:rsidR="00881260" w:rsidRPr="009A197C">
        <w:rPr>
          <w:rFonts w:ascii="Calibri" w:hAnsi="Calibri"/>
          <w:color w:val="000000"/>
          <w:sz w:val="28"/>
          <w:szCs w:val="28"/>
          <w:lang w:val="ru-RU"/>
        </w:rPr>
        <w:t xml:space="preserve"> </w:t>
      </w:r>
      <w:r w:rsidR="00881260" w:rsidRPr="00881260">
        <w:rPr>
          <w:rFonts w:ascii="Times New Roman" w:hAnsi="Times New Roman"/>
          <w:color w:val="000000"/>
          <w:sz w:val="28"/>
          <w:szCs w:val="28"/>
          <w:lang w:val="ru-RU"/>
        </w:rPr>
        <w:t>(с целью развития туризма в Приморском крае</w:t>
      </w:r>
      <w:bookmarkStart w:id="0" w:name="_GoBack"/>
      <w:bookmarkEnd w:id="0"/>
      <w:r w:rsidR="00881260">
        <w:rPr>
          <w:rFonts w:ascii="Times New Roman" w:hAnsi="Times New Roman"/>
          <w:color w:val="000000"/>
          <w:sz w:val="28"/>
          <w:szCs w:val="28"/>
          <w:lang w:val="ru-RU"/>
        </w:rPr>
        <w:t>)</w:t>
      </w:r>
      <w:r w:rsidRPr="00881260">
        <w:rPr>
          <w:rFonts w:ascii="Times New Roman" w:hAnsi="Times New Roman"/>
          <w:color w:val="000000"/>
          <w:sz w:val="28"/>
          <w:szCs w:val="28"/>
          <w:lang w:val="ru-RU"/>
        </w:rPr>
        <w:t xml:space="preserve">;  </w:t>
      </w:r>
    </w:p>
    <w:p w:rsidR="00C279DD" w:rsidRDefault="00C279DD" w:rsidP="00C279D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 w:rsidRPr="00C279DD">
        <w:rPr>
          <w:color w:val="000000"/>
          <w:sz w:val="28"/>
          <w:szCs w:val="28"/>
          <w:lang w:val="ru-RU"/>
        </w:rPr>
        <w:t>инвестиционным проектом предполагается создание и развитие индустриальных, логистических,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500 миллионов рублей  при условии осуществления капитальных вложений в проект в течение пяти последовательных лет со дня предоставления земельного участка</w:t>
      </w:r>
      <w:r w:rsidRPr="000C7B21">
        <w:rPr>
          <w:rFonts w:ascii="Calibri" w:hAnsi="Calibri"/>
          <w:color w:val="000000"/>
          <w:sz w:val="28"/>
          <w:szCs w:val="28"/>
          <w:lang w:val="ru-RU"/>
        </w:rPr>
        <w:t xml:space="preserve"> (с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целью привлечения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инвестиций)</w:t>
      </w:r>
      <w:r w:rsidR="00644977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644977" w:rsidRDefault="00644977" w:rsidP="006449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44977" w:rsidRPr="000C7B21" w:rsidRDefault="00644977" w:rsidP="00644977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color w:val="000000"/>
          <w:sz w:val="28"/>
          <w:szCs w:val="28"/>
          <w:lang w:val="ru-RU"/>
        </w:rPr>
      </w:pPr>
    </w:p>
    <w:p w:rsidR="007B7A7C" w:rsidRDefault="007B7A7C" w:rsidP="00382441">
      <w:pPr>
        <w:ind w:right="-28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7B7A7C" w:rsidRDefault="00E65D8A" w:rsidP="00517D00">
      <w:pPr>
        <w:ind w:right="-28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И.о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 д</w:t>
      </w:r>
      <w:r w:rsidR="007B7A7C" w:rsidRPr="0094472C">
        <w:rPr>
          <w:rFonts w:ascii="Times New Roman" w:hAnsi="Times New Roman"/>
          <w:sz w:val="28"/>
          <w:szCs w:val="28"/>
          <w:lang w:val="ru-RU"/>
        </w:rPr>
        <w:t>иректор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7B7A7C" w:rsidRPr="0094472C">
        <w:rPr>
          <w:rFonts w:ascii="Times New Roman" w:hAnsi="Times New Roman"/>
          <w:sz w:val="28"/>
          <w:szCs w:val="28"/>
          <w:lang w:val="ru-RU"/>
        </w:rPr>
        <w:t xml:space="preserve"> департамента </w:t>
      </w:r>
      <w:proofErr w:type="gramStart"/>
      <w:r w:rsidR="007B7A7C">
        <w:rPr>
          <w:rFonts w:ascii="Times New Roman" w:hAnsi="Times New Roman"/>
          <w:sz w:val="28"/>
          <w:szCs w:val="28"/>
          <w:lang w:val="ru-RU"/>
        </w:rPr>
        <w:t>земельных</w:t>
      </w:r>
      <w:proofErr w:type="gramEnd"/>
    </w:p>
    <w:p w:rsidR="007B7A7C" w:rsidRDefault="007B7A7C" w:rsidP="00517D00">
      <w:pPr>
        <w:ind w:right="-2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и имущественных отношений</w:t>
      </w:r>
    </w:p>
    <w:p w:rsidR="007B7A7C" w:rsidRPr="00517D00" w:rsidRDefault="007B7A7C" w:rsidP="00676A4B">
      <w:pPr>
        <w:ind w:right="-28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Приморского края</w:t>
      </w:r>
      <w:r w:rsidRPr="0015601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                   </w:t>
      </w:r>
      <w:r w:rsidR="00E65D8A">
        <w:rPr>
          <w:rFonts w:ascii="Times New Roman" w:hAnsi="Times New Roman"/>
          <w:sz w:val="28"/>
          <w:szCs w:val="28"/>
          <w:lang w:val="ru-RU"/>
        </w:rPr>
        <w:t>И.А. Терехов</w:t>
      </w:r>
    </w:p>
    <w:sectPr w:rsidR="007B7A7C" w:rsidRPr="00517D00" w:rsidSect="00FB68B5">
      <w:headerReference w:type="even" r:id="rId8"/>
      <w:headerReference w:type="default" r:id="rId9"/>
      <w:headerReference w:type="first" r:id="rId10"/>
      <w:pgSz w:w="11896" w:h="16834"/>
      <w:pgMar w:top="1134" w:right="851" w:bottom="1134" w:left="1418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97C" w:rsidRDefault="009A197C">
      <w:r>
        <w:separator/>
      </w:r>
    </w:p>
  </w:endnote>
  <w:endnote w:type="continuationSeparator" w:id="0">
    <w:p w:rsidR="009A197C" w:rsidRDefault="009A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97C" w:rsidRDefault="009A197C">
      <w:r>
        <w:separator/>
      </w:r>
    </w:p>
  </w:footnote>
  <w:footnote w:type="continuationSeparator" w:id="0">
    <w:p w:rsidR="009A197C" w:rsidRDefault="009A1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A7C" w:rsidRDefault="007B7A7C" w:rsidP="00517D0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7A7C" w:rsidRDefault="007B7A7C" w:rsidP="00517D0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A7C" w:rsidRDefault="007B7A7C" w:rsidP="00BF2D6F">
    <w:pPr>
      <w:pStyle w:val="a3"/>
      <w:framePr w:wrap="around" w:vAnchor="text" w:hAnchor="margin" w:xAlign="right" w:y="1"/>
      <w:jc w:val="center"/>
      <w:rPr>
        <w:rStyle w:val="a5"/>
      </w:rPr>
    </w:pPr>
  </w:p>
  <w:p w:rsidR="007B7A7C" w:rsidRDefault="00BF2D6F" w:rsidP="00BF2D6F">
    <w:pPr>
      <w:pStyle w:val="a3"/>
      <w:ind w:right="360"/>
      <w:jc w:val="center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D6F" w:rsidRDefault="00BF2D6F">
    <w:pPr>
      <w:pStyle w:val="a3"/>
      <w:jc w:val="center"/>
    </w:pPr>
  </w:p>
  <w:p w:rsidR="00BF2D6F" w:rsidRDefault="00BF2D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441"/>
    <w:rsid w:val="00004993"/>
    <w:rsid w:val="00020282"/>
    <w:rsid w:val="00067DBA"/>
    <w:rsid w:val="000C1B35"/>
    <w:rsid w:val="000C562F"/>
    <w:rsid w:val="000C7B21"/>
    <w:rsid w:val="000E2C2C"/>
    <w:rsid w:val="00156019"/>
    <w:rsid w:val="001731C1"/>
    <w:rsid w:val="001D7611"/>
    <w:rsid w:val="001F41DA"/>
    <w:rsid w:val="00205E8D"/>
    <w:rsid w:val="0022663D"/>
    <w:rsid w:val="00274013"/>
    <w:rsid w:val="00276EC6"/>
    <w:rsid w:val="00285812"/>
    <w:rsid w:val="00294832"/>
    <w:rsid w:val="002A1708"/>
    <w:rsid w:val="002B1E6E"/>
    <w:rsid w:val="002D524A"/>
    <w:rsid w:val="002F366A"/>
    <w:rsid w:val="002F52DA"/>
    <w:rsid w:val="0033225C"/>
    <w:rsid w:val="003444F5"/>
    <w:rsid w:val="003508AC"/>
    <w:rsid w:val="00382441"/>
    <w:rsid w:val="003C7BCB"/>
    <w:rsid w:val="003D59C2"/>
    <w:rsid w:val="003D7528"/>
    <w:rsid w:val="00404F29"/>
    <w:rsid w:val="00444E5C"/>
    <w:rsid w:val="00455043"/>
    <w:rsid w:val="00467051"/>
    <w:rsid w:val="004C1F21"/>
    <w:rsid w:val="004C70BE"/>
    <w:rsid w:val="00517D00"/>
    <w:rsid w:val="005C060A"/>
    <w:rsid w:val="005E4C32"/>
    <w:rsid w:val="00623ECE"/>
    <w:rsid w:val="00644977"/>
    <w:rsid w:val="00676A4B"/>
    <w:rsid w:val="0069587B"/>
    <w:rsid w:val="006A057A"/>
    <w:rsid w:val="006A36BE"/>
    <w:rsid w:val="006A7908"/>
    <w:rsid w:val="006C73B9"/>
    <w:rsid w:val="006D1F24"/>
    <w:rsid w:val="006E225F"/>
    <w:rsid w:val="00734C5C"/>
    <w:rsid w:val="0076482D"/>
    <w:rsid w:val="00770FC7"/>
    <w:rsid w:val="007A60F9"/>
    <w:rsid w:val="007B7A7C"/>
    <w:rsid w:val="007C26A6"/>
    <w:rsid w:val="007F492E"/>
    <w:rsid w:val="00831E03"/>
    <w:rsid w:val="00865D41"/>
    <w:rsid w:val="00866907"/>
    <w:rsid w:val="00871271"/>
    <w:rsid w:val="00881260"/>
    <w:rsid w:val="00887044"/>
    <w:rsid w:val="008A262B"/>
    <w:rsid w:val="008A566D"/>
    <w:rsid w:val="008B1653"/>
    <w:rsid w:val="008D7D3E"/>
    <w:rsid w:val="00927FEB"/>
    <w:rsid w:val="0094472C"/>
    <w:rsid w:val="0094578A"/>
    <w:rsid w:val="009712AC"/>
    <w:rsid w:val="00971D24"/>
    <w:rsid w:val="0099611A"/>
    <w:rsid w:val="009A197C"/>
    <w:rsid w:val="009D6AE8"/>
    <w:rsid w:val="00A246FC"/>
    <w:rsid w:val="00A32E85"/>
    <w:rsid w:val="00A34CBE"/>
    <w:rsid w:val="00A70227"/>
    <w:rsid w:val="00A80C18"/>
    <w:rsid w:val="00A83165"/>
    <w:rsid w:val="00A8443D"/>
    <w:rsid w:val="00AA1547"/>
    <w:rsid w:val="00AA23B2"/>
    <w:rsid w:val="00AA417F"/>
    <w:rsid w:val="00AB57B2"/>
    <w:rsid w:val="00AD39B2"/>
    <w:rsid w:val="00B51998"/>
    <w:rsid w:val="00B546D5"/>
    <w:rsid w:val="00B76891"/>
    <w:rsid w:val="00B849C7"/>
    <w:rsid w:val="00BC1A3B"/>
    <w:rsid w:val="00BD549C"/>
    <w:rsid w:val="00BF2D6F"/>
    <w:rsid w:val="00C023AE"/>
    <w:rsid w:val="00C166A9"/>
    <w:rsid w:val="00C261D4"/>
    <w:rsid w:val="00C279DD"/>
    <w:rsid w:val="00C355F5"/>
    <w:rsid w:val="00C37F55"/>
    <w:rsid w:val="00C47961"/>
    <w:rsid w:val="00C75916"/>
    <w:rsid w:val="00C9365A"/>
    <w:rsid w:val="00C958D3"/>
    <w:rsid w:val="00CA6FAE"/>
    <w:rsid w:val="00CC20A7"/>
    <w:rsid w:val="00CF3DB7"/>
    <w:rsid w:val="00D04ACF"/>
    <w:rsid w:val="00D50866"/>
    <w:rsid w:val="00D723FC"/>
    <w:rsid w:val="00D841B4"/>
    <w:rsid w:val="00D95CC1"/>
    <w:rsid w:val="00DB44C1"/>
    <w:rsid w:val="00DD5A84"/>
    <w:rsid w:val="00DE7E7B"/>
    <w:rsid w:val="00E04202"/>
    <w:rsid w:val="00E65D8A"/>
    <w:rsid w:val="00E67A99"/>
    <w:rsid w:val="00EA22F1"/>
    <w:rsid w:val="00F147DE"/>
    <w:rsid w:val="00F22CB0"/>
    <w:rsid w:val="00F329E5"/>
    <w:rsid w:val="00F660AB"/>
    <w:rsid w:val="00F912A7"/>
    <w:rsid w:val="00FA1597"/>
    <w:rsid w:val="00FA48A3"/>
    <w:rsid w:val="00FA75F5"/>
    <w:rsid w:val="00FB45D9"/>
    <w:rsid w:val="00FB68B5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441"/>
    <w:rPr>
      <w:rFonts w:ascii="NTTimes/Cyrillic" w:hAnsi="NTTimes/Cyrillic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24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Pr>
      <w:rFonts w:ascii="NTTimes/Cyrillic" w:hAnsi="NTTimes/Cyrillic" w:cs="Times New Roman"/>
      <w:sz w:val="20"/>
      <w:szCs w:val="20"/>
      <w:lang w:val="en-US"/>
    </w:rPr>
  </w:style>
  <w:style w:type="character" w:styleId="a5">
    <w:name w:val="page number"/>
    <w:uiPriority w:val="99"/>
    <w:rsid w:val="0038244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9961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Pr>
      <w:rFonts w:cs="Times New Roman"/>
      <w:sz w:val="2"/>
      <w:lang w:val="en-US"/>
    </w:rPr>
  </w:style>
  <w:style w:type="paragraph" w:customStyle="1" w:styleId="ConsPlusNormal">
    <w:name w:val="ConsPlusNormal"/>
    <w:rsid w:val="00C47961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BF2D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F2D6F"/>
    <w:rPr>
      <w:rFonts w:ascii="NTTimes/Cyrillic" w:hAnsi="NTTimes/Cyrillic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6D69C-F767-45B2-9374-1D9E7AFB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Krahmalova_EC</dc:creator>
  <cp:lastModifiedBy>Савош Юлия Сергеевна</cp:lastModifiedBy>
  <cp:revision>7</cp:revision>
  <cp:lastPrinted>2015-12-02T07:01:00Z</cp:lastPrinted>
  <dcterms:created xsi:type="dcterms:W3CDTF">2015-12-01T06:09:00Z</dcterms:created>
  <dcterms:modified xsi:type="dcterms:W3CDTF">2015-12-02T23:59:00Z</dcterms:modified>
</cp:coreProperties>
</file>