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3A18DC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  <w:p w:rsidR="003A18DC" w:rsidRPr="003A18DC" w:rsidRDefault="003A18DC" w:rsidP="003A1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проекту </w:t>
            </w:r>
            <w:r w:rsidR="00277BCF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акона</w:t>
            </w:r>
          </w:p>
          <w:p w:rsidR="003A18DC" w:rsidRPr="003A18DC" w:rsidRDefault="003A18DC" w:rsidP="003A1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9D11FB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11FB" w:rsidRPr="009D11FB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Распределение бюджетных ассигнований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</w:t>
            </w:r>
          </w:p>
          <w:p w:rsidR="00D04DAF" w:rsidRPr="00D04DAF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2016 год</w:t>
            </w:r>
          </w:p>
        </w:tc>
      </w:tr>
    </w:tbl>
    <w:p w:rsidR="004E2455" w:rsidRDefault="009D11FB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  <w:r w:rsidRPr="009D11FB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000"/>
        <w:gridCol w:w="4812"/>
        <w:gridCol w:w="1984"/>
      </w:tblGrid>
      <w:tr w:rsidR="009D11FB" w:rsidRPr="009D11FB" w:rsidTr="00EB5BDE">
        <w:trPr>
          <w:cantSplit/>
          <w:trHeight w:val="2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Цель предоставления </w:t>
            </w:r>
            <w:r w:rsidRPr="009D11FB">
              <w:rPr>
                <w:rFonts w:ascii="Times New Roman" w:hAnsi="Times New Roman"/>
                <w:sz w:val="28"/>
                <w:szCs w:val="28"/>
              </w:rPr>
              <w:br/>
              <w:t>бюджетных инвестиций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Объем бюджетных инвестиций</w:t>
            </w:r>
          </w:p>
        </w:tc>
      </w:tr>
      <w:tr w:rsidR="009D11FB" w:rsidRPr="009D11FB" w:rsidTr="00EB5BDE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Акционерное общество "Владивосток </w:t>
            </w:r>
            <w:proofErr w:type="spellStart"/>
            <w:r w:rsidRPr="009D11FB">
              <w:rPr>
                <w:rFonts w:ascii="Times New Roman" w:hAnsi="Times New Roman"/>
                <w:sz w:val="28"/>
                <w:szCs w:val="28"/>
              </w:rPr>
              <w:t>Индастриал</w:t>
            </w:r>
            <w:proofErr w:type="spellEnd"/>
            <w:r w:rsidRPr="009D11FB">
              <w:rPr>
                <w:rFonts w:ascii="Times New Roman" w:hAnsi="Times New Roman"/>
                <w:sz w:val="28"/>
                <w:szCs w:val="28"/>
              </w:rPr>
              <w:t xml:space="preserve"> Сервис"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EB5BDE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"Наш дом - Приморье"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187D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Проектирование и строительство многофункциональных гостиничных комплексов (класс 5 звезд) курортного типа в районе м. Бурный </w:t>
            </w:r>
            <w:r w:rsidR="00187D44">
              <w:rPr>
                <w:rFonts w:ascii="Times New Roman" w:hAnsi="Times New Roman"/>
                <w:sz w:val="28"/>
                <w:szCs w:val="28"/>
              </w:rPr>
              <w:br/>
            </w: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г. Владивостока и делового типа в районе Корабельной Набережной, 6 в </w:t>
            </w:r>
            <w:r w:rsidR="00832117">
              <w:rPr>
                <w:rFonts w:ascii="Times New Roman" w:hAnsi="Times New Roman"/>
                <w:sz w:val="28"/>
                <w:szCs w:val="28"/>
              </w:rPr>
              <w:br/>
            </w:r>
            <w:r w:rsidRPr="009D11FB">
              <w:rPr>
                <w:rFonts w:ascii="Times New Roman" w:hAnsi="Times New Roman"/>
                <w:sz w:val="28"/>
                <w:szCs w:val="28"/>
              </w:rPr>
              <w:t>г. Владивостоке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5E6F61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bookmarkStart w:id="0" w:name="_GoBack"/>
            <w:bookmarkEnd w:id="0"/>
            <w:r w:rsidR="009D11FB"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EB5BDE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"Приморское ипотечное агентство"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Создание условий для обеспечения жильем сотрудников судостроительного комплекса "Звезда", в том числе создание объектов транспортной и коммунальной инфраструктуры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320 000,00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5F3" w:rsidRDefault="007935F3" w:rsidP="00B822D5">
      <w:pPr>
        <w:spacing w:after="0" w:line="240" w:lineRule="auto"/>
      </w:pPr>
      <w:r>
        <w:separator/>
      </w:r>
    </w:p>
  </w:endnote>
  <w:endnote w:type="continuationSeparator" w:id="0">
    <w:p w:rsidR="007935F3" w:rsidRDefault="007935F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5F3" w:rsidRDefault="007935F3" w:rsidP="00B822D5">
      <w:pPr>
        <w:spacing w:after="0" w:line="240" w:lineRule="auto"/>
      </w:pPr>
      <w:r>
        <w:separator/>
      </w:r>
    </w:p>
  </w:footnote>
  <w:footnote w:type="continuationSeparator" w:id="0">
    <w:p w:rsidR="007935F3" w:rsidRDefault="007935F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9D11FB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334F3"/>
    <w:rsid w:val="000526FA"/>
    <w:rsid w:val="000A1C60"/>
    <w:rsid w:val="00104858"/>
    <w:rsid w:val="001151CE"/>
    <w:rsid w:val="00117C5E"/>
    <w:rsid w:val="00183724"/>
    <w:rsid w:val="0018796B"/>
    <w:rsid w:val="00187D44"/>
    <w:rsid w:val="001D3801"/>
    <w:rsid w:val="0021108D"/>
    <w:rsid w:val="00214005"/>
    <w:rsid w:val="00221BC2"/>
    <w:rsid w:val="002302CC"/>
    <w:rsid w:val="00262CA2"/>
    <w:rsid w:val="00277BCF"/>
    <w:rsid w:val="002D7B70"/>
    <w:rsid w:val="00336392"/>
    <w:rsid w:val="00347C5F"/>
    <w:rsid w:val="003733C7"/>
    <w:rsid w:val="003735B0"/>
    <w:rsid w:val="003807FC"/>
    <w:rsid w:val="003911BD"/>
    <w:rsid w:val="00393EFB"/>
    <w:rsid w:val="003A18DC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72E7A"/>
    <w:rsid w:val="00587390"/>
    <w:rsid w:val="00591956"/>
    <w:rsid w:val="005E3BA1"/>
    <w:rsid w:val="005E6F61"/>
    <w:rsid w:val="006332FC"/>
    <w:rsid w:val="006443BA"/>
    <w:rsid w:val="006C2CB5"/>
    <w:rsid w:val="0075140D"/>
    <w:rsid w:val="00786CBD"/>
    <w:rsid w:val="007904BA"/>
    <w:rsid w:val="007935F3"/>
    <w:rsid w:val="007E0ECD"/>
    <w:rsid w:val="007E1273"/>
    <w:rsid w:val="008028B6"/>
    <w:rsid w:val="0080385D"/>
    <w:rsid w:val="008110E7"/>
    <w:rsid w:val="00814833"/>
    <w:rsid w:val="00825899"/>
    <w:rsid w:val="00832117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D11FB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B5BDE"/>
    <w:rsid w:val="00EC2B62"/>
    <w:rsid w:val="00EC780C"/>
    <w:rsid w:val="00ED6A3A"/>
    <w:rsid w:val="00EF5256"/>
    <w:rsid w:val="00F00173"/>
    <w:rsid w:val="00F048E0"/>
    <w:rsid w:val="00F31554"/>
    <w:rsid w:val="00F328EA"/>
    <w:rsid w:val="00FA287E"/>
    <w:rsid w:val="00FD7A4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3A18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3A18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C55C2-7ACF-4748-926C-2F36BCFEC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7</cp:revision>
  <cp:lastPrinted>2015-11-30T04:18:00Z</cp:lastPrinted>
  <dcterms:created xsi:type="dcterms:W3CDTF">2015-11-24T07:25:00Z</dcterms:created>
  <dcterms:modified xsi:type="dcterms:W3CDTF">2015-11-30T04:18:00Z</dcterms:modified>
</cp:coreProperties>
</file>