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58" w:type="dxa"/>
        <w:tblLook w:val="00BF"/>
      </w:tblPr>
      <w:tblGrid>
        <w:gridCol w:w="4300"/>
        <w:gridCol w:w="5358"/>
      </w:tblGrid>
      <w:tr w:rsidR="00143257" w:rsidTr="000F5F44">
        <w:trPr>
          <w:trHeight w:hRule="exact" w:val="341"/>
        </w:trPr>
        <w:tc>
          <w:tcPr>
            <w:tcW w:w="4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3257" w:rsidRDefault="00143257" w:rsidP="000F5F44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143257" w:rsidRDefault="00143257" w:rsidP="000F5F44">
            <w:pPr>
              <w:ind w:left="252"/>
            </w:pPr>
          </w:p>
        </w:tc>
      </w:tr>
      <w:tr w:rsidR="00143257" w:rsidTr="000F5F44">
        <w:trPr>
          <w:trHeight w:val="2130"/>
        </w:trPr>
        <w:tc>
          <w:tcPr>
            <w:tcW w:w="43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3257" w:rsidRDefault="00143257" w:rsidP="000F5F44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143257" w:rsidRDefault="00143257" w:rsidP="000F5F44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143257" w:rsidRDefault="00143257" w:rsidP="000F5F44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143257" w:rsidRDefault="00143257" w:rsidP="000F5F44">
            <w:pPr>
              <w:spacing w:line="240" w:lineRule="exact"/>
              <w:ind w:left="9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143257" w:rsidRDefault="00143257" w:rsidP="000F5F44">
            <w:pPr>
              <w:spacing w:line="240" w:lineRule="exact"/>
              <w:ind w:left="920" w:firstLine="708"/>
              <w:rPr>
                <w:sz w:val="28"/>
                <w:szCs w:val="28"/>
              </w:rPr>
            </w:pPr>
          </w:p>
          <w:p w:rsidR="00143257" w:rsidRPr="008C30DD" w:rsidRDefault="00143257" w:rsidP="000F5F44">
            <w:pPr>
              <w:spacing w:line="240" w:lineRule="exact"/>
              <w:ind w:left="9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Горчакову В.В.</w:t>
            </w:r>
          </w:p>
        </w:tc>
      </w:tr>
    </w:tbl>
    <w:p w:rsidR="00143257" w:rsidRDefault="00143257" w:rsidP="00143257">
      <w:pPr>
        <w:ind w:firstLine="709"/>
      </w:pPr>
    </w:p>
    <w:p w:rsidR="00143257" w:rsidRDefault="00143257" w:rsidP="00143257">
      <w:pPr>
        <w:ind w:firstLine="709"/>
      </w:pPr>
    </w:p>
    <w:p w:rsidR="00143257" w:rsidRDefault="00143257" w:rsidP="00143257">
      <w:pPr>
        <w:jc w:val="center"/>
        <w:rPr>
          <w:sz w:val="28"/>
        </w:rPr>
      </w:pPr>
    </w:p>
    <w:p w:rsidR="00143257" w:rsidRDefault="00143257" w:rsidP="00143257">
      <w:pPr>
        <w:jc w:val="center"/>
        <w:rPr>
          <w:sz w:val="28"/>
        </w:rPr>
      </w:pPr>
    </w:p>
    <w:p w:rsidR="00143257" w:rsidRDefault="00143257" w:rsidP="00143257">
      <w:pPr>
        <w:jc w:val="center"/>
        <w:rPr>
          <w:sz w:val="28"/>
        </w:rPr>
      </w:pPr>
    </w:p>
    <w:p w:rsidR="00143257" w:rsidRDefault="00143257" w:rsidP="00143257">
      <w:pPr>
        <w:jc w:val="center"/>
        <w:rPr>
          <w:sz w:val="28"/>
        </w:rPr>
      </w:pPr>
      <w:r>
        <w:rPr>
          <w:sz w:val="28"/>
        </w:rPr>
        <w:t>Уважаемый Виктор Васильевич!</w:t>
      </w:r>
    </w:p>
    <w:p w:rsidR="00143257" w:rsidRDefault="00143257" w:rsidP="00143257">
      <w:pPr>
        <w:jc w:val="center"/>
        <w:rPr>
          <w:sz w:val="28"/>
        </w:rPr>
      </w:pPr>
    </w:p>
    <w:p w:rsidR="00143257" w:rsidRDefault="00143257" w:rsidP="001432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B2A3F">
        <w:rPr>
          <w:sz w:val="28"/>
          <w:szCs w:val="28"/>
        </w:rPr>
        <w:t xml:space="preserve">На основании ч. 5 ст. 30 Устава Приморского края и ст. 3 Закона Приморского края "О </w:t>
      </w:r>
      <w:r>
        <w:rPr>
          <w:sz w:val="28"/>
          <w:szCs w:val="28"/>
        </w:rPr>
        <w:t>з</w:t>
      </w:r>
      <w:r w:rsidRPr="001B2A3F">
        <w:rPr>
          <w:sz w:val="28"/>
          <w:szCs w:val="28"/>
        </w:rPr>
        <w:t xml:space="preserve">аконодательной деятельности в Приморском крае" в порядке законодательной инициативы направляю Вам проект закона Приморского края </w:t>
      </w:r>
      <w:r w:rsidRPr="00EF7B9D">
        <w:rPr>
          <w:sz w:val="28"/>
          <w:szCs w:val="28"/>
        </w:rPr>
        <w:t xml:space="preserve">"О </w:t>
      </w:r>
      <w:r>
        <w:rPr>
          <w:sz w:val="28"/>
          <w:szCs w:val="28"/>
        </w:rPr>
        <w:t xml:space="preserve">внесении изменений в закон Приморского края </w:t>
      </w:r>
      <w:r w:rsidRPr="003E3353">
        <w:rPr>
          <w:sz w:val="28"/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</w:t>
      </w:r>
      <w:proofErr w:type="gramEnd"/>
      <w:r w:rsidRPr="003E3353">
        <w:rPr>
          <w:sz w:val="28"/>
          <w:szCs w:val="28"/>
        </w:rPr>
        <w:t xml:space="preserve"> </w:t>
      </w:r>
      <w:proofErr w:type="gramStart"/>
      <w:r w:rsidRPr="003E3353">
        <w:rPr>
          <w:sz w:val="28"/>
          <w:szCs w:val="28"/>
        </w:rPr>
        <w:t>правонарушениях</w:t>
      </w:r>
      <w:proofErr w:type="gramEnd"/>
      <w:r w:rsidRPr="003E3353">
        <w:rPr>
          <w:sz w:val="28"/>
          <w:szCs w:val="28"/>
        </w:rPr>
        <w:t xml:space="preserve"> при осуществлении регионального государственного контроля (надзора), переданных полномочий в области федерального государственного над</w:t>
      </w:r>
      <w:r>
        <w:rPr>
          <w:sz w:val="28"/>
          <w:szCs w:val="28"/>
        </w:rPr>
        <w:t>зора и муниципального контроля".</w:t>
      </w:r>
    </w:p>
    <w:p w:rsidR="00143257" w:rsidRDefault="00143257" w:rsidP="00143257">
      <w:pPr>
        <w:ind w:firstLine="709"/>
        <w:jc w:val="both"/>
        <w:rPr>
          <w:sz w:val="28"/>
        </w:rPr>
      </w:pPr>
      <w:r w:rsidRPr="00E70447"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</w:t>
      </w:r>
      <w:smartTag w:uri="urn:schemas-microsoft-com:office:smarttags" w:element="PersonName">
        <w:smartTagPr>
          <w:attr w:name="ProductID" w:val="старший помощник прокурора края"/>
        </w:smartTagPr>
        <w:r w:rsidRPr="00E70447">
          <w:rPr>
            <w:sz w:val="28"/>
            <w:szCs w:val="28"/>
          </w:rPr>
          <w:t>старший помощник прокурора края</w:t>
        </w:r>
      </w:smartTag>
      <w:r w:rsidRPr="00E70447">
        <w:rPr>
          <w:sz w:val="28"/>
          <w:szCs w:val="28"/>
        </w:rPr>
        <w:t xml:space="preserve">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</w:t>
      </w:r>
      <w:r>
        <w:rPr>
          <w:sz w:val="28"/>
          <w:szCs w:val="28"/>
        </w:rPr>
        <w:t>Барабаш Елена Николаевна.</w:t>
      </w:r>
    </w:p>
    <w:p w:rsidR="00143257" w:rsidRDefault="00143257" w:rsidP="00143257">
      <w:pPr>
        <w:jc w:val="both"/>
        <w:rPr>
          <w:sz w:val="28"/>
        </w:rPr>
      </w:pPr>
    </w:p>
    <w:p w:rsidR="00143257" w:rsidRPr="00353AD5" w:rsidRDefault="00143257" w:rsidP="00143257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143257" w:rsidRDefault="00143257" w:rsidP="001432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53AD5">
        <w:rPr>
          <w:sz w:val="28"/>
          <w:szCs w:val="28"/>
        </w:rPr>
        <w:t xml:space="preserve">. </w:t>
      </w:r>
      <w:proofErr w:type="gramStart"/>
      <w:r w:rsidRPr="00353AD5">
        <w:rPr>
          <w:sz w:val="28"/>
          <w:szCs w:val="28"/>
        </w:rPr>
        <w:t>Проект  закона Приморс</w:t>
      </w:r>
      <w:r>
        <w:rPr>
          <w:sz w:val="28"/>
          <w:szCs w:val="28"/>
        </w:rPr>
        <w:t xml:space="preserve">кого края  </w:t>
      </w:r>
      <w:r w:rsidRPr="00EF7B9D">
        <w:rPr>
          <w:sz w:val="28"/>
          <w:szCs w:val="28"/>
        </w:rPr>
        <w:t xml:space="preserve">"О </w:t>
      </w:r>
      <w:r>
        <w:rPr>
          <w:sz w:val="28"/>
          <w:szCs w:val="28"/>
        </w:rPr>
        <w:t xml:space="preserve">внесении изменений в закон Приморского края </w:t>
      </w:r>
      <w:r w:rsidRPr="003E3353">
        <w:rPr>
          <w:sz w:val="28"/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</w:t>
      </w:r>
      <w:r>
        <w:rPr>
          <w:sz w:val="28"/>
          <w:szCs w:val="28"/>
        </w:rPr>
        <w:t xml:space="preserve">зора и муниципального контроля" - </w:t>
      </w:r>
      <w:r w:rsidRPr="00D55EA9">
        <w:rPr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D55EA9">
          <w:rPr>
            <w:sz w:val="28"/>
            <w:szCs w:val="28"/>
          </w:rPr>
          <w:t>1 л</w:t>
        </w:r>
      </w:smartTag>
      <w:r w:rsidRPr="00D55EA9">
        <w:rPr>
          <w:sz w:val="28"/>
          <w:szCs w:val="28"/>
        </w:rPr>
        <w:t>. в 1 экз.;</w:t>
      </w:r>
      <w:proofErr w:type="gramEnd"/>
    </w:p>
    <w:p w:rsidR="00143257" w:rsidRPr="00353AD5" w:rsidRDefault="00143257" w:rsidP="001432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2. Пояснительная записка –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353AD5">
          <w:rPr>
            <w:sz w:val="28"/>
            <w:szCs w:val="28"/>
          </w:rPr>
          <w:t xml:space="preserve"> л</w:t>
        </w:r>
      </w:smartTag>
      <w:r w:rsidRPr="00353AD5">
        <w:rPr>
          <w:sz w:val="28"/>
          <w:szCs w:val="28"/>
        </w:rPr>
        <w:t>. в 1 экз.;</w:t>
      </w:r>
    </w:p>
    <w:p w:rsidR="00143257" w:rsidRPr="00353AD5" w:rsidRDefault="00143257" w:rsidP="00143257">
      <w:pPr>
        <w:ind w:firstLine="709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 w:rsidRPr="00353AD5">
          <w:rPr>
            <w:sz w:val="28"/>
            <w:szCs w:val="28"/>
          </w:rPr>
          <w:t>1 л</w:t>
        </w:r>
      </w:smartTag>
      <w:r w:rsidRPr="00353AD5">
        <w:rPr>
          <w:sz w:val="28"/>
          <w:szCs w:val="28"/>
        </w:rPr>
        <w:t>. в 1 экз.;</w:t>
      </w:r>
    </w:p>
    <w:p w:rsidR="00143257" w:rsidRPr="00353AD5" w:rsidRDefault="00143257" w:rsidP="00143257">
      <w:pPr>
        <w:ind w:firstLine="709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4. </w:t>
      </w:r>
      <w:proofErr w:type="gramStart"/>
      <w:r w:rsidRPr="00353AD5">
        <w:rPr>
          <w:sz w:val="28"/>
          <w:szCs w:val="28"/>
        </w:rPr>
        <w:t xml:space="preserve">Перечень законов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</w:t>
      </w:r>
      <w:r>
        <w:rPr>
          <w:sz w:val="28"/>
          <w:szCs w:val="28"/>
        </w:rPr>
        <w:t>з</w:t>
      </w:r>
      <w:r w:rsidRPr="00353AD5">
        <w:rPr>
          <w:sz w:val="28"/>
          <w:szCs w:val="28"/>
        </w:rPr>
        <w:t>акона Примор</w:t>
      </w:r>
      <w:r>
        <w:rPr>
          <w:sz w:val="28"/>
          <w:szCs w:val="28"/>
        </w:rPr>
        <w:t xml:space="preserve">ского </w:t>
      </w:r>
      <w:r>
        <w:rPr>
          <w:sz w:val="28"/>
          <w:szCs w:val="28"/>
        </w:rPr>
        <w:lastRenderedPageBreak/>
        <w:t xml:space="preserve">края </w:t>
      </w:r>
      <w:r w:rsidRPr="00D55EA9">
        <w:rPr>
          <w:sz w:val="28"/>
          <w:szCs w:val="28"/>
        </w:rPr>
        <w:t xml:space="preserve">"О внесении </w:t>
      </w:r>
      <w:r>
        <w:rPr>
          <w:sz w:val="28"/>
          <w:szCs w:val="28"/>
        </w:rPr>
        <w:t xml:space="preserve">изменений в закон Приморского края </w:t>
      </w:r>
      <w:r w:rsidRPr="003E3353">
        <w:rPr>
          <w:sz w:val="28"/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</w:t>
      </w:r>
      <w:proofErr w:type="gramEnd"/>
      <w:r w:rsidRPr="003E3353">
        <w:rPr>
          <w:sz w:val="28"/>
          <w:szCs w:val="28"/>
        </w:rPr>
        <w:t>), переданных полномочий в области федерального государственного над</w:t>
      </w:r>
      <w:r>
        <w:rPr>
          <w:sz w:val="28"/>
          <w:szCs w:val="28"/>
        </w:rPr>
        <w:t xml:space="preserve">зора и муниципального контроля" </w:t>
      </w:r>
      <w:r w:rsidRPr="00353AD5"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 w:rsidRPr="00353AD5">
          <w:rPr>
            <w:sz w:val="28"/>
            <w:szCs w:val="28"/>
          </w:rPr>
          <w:t>1 л</w:t>
        </w:r>
      </w:smartTag>
      <w:r w:rsidRPr="00353AD5">
        <w:rPr>
          <w:sz w:val="28"/>
          <w:szCs w:val="28"/>
        </w:rPr>
        <w:t>. в 1 экз.</w:t>
      </w:r>
    </w:p>
    <w:p w:rsidR="00143257" w:rsidRPr="00353AD5" w:rsidRDefault="00143257" w:rsidP="00143257">
      <w:pPr>
        <w:jc w:val="both"/>
        <w:rPr>
          <w:sz w:val="28"/>
          <w:szCs w:val="28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43257" w:rsidRPr="00353AD5" w:rsidRDefault="00143257" w:rsidP="0014325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Pr="00353AD5">
        <w:rPr>
          <w:b w:val="0"/>
          <w:sz w:val="28"/>
          <w:szCs w:val="28"/>
        </w:rPr>
        <w:t>рокурор края</w:t>
      </w:r>
    </w:p>
    <w:p w:rsidR="00143257" w:rsidRPr="00353AD5" w:rsidRDefault="00143257" w:rsidP="0014325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государственный </w:t>
      </w:r>
      <w:r w:rsidRPr="00353AD5">
        <w:rPr>
          <w:b w:val="0"/>
          <w:sz w:val="28"/>
          <w:szCs w:val="28"/>
        </w:rPr>
        <w:t>советник</w:t>
      </w:r>
    </w:p>
    <w:p w:rsidR="00143257" w:rsidRDefault="00CE5927" w:rsidP="0014325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 2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</w:t>
      </w:r>
      <w:r w:rsidR="00143257" w:rsidRPr="00501EDF">
        <w:rPr>
          <w:b w:val="0"/>
          <w:sz w:val="28"/>
          <w:szCs w:val="28"/>
        </w:rPr>
        <w:t xml:space="preserve">     </w:t>
      </w:r>
      <w:r w:rsidR="00143257">
        <w:rPr>
          <w:b w:val="0"/>
          <w:sz w:val="28"/>
          <w:szCs w:val="28"/>
        </w:rPr>
        <w:t xml:space="preserve">               </w:t>
      </w:r>
      <w:proofErr w:type="spellStart"/>
      <w:r w:rsidR="00143257" w:rsidRPr="00501EDF">
        <w:rPr>
          <w:b w:val="0"/>
          <w:sz w:val="28"/>
          <w:szCs w:val="28"/>
        </w:rPr>
        <w:t>С.А.Бессчасный</w:t>
      </w:r>
      <w:proofErr w:type="spellEnd"/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43257" w:rsidRDefault="00143257" w:rsidP="00143257">
      <w:pPr>
        <w:pStyle w:val="a3"/>
        <w:spacing w:line="240" w:lineRule="exact"/>
        <w:jc w:val="both"/>
        <w:rPr>
          <w:b w:val="0"/>
          <w:sz w:val="22"/>
          <w:szCs w:val="22"/>
        </w:rPr>
      </w:pPr>
    </w:p>
    <w:p w:rsidR="00115959" w:rsidRDefault="00143257" w:rsidP="00143257">
      <w:pPr>
        <w:pStyle w:val="a3"/>
        <w:spacing w:line="240" w:lineRule="exact"/>
        <w:jc w:val="both"/>
      </w:pPr>
      <w:r w:rsidRPr="003A1E0A">
        <w:rPr>
          <w:b w:val="0"/>
          <w:sz w:val="24"/>
          <w:szCs w:val="24"/>
        </w:rPr>
        <w:t>Е.Н.Барабаш 240-31-95</w:t>
      </w:r>
    </w:p>
    <w:sectPr w:rsidR="00115959" w:rsidSect="00CE5927">
      <w:pgSz w:w="11905" w:h="16838"/>
      <w:pgMar w:top="851" w:right="851" w:bottom="851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257"/>
    <w:rsid w:val="00045FA7"/>
    <w:rsid w:val="000F5924"/>
    <w:rsid w:val="00115959"/>
    <w:rsid w:val="00143257"/>
    <w:rsid w:val="002E7262"/>
    <w:rsid w:val="002F0958"/>
    <w:rsid w:val="003217BA"/>
    <w:rsid w:val="003F6618"/>
    <w:rsid w:val="00566575"/>
    <w:rsid w:val="005D66AB"/>
    <w:rsid w:val="0067661B"/>
    <w:rsid w:val="00723CFD"/>
    <w:rsid w:val="00A05BE1"/>
    <w:rsid w:val="00AC1B31"/>
    <w:rsid w:val="00B92E14"/>
    <w:rsid w:val="00BF555F"/>
    <w:rsid w:val="00CB5526"/>
    <w:rsid w:val="00CE5927"/>
    <w:rsid w:val="00F3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43257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14325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5">
    <w:name w:val="Table Grid"/>
    <w:basedOn w:val="a1"/>
    <w:rsid w:val="00143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2</cp:revision>
  <dcterms:created xsi:type="dcterms:W3CDTF">2015-11-30T03:59:00Z</dcterms:created>
  <dcterms:modified xsi:type="dcterms:W3CDTF">2015-11-30T04:03:00Z</dcterms:modified>
</cp:coreProperties>
</file>