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1D3" w:rsidRPr="00972914" w:rsidRDefault="00DF11D3" w:rsidP="00DF11D3">
      <w:pPr>
        <w:pStyle w:val="ConsPlusTitle"/>
        <w:widowControl/>
        <w:ind w:left="5954"/>
        <w:jc w:val="both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>Проект подготовлен прокуратурой</w:t>
      </w:r>
    </w:p>
    <w:p w:rsidR="00DF11D3" w:rsidRPr="00972914" w:rsidRDefault="00DF11D3" w:rsidP="00DF11D3">
      <w:pPr>
        <w:pStyle w:val="ConsPlusTitle"/>
        <w:widowControl/>
        <w:ind w:left="5954"/>
        <w:jc w:val="both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>Приморского края</w:t>
      </w:r>
    </w:p>
    <w:p w:rsidR="001213EB" w:rsidRDefault="001213EB" w:rsidP="00DF11D3">
      <w:pPr>
        <w:pStyle w:val="a3"/>
        <w:spacing w:line="360" w:lineRule="auto"/>
        <w:rPr>
          <w:sz w:val="28"/>
          <w:szCs w:val="28"/>
        </w:rPr>
      </w:pPr>
    </w:p>
    <w:p w:rsidR="00DF11D3" w:rsidRPr="00B122EF" w:rsidRDefault="00DF11D3" w:rsidP="00FD32C3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DF11D3" w:rsidRDefault="00DF11D3" w:rsidP="00FD32C3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A81AA0"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>з</w:t>
      </w:r>
      <w:r w:rsidRPr="00A81AA0">
        <w:rPr>
          <w:sz w:val="28"/>
          <w:szCs w:val="28"/>
        </w:rPr>
        <w:t xml:space="preserve">акона Приморского края </w:t>
      </w:r>
      <w:r w:rsidRPr="00E460AB">
        <w:rPr>
          <w:sz w:val="28"/>
          <w:szCs w:val="28"/>
        </w:rPr>
        <w:t>"</w:t>
      </w:r>
      <w:r>
        <w:rPr>
          <w:sz w:val="28"/>
          <w:szCs w:val="28"/>
        </w:rPr>
        <w:t>О</w:t>
      </w:r>
      <w:r w:rsidRPr="004269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внесении изменений в закон Приморского края </w:t>
      </w:r>
      <w:r w:rsidRPr="003E3353">
        <w:rPr>
          <w:sz w:val="28"/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</w:t>
      </w:r>
      <w:r>
        <w:rPr>
          <w:sz w:val="28"/>
          <w:szCs w:val="28"/>
        </w:rPr>
        <w:t>зора и муниципального контроля"</w:t>
      </w:r>
      <w:proofErr w:type="gramEnd"/>
    </w:p>
    <w:p w:rsidR="00DF11D3" w:rsidRDefault="00DF11D3" w:rsidP="00DF11D3">
      <w:pPr>
        <w:jc w:val="both"/>
        <w:rPr>
          <w:sz w:val="28"/>
          <w:szCs w:val="28"/>
        </w:rPr>
      </w:pPr>
    </w:p>
    <w:p w:rsidR="00DF11D3" w:rsidRPr="003070D1" w:rsidRDefault="00DF11D3" w:rsidP="00DF11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070D1">
        <w:rPr>
          <w:sz w:val="28"/>
          <w:szCs w:val="28"/>
        </w:rPr>
        <w:t>Реализация</w:t>
      </w:r>
      <w:r>
        <w:rPr>
          <w:sz w:val="28"/>
          <w:szCs w:val="28"/>
        </w:rPr>
        <w:t xml:space="preserve"> з</w:t>
      </w:r>
      <w:r w:rsidRPr="003070D1">
        <w:rPr>
          <w:sz w:val="28"/>
          <w:szCs w:val="28"/>
        </w:rPr>
        <w:t>акона Приморского края "</w:t>
      </w:r>
      <w:r>
        <w:rPr>
          <w:sz w:val="28"/>
          <w:szCs w:val="28"/>
        </w:rPr>
        <w:t>О внесении изменений в з</w:t>
      </w:r>
      <w:r w:rsidRPr="003070D1">
        <w:rPr>
          <w:sz w:val="28"/>
          <w:szCs w:val="28"/>
        </w:rPr>
        <w:t>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 не потребует дополнительных расходов краевого  бюджета.</w:t>
      </w:r>
      <w:proofErr w:type="gramEnd"/>
    </w:p>
    <w:p w:rsidR="00DF11D3" w:rsidRPr="003070D1" w:rsidRDefault="00DF11D3" w:rsidP="00DF11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11D3" w:rsidRPr="003070D1" w:rsidRDefault="00DF11D3" w:rsidP="00DF11D3">
      <w:pPr>
        <w:pStyle w:val="a3"/>
        <w:jc w:val="left"/>
        <w:rPr>
          <w:b w:val="0"/>
          <w:sz w:val="28"/>
          <w:szCs w:val="28"/>
        </w:rPr>
      </w:pPr>
    </w:p>
    <w:p w:rsidR="00DF11D3" w:rsidRDefault="00DF11D3" w:rsidP="00DF11D3">
      <w:pPr>
        <w:jc w:val="both"/>
        <w:rPr>
          <w:sz w:val="28"/>
          <w:szCs w:val="28"/>
        </w:rPr>
      </w:pPr>
    </w:p>
    <w:p w:rsidR="00DF11D3" w:rsidRDefault="00DF11D3" w:rsidP="00DF11D3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DF11D3" w:rsidRDefault="00DF11D3" w:rsidP="00DF11D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DF11D3" w:rsidRDefault="00DF11D3" w:rsidP="00DF11D3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DF11D3" w:rsidRDefault="001213EB" w:rsidP="001213EB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юстиции  2 класса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</w:t>
      </w:r>
      <w:r w:rsidR="00DF11D3">
        <w:rPr>
          <w:b w:val="0"/>
          <w:sz w:val="28"/>
          <w:szCs w:val="28"/>
        </w:rPr>
        <w:t>С.А.</w:t>
      </w:r>
      <w:r>
        <w:rPr>
          <w:b w:val="0"/>
          <w:sz w:val="28"/>
          <w:szCs w:val="28"/>
        </w:rPr>
        <w:t xml:space="preserve"> </w:t>
      </w:r>
      <w:proofErr w:type="spellStart"/>
      <w:r w:rsidR="00DF11D3">
        <w:rPr>
          <w:b w:val="0"/>
          <w:sz w:val="28"/>
          <w:szCs w:val="28"/>
        </w:rPr>
        <w:t>Бессчасный</w:t>
      </w:r>
      <w:proofErr w:type="spellEnd"/>
    </w:p>
    <w:p w:rsidR="00115959" w:rsidRPr="00DF11D3" w:rsidRDefault="00115959">
      <w:pPr>
        <w:rPr>
          <w:sz w:val="28"/>
          <w:szCs w:val="28"/>
        </w:rPr>
      </w:pPr>
    </w:p>
    <w:sectPr w:rsidR="00115959" w:rsidRPr="00DF11D3" w:rsidSect="001213E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11D3"/>
    <w:rsid w:val="00045FA7"/>
    <w:rsid w:val="000F5924"/>
    <w:rsid w:val="00103DE0"/>
    <w:rsid w:val="00115959"/>
    <w:rsid w:val="001213EB"/>
    <w:rsid w:val="002E7262"/>
    <w:rsid w:val="002F0958"/>
    <w:rsid w:val="003217BA"/>
    <w:rsid w:val="003F6618"/>
    <w:rsid w:val="00566575"/>
    <w:rsid w:val="005D66AB"/>
    <w:rsid w:val="0067661B"/>
    <w:rsid w:val="00723CFD"/>
    <w:rsid w:val="007B0FA4"/>
    <w:rsid w:val="00A05BE1"/>
    <w:rsid w:val="00AC1B31"/>
    <w:rsid w:val="00B92E14"/>
    <w:rsid w:val="00CB5526"/>
    <w:rsid w:val="00DF11D3"/>
    <w:rsid w:val="00E662BD"/>
    <w:rsid w:val="00F33099"/>
    <w:rsid w:val="00FD32C3"/>
    <w:rsid w:val="00FE0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F11D3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F11D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F11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4</cp:revision>
  <dcterms:created xsi:type="dcterms:W3CDTF">2015-11-30T03:54:00Z</dcterms:created>
  <dcterms:modified xsi:type="dcterms:W3CDTF">2015-12-01T01:10:00Z</dcterms:modified>
</cp:coreProperties>
</file>