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00341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1381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1381F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1381F" w:rsidRPr="0011381F">
              <w:rPr>
                <w:szCs w:val="28"/>
              </w:rPr>
              <w:t>2202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1381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1381F" w:rsidP="0094344A">
            <w:pPr>
              <w:ind w:left="-108"/>
              <w:jc w:val="both"/>
            </w:pPr>
            <w:r w:rsidRPr="0011381F">
              <w:t xml:space="preserve">О Законе Приморского края "О внесении изменений в  Закон Приморского края "О </w:t>
            </w:r>
            <w:proofErr w:type="spellStart"/>
            <w:proofErr w:type="gramStart"/>
            <w:r w:rsidRPr="0011381F">
              <w:t>Законо</w:t>
            </w:r>
            <w:proofErr w:type="spellEnd"/>
            <w:r>
              <w:t>-</w:t>
            </w:r>
            <w:r w:rsidRPr="0011381F">
              <w:t>дательном</w:t>
            </w:r>
            <w:proofErr w:type="gramEnd"/>
            <w:r w:rsidRPr="0011381F">
              <w:t xml:space="preserve"> Собрании Приморского края"</w:t>
            </w:r>
          </w:p>
          <w:p w:rsidR="000B3FB2" w:rsidRPr="0011381F" w:rsidRDefault="000B3FB2" w:rsidP="0094344A">
            <w:pPr>
              <w:ind w:left="-108"/>
              <w:jc w:val="both"/>
            </w:pPr>
          </w:p>
        </w:tc>
      </w:tr>
    </w:tbl>
    <w:p w:rsidR="0011381F" w:rsidRPr="0011381F" w:rsidRDefault="0011381F" w:rsidP="0011381F">
      <w:pPr>
        <w:ind w:firstLine="709"/>
      </w:pPr>
      <w:r w:rsidRPr="0011381F">
        <w:t>Законодательное Собрание Приморского края</w:t>
      </w:r>
    </w:p>
    <w:p w:rsidR="0011381F" w:rsidRPr="0011381F" w:rsidRDefault="0011381F" w:rsidP="0011381F"/>
    <w:p w:rsidR="0011381F" w:rsidRPr="0011381F" w:rsidRDefault="0011381F" w:rsidP="0011381F">
      <w:r w:rsidRPr="0011381F">
        <w:t>ПОСТАНОВЛЯЕТ:</w:t>
      </w:r>
    </w:p>
    <w:p w:rsidR="0011381F" w:rsidRPr="0011381F" w:rsidRDefault="0011381F" w:rsidP="0011381F"/>
    <w:p w:rsidR="0011381F" w:rsidRPr="0011381F" w:rsidRDefault="0011381F" w:rsidP="0011381F">
      <w:pPr>
        <w:ind w:firstLine="709"/>
        <w:jc w:val="both"/>
      </w:pPr>
      <w:r w:rsidRPr="0011381F">
        <w:t>1.Принять Закон Приморского края "О внесении изменений в  Закон Приморского края "О Законодательном Собрании Приморского края".</w:t>
      </w:r>
    </w:p>
    <w:p w:rsidR="0011381F" w:rsidRPr="0011381F" w:rsidRDefault="0011381F" w:rsidP="0011381F">
      <w:pPr>
        <w:ind w:firstLine="709"/>
        <w:jc w:val="both"/>
      </w:pPr>
    </w:p>
    <w:p w:rsidR="0011381F" w:rsidRPr="0011381F" w:rsidRDefault="0011381F" w:rsidP="0011381F">
      <w:pPr>
        <w:ind w:firstLine="709"/>
        <w:jc w:val="both"/>
      </w:pPr>
      <w:r w:rsidRPr="0011381F">
        <w:t>2.Направить указанный Закон Губернатору Приморского края для обнародования.</w:t>
      </w:r>
    </w:p>
    <w:p w:rsidR="0011381F" w:rsidRPr="0011381F" w:rsidRDefault="0011381F" w:rsidP="0011381F">
      <w:pPr>
        <w:jc w:val="both"/>
      </w:pPr>
    </w:p>
    <w:p w:rsidR="0011381F" w:rsidRPr="0011381F" w:rsidRDefault="0011381F" w:rsidP="0011381F">
      <w:pPr>
        <w:ind w:firstLine="709"/>
        <w:jc w:val="both"/>
      </w:pPr>
      <w:r w:rsidRPr="0011381F">
        <w:t>3.Настоящее постановление вступает в силу со дня его принятия.</w:t>
      </w:r>
    </w:p>
    <w:p w:rsidR="0011381F" w:rsidRPr="0011381F" w:rsidRDefault="0011381F" w:rsidP="0011381F">
      <w:pPr>
        <w:jc w:val="both"/>
      </w:pPr>
    </w:p>
    <w:p w:rsidR="0011381F" w:rsidRPr="0011381F" w:rsidRDefault="0011381F" w:rsidP="0011381F">
      <w:pPr>
        <w:jc w:val="both"/>
      </w:pPr>
    </w:p>
    <w:p w:rsidR="0011381F" w:rsidRPr="0011381F" w:rsidRDefault="0011381F" w:rsidP="0011381F">
      <w:pPr>
        <w:jc w:val="both"/>
      </w:pPr>
    </w:p>
    <w:p w:rsidR="0011381F" w:rsidRPr="0011381F" w:rsidRDefault="0011381F" w:rsidP="0011381F">
      <w:pPr>
        <w:jc w:val="both"/>
      </w:pPr>
      <w:r w:rsidRPr="0011381F">
        <w:t>Председатель</w:t>
      </w:r>
    </w:p>
    <w:p w:rsidR="0011381F" w:rsidRPr="0011381F" w:rsidRDefault="0011381F" w:rsidP="0011381F">
      <w:pPr>
        <w:jc w:val="both"/>
      </w:pPr>
      <w:r w:rsidRPr="0011381F">
        <w:t xml:space="preserve">Законодательного Собрания </w:t>
      </w:r>
      <w:r w:rsidRPr="0011381F">
        <w:tab/>
      </w:r>
      <w:r w:rsidRPr="0011381F">
        <w:tab/>
      </w:r>
      <w:r w:rsidRPr="0011381F">
        <w:tab/>
      </w:r>
      <w:r w:rsidRPr="0011381F">
        <w:tab/>
      </w:r>
      <w:r w:rsidRPr="0011381F">
        <w:tab/>
      </w:r>
      <w:r w:rsidRPr="0011381F">
        <w:tab/>
        <w:t xml:space="preserve">        В.В. Горчаков</w:t>
      </w:r>
    </w:p>
    <w:p w:rsidR="0011381F" w:rsidRPr="0011381F" w:rsidRDefault="0011381F" w:rsidP="0011381F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D1A" w:rsidRDefault="005B1D1A">
      <w:r>
        <w:separator/>
      </w:r>
    </w:p>
  </w:endnote>
  <w:endnote w:type="continuationSeparator" w:id="0">
    <w:p w:rsidR="005B1D1A" w:rsidRDefault="005B1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D1A" w:rsidRDefault="005B1D1A">
      <w:r>
        <w:separator/>
      </w:r>
    </w:p>
  </w:footnote>
  <w:footnote w:type="continuationSeparator" w:id="0">
    <w:p w:rsidR="005B1D1A" w:rsidRDefault="005B1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381F"/>
    <w:rsid w:val="00057575"/>
    <w:rsid w:val="000B3FB2"/>
    <w:rsid w:val="000D628E"/>
    <w:rsid w:val="000E5228"/>
    <w:rsid w:val="0011381F"/>
    <w:rsid w:val="00123119"/>
    <w:rsid w:val="00155F7F"/>
    <w:rsid w:val="003325F4"/>
    <w:rsid w:val="00392E21"/>
    <w:rsid w:val="004B69FA"/>
    <w:rsid w:val="004D1A01"/>
    <w:rsid w:val="005A6019"/>
    <w:rsid w:val="005B1D1A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2015-11-25T23:08:00Z</cp:lastPrinted>
  <dcterms:created xsi:type="dcterms:W3CDTF">2015-11-25T23:07:00Z</dcterms:created>
  <dcterms:modified xsi:type="dcterms:W3CDTF">2015-11-25T23:09:00Z</dcterms:modified>
</cp:coreProperties>
</file>