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7D1558">
            <w:pPr>
              <w:tabs>
                <w:tab w:val="left" w:pos="670"/>
              </w:tabs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5F468D">
            <w:pPr>
              <w:jc w:val="both"/>
            </w:pPr>
            <w:r w:rsidRPr="00A50001">
              <w:t xml:space="preserve">О </w:t>
            </w:r>
            <w:r w:rsidR="00DD0E0E">
              <w:t>З</w:t>
            </w:r>
            <w:r w:rsidRPr="00A50001">
              <w:t>акон</w:t>
            </w:r>
            <w:r w:rsidR="00DD0E0E">
              <w:t>е</w:t>
            </w:r>
            <w:r w:rsidRPr="00A50001">
              <w:t xml:space="preserve"> Приморского края </w:t>
            </w:r>
            <w:r w:rsidR="00DD0E0E">
              <w:br/>
            </w:r>
            <w:r w:rsidR="005F468D" w:rsidRPr="005F468D">
              <w:t>"О внесении изменений в Закон Приморского края                       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7D1558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7D1558">
      <w:pPr>
        <w:pStyle w:val="a5"/>
        <w:ind w:firstLine="709"/>
      </w:pPr>
    </w:p>
    <w:p w:rsidR="00C14CF3" w:rsidRDefault="00C14CF3" w:rsidP="007D1558">
      <w:pPr>
        <w:pStyle w:val="a5"/>
        <w:ind w:firstLine="709"/>
      </w:pPr>
      <w:r>
        <w:t>ПОСТАНОВЛЯЕТ:</w:t>
      </w:r>
    </w:p>
    <w:p w:rsidR="00C14CF3" w:rsidRDefault="00C14CF3" w:rsidP="007D1558">
      <w:pPr>
        <w:pStyle w:val="a5"/>
        <w:ind w:firstLine="709"/>
      </w:pPr>
    </w:p>
    <w:p w:rsidR="00E065A0" w:rsidRDefault="00C14CF3" w:rsidP="007D1558">
      <w:pPr>
        <w:shd w:val="clear" w:color="auto" w:fill="FFFFFF"/>
        <w:ind w:firstLine="709"/>
        <w:jc w:val="both"/>
      </w:pPr>
      <w:r>
        <w:t xml:space="preserve">1.Принять </w:t>
      </w:r>
      <w:r w:rsidR="005F6E4D">
        <w:t>З</w:t>
      </w:r>
      <w:r>
        <w:t>акон Приморского края</w:t>
      </w:r>
      <w:r w:rsidR="005F468D">
        <w:t xml:space="preserve"> </w:t>
      </w:r>
      <w:r w:rsidR="005F468D" w:rsidRPr="005F468D">
        <w:t xml:space="preserve">"О внесении изменений в Закон Приморского края </w:t>
      </w:r>
      <w:bookmarkStart w:id="0" w:name="_GoBack"/>
      <w:bookmarkEnd w:id="0"/>
      <w:r w:rsidR="005F468D" w:rsidRPr="005F468D"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="00E065A0">
        <w:t>.</w:t>
      </w:r>
    </w:p>
    <w:p w:rsidR="00EA6A57" w:rsidRDefault="00EA6A57" w:rsidP="007D1558">
      <w:pPr>
        <w:shd w:val="clear" w:color="auto" w:fill="FFFFFF"/>
        <w:ind w:firstLine="709"/>
        <w:jc w:val="both"/>
      </w:pPr>
    </w:p>
    <w:p w:rsidR="005F6E4D" w:rsidRDefault="005F6E4D" w:rsidP="007D1558">
      <w:pPr>
        <w:shd w:val="clear" w:color="auto" w:fill="FFFFFF"/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F6E4D" w:rsidRDefault="005F6E4D" w:rsidP="007D1558">
      <w:pPr>
        <w:pStyle w:val="a3"/>
        <w:tabs>
          <w:tab w:val="clear" w:pos="4153"/>
          <w:tab w:val="clear" w:pos="8306"/>
        </w:tabs>
        <w:ind w:firstLine="709"/>
      </w:pPr>
    </w:p>
    <w:p w:rsidR="005F6E4D" w:rsidRDefault="005F6E4D" w:rsidP="007D1558">
      <w:pPr>
        <w:pStyle w:val="a3"/>
        <w:tabs>
          <w:tab w:val="clear" w:pos="4153"/>
          <w:tab w:val="clear" w:pos="8306"/>
        </w:tabs>
        <w:ind w:firstLine="709"/>
      </w:pPr>
      <w:r>
        <w:t>3.Настоящее постановление вступает в силу со дня его принятия.</w:t>
      </w:r>
    </w:p>
    <w:p w:rsidR="00C14CF3" w:rsidRDefault="00C14CF3" w:rsidP="007D1558">
      <w:pPr>
        <w:pStyle w:val="a5"/>
        <w:ind w:firstLine="709"/>
      </w:pPr>
    </w:p>
    <w:p w:rsidR="00C14CF3" w:rsidRDefault="00C14CF3" w:rsidP="007D1558">
      <w:pPr>
        <w:pStyle w:val="a5"/>
        <w:ind w:firstLine="709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E65" w:rsidRDefault="004C3E65" w:rsidP="00441D5E">
      <w:pPr>
        <w:pStyle w:val="1"/>
      </w:pPr>
      <w:r>
        <w:separator/>
      </w:r>
    </w:p>
  </w:endnote>
  <w:endnote w:type="continuationSeparator" w:id="0">
    <w:p w:rsidR="004C3E65" w:rsidRDefault="004C3E65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E65" w:rsidRDefault="004C3E65" w:rsidP="00441D5E">
      <w:pPr>
        <w:pStyle w:val="1"/>
      </w:pPr>
      <w:r>
        <w:separator/>
      </w:r>
    </w:p>
  </w:footnote>
  <w:footnote w:type="continuationSeparator" w:id="0">
    <w:p w:rsidR="004C3E65" w:rsidRDefault="004C3E65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734C"/>
    <w:rsid w:val="000B3284"/>
    <w:rsid w:val="000C74E7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23B7"/>
    <w:rsid w:val="00426512"/>
    <w:rsid w:val="00441D5E"/>
    <w:rsid w:val="00477183"/>
    <w:rsid w:val="00486663"/>
    <w:rsid w:val="004B2927"/>
    <w:rsid w:val="004B5CF6"/>
    <w:rsid w:val="004C0F61"/>
    <w:rsid w:val="004C3E65"/>
    <w:rsid w:val="004E0F8B"/>
    <w:rsid w:val="004E1809"/>
    <w:rsid w:val="004E1F1E"/>
    <w:rsid w:val="005021E3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5F468D"/>
    <w:rsid w:val="005F6E4D"/>
    <w:rsid w:val="006672A8"/>
    <w:rsid w:val="00693028"/>
    <w:rsid w:val="00693F3B"/>
    <w:rsid w:val="006951FA"/>
    <w:rsid w:val="006B391F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1558"/>
    <w:rsid w:val="007D32EC"/>
    <w:rsid w:val="007F1037"/>
    <w:rsid w:val="00816774"/>
    <w:rsid w:val="00852754"/>
    <w:rsid w:val="00854815"/>
    <w:rsid w:val="00870422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AE6B9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3071"/>
    <w:rsid w:val="00CB2CE8"/>
    <w:rsid w:val="00D0544B"/>
    <w:rsid w:val="00D27AE0"/>
    <w:rsid w:val="00D61CA7"/>
    <w:rsid w:val="00D6615C"/>
    <w:rsid w:val="00DA3639"/>
    <w:rsid w:val="00DD0E0E"/>
    <w:rsid w:val="00E065A0"/>
    <w:rsid w:val="00E13007"/>
    <w:rsid w:val="00E37D4F"/>
    <w:rsid w:val="00E400D5"/>
    <w:rsid w:val="00E96580"/>
    <w:rsid w:val="00EA4365"/>
    <w:rsid w:val="00EA6A57"/>
    <w:rsid w:val="00EB4807"/>
    <w:rsid w:val="00EC1DD4"/>
    <w:rsid w:val="00EC3F2A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</cp:lastModifiedBy>
  <cp:revision>5</cp:revision>
  <cp:lastPrinted>2015-08-07T01:55:00Z</cp:lastPrinted>
  <dcterms:created xsi:type="dcterms:W3CDTF">2015-08-07T01:58:00Z</dcterms:created>
  <dcterms:modified xsi:type="dcterms:W3CDTF">2015-11-02T23:23:00Z</dcterms:modified>
</cp:coreProperties>
</file>