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E92" w:rsidRDefault="00D10E92" w:rsidP="00D10E92">
      <w:pPr>
        <w:spacing w:line="360" w:lineRule="auto"/>
        <w:ind w:left="567"/>
        <w:jc w:val="center"/>
      </w:pPr>
      <w:r w:rsidRPr="002D346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08677362" r:id="rId8"/>
        </w:object>
      </w:r>
    </w:p>
    <w:tbl>
      <w:tblPr>
        <w:tblpPr w:leftFromText="180" w:rightFromText="180" w:vertAnchor="text" w:tblpY="1"/>
        <w:tblOverlap w:val="never"/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D10E92" w:rsidTr="003E34C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10E92" w:rsidRDefault="00D10E92" w:rsidP="003E34C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10E92" w:rsidRDefault="00D10E92" w:rsidP="003E34C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10E92" w:rsidRDefault="00D10E92" w:rsidP="003E34C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D10E92" w:rsidRDefault="00D10E92" w:rsidP="003E34C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10E92" w:rsidTr="003E34C4">
        <w:trPr>
          <w:cantSplit/>
        </w:trPr>
        <w:tc>
          <w:tcPr>
            <w:tcW w:w="2977" w:type="dxa"/>
            <w:gridSpan w:val="2"/>
          </w:tcPr>
          <w:p w:rsidR="00D10E92" w:rsidRPr="003F7B36" w:rsidRDefault="00335989" w:rsidP="003E34C4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12.11.2015</w:t>
            </w:r>
          </w:p>
        </w:tc>
        <w:tc>
          <w:tcPr>
            <w:tcW w:w="4253" w:type="dxa"/>
            <w:gridSpan w:val="2"/>
          </w:tcPr>
          <w:p w:rsidR="00D10E92" w:rsidRPr="009A0E68" w:rsidRDefault="00D10E92" w:rsidP="003E34C4">
            <w:pPr>
              <w:ind w:left="1311"/>
              <w:jc w:val="center"/>
            </w:pPr>
          </w:p>
        </w:tc>
        <w:tc>
          <w:tcPr>
            <w:tcW w:w="709" w:type="dxa"/>
          </w:tcPr>
          <w:p w:rsidR="00D10E92" w:rsidRDefault="00D10E92" w:rsidP="003E34C4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D10E92" w:rsidRDefault="00D10E92" w:rsidP="003E34C4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C51FFA">
              <w:rPr>
                <w:sz w:val="22"/>
              </w:rPr>
              <w:t>881</w:t>
            </w:r>
          </w:p>
        </w:tc>
      </w:tr>
      <w:tr w:rsidR="00D10E92" w:rsidTr="003E34C4">
        <w:trPr>
          <w:cantSplit/>
        </w:trPr>
        <w:tc>
          <w:tcPr>
            <w:tcW w:w="8789" w:type="dxa"/>
            <w:gridSpan w:val="6"/>
          </w:tcPr>
          <w:p w:rsidR="00D10E92" w:rsidRDefault="00D10E92" w:rsidP="003E34C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D10E92" w:rsidRDefault="00D10E92" w:rsidP="003E34C4">
            <w:pPr>
              <w:ind w:left="1595"/>
              <w:jc w:val="center"/>
              <w:rPr>
                <w:sz w:val="22"/>
              </w:rPr>
            </w:pPr>
          </w:p>
        </w:tc>
      </w:tr>
      <w:tr w:rsidR="00D10E92" w:rsidTr="003E34C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10E92" w:rsidRPr="00F369F2" w:rsidRDefault="00D10E92" w:rsidP="003E34C4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>О проекте закона Приморского края  "О внесении изменени</w:t>
            </w:r>
            <w:r>
              <w:rPr>
                <w:szCs w:val="28"/>
              </w:rPr>
              <w:t>й</w:t>
            </w:r>
            <w:r w:rsidRPr="003B083A">
              <w:rPr>
                <w:szCs w:val="28"/>
              </w:rPr>
              <w:t xml:space="preserve"> в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>акон Приморского края "Об администра</w:t>
            </w:r>
            <w:r>
              <w:rPr>
                <w:szCs w:val="28"/>
              </w:rPr>
              <w:softHyphen/>
            </w:r>
            <w:r w:rsidRPr="003B083A">
              <w:rPr>
                <w:szCs w:val="28"/>
              </w:rPr>
              <w:t>тивных правонарушениях в Примор</w:t>
            </w:r>
            <w:r>
              <w:rPr>
                <w:szCs w:val="28"/>
              </w:rPr>
              <w:softHyphen/>
            </w:r>
            <w:r w:rsidRPr="003B083A">
              <w:rPr>
                <w:szCs w:val="28"/>
              </w:rPr>
              <w:t>ском крае"</w:t>
            </w:r>
            <w:r>
              <w:rPr>
                <w:szCs w:val="28"/>
              </w:rPr>
              <w:t xml:space="preserve"> (второе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D10E92" w:rsidRDefault="003E34C4" w:rsidP="00D10E92">
      <w:pPr>
        <w:jc w:val="both"/>
      </w:pPr>
      <w:r>
        <w:br w:type="textWrapping" w:clear="all"/>
      </w:r>
    </w:p>
    <w:p w:rsidR="00756748" w:rsidRDefault="00D10E92" w:rsidP="00D10E92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</w:t>
      </w:r>
      <w:r w:rsidRPr="00AF0696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>
        <w:t>"</w:t>
      </w:r>
      <w:r w:rsidRPr="003B083A">
        <w:rPr>
          <w:szCs w:val="28"/>
        </w:rPr>
        <w:t>О внесении изменени</w:t>
      </w:r>
      <w:r>
        <w:rPr>
          <w:szCs w:val="28"/>
        </w:rPr>
        <w:t>й</w:t>
      </w:r>
      <w:r w:rsidRPr="003B083A">
        <w:rPr>
          <w:szCs w:val="28"/>
        </w:rPr>
        <w:t xml:space="preserve"> </w:t>
      </w:r>
      <w:r>
        <w:rPr>
          <w:szCs w:val="28"/>
        </w:rPr>
        <w:t>в З</w:t>
      </w:r>
      <w:r w:rsidRPr="003B083A">
        <w:rPr>
          <w:szCs w:val="28"/>
        </w:rPr>
        <w:t xml:space="preserve">акон Приморского края "Об административных правонарушениях </w:t>
      </w:r>
      <w:r>
        <w:rPr>
          <w:szCs w:val="28"/>
        </w:rPr>
        <w:t>в </w:t>
      </w:r>
      <w:r w:rsidRPr="003B083A">
        <w:rPr>
          <w:szCs w:val="28"/>
        </w:rPr>
        <w:t>Приморском крае</w:t>
      </w:r>
      <w:r w:rsidR="00756748">
        <w:rPr>
          <w:szCs w:val="28"/>
        </w:rPr>
        <w:t>"</w:t>
      </w:r>
      <w:r w:rsidR="00756748" w:rsidRPr="00756748">
        <w:rPr>
          <w:szCs w:val="28"/>
        </w:rPr>
        <w:t xml:space="preserve"> </w:t>
      </w:r>
      <w:r w:rsidR="006B1ADC">
        <w:rPr>
          <w:szCs w:val="28"/>
        </w:rPr>
        <w:t>(</w:t>
      </w:r>
      <w:r w:rsidR="00756748">
        <w:rPr>
          <w:szCs w:val="28"/>
        </w:rPr>
        <w:t>законодательн</w:t>
      </w:r>
      <w:r w:rsidR="006B1ADC">
        <w:rPr>
          <w:szCs w:val="28"/>
        </w:rPr>
        <w:t>ая</w:t>
      </w:r>
      <w:r w:rsidR="00756748">
        <w:rPr>
          <w:szCs w:val="28"/>
        </w:rPr>
        <w:t xml:space="preserve"> инициатив</w:t>
      </w:r>
      <w:r w:rsidR="006B1ADC">
        <w:rPr>
          <w:szCs w:val="28"/>
        </w:rPr>
        <w:t>а</w:t>
      </w:r>
      <w:r w:rsidR="00756748">
        <w:rPr>
          <w:szCs w:val="28"/>
        </w:rPr>
        <w:t xml:space="preserve"> комитет</w:t>
      </w:r>
      <w:r w:rsidR="006B1ADC">
        <w:rPr>
          <w:szCs w:val="28"/>
        </w:rPr>
        <w:t>а</w:t>
      </w:r>
      <w:r w:rsidR="00756748">
        <w:rPr>
          <w:szCs w:val="28"/>
        </w:rPr>
        <w:t xml:space="preserve"> по реги</w:t>
      </w:r>
      <w:r w:rsidR="006B1ADC">
        <w:rPr>
          <w:szCs w:val="28"/>
        </w:rPr>
        <w:t xml:space="preserve">ональной политике и законности </w:t>
      </w:r>
      <w:r w:rsidR="00756748">
        <w:rPr>
          <w:szCs w:val="28"/>
        </w:rPr>
        <w:t>от 20.10.2015 № 999-ПР),</w:t>
      </w:r>
    </w:p>
    <w:p w:rsidR="003E34C4" w:rsidRDefault="003E34C4" w:rsidP="003E34C4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28</w:t>
      </w:r>
      <w:r w:rsidR="00C72C4F">
        <w:rPr>
          <w:szCs w:val="28"/>
        </w:rPr>
        <w:t xml:space="preserve"> октября </w:t>
      </w:r>
      <w:bookmarkStart w:id="0" w:name="_GoBack"/>
      <w:bookmarkEnd w:id="0"/>
      <w:r>
        <w:rPr>
          <w:szCs w:val="28"/>
        </w:rPr>
        <w:t>2015 в первом чтении,</w:t>
      </w:r>
    </w:p>
    <w:p w:rsidR="001D24CC" w:rsidRPr="0078769A" w:rsidRDefault="00756748" w:rsidP="00D10E92">
      <w:pPr>
        <w:ind w:firstLine="709"/>
        <w:jc w:val="both"/>
        <w:rPr>
          <w:szCs w:val="28"/>
        </w:rPr>
      </w:pPr>
      <w:r w:rsidRPr="0078769A">
        <w:rPr>
          <w:szCs w:val="28"/>
        </w:rPr>
        <w:t>обсудив поправки комитета по региональной политике</w:t>
      </w:r>
      <w:r w:rsidR="006B1ADC">
        <w:rPr>
          <w:szCs w:val="28"/>
        </w:rPr>
        <w:t xml:space="preserve"> к законопроекту, подготовленные с </w:t>
      </w:r>
      <w:r w:rsidR="006B1ADC" w:rsidRPr="003D459D">
        <w:rPr>
          <w:szCs w:val="28"/>
        </w:rPr>
        <w:t>целью</w:t>
      </w:r>
      <w:r w:rsidR="006B1ADC">
        <w:rPr>
          <w:szCs w:val="28"/>
        </w:rPr>
        <w:t xml:space="preserve"> </w:t>
      </w:r>
      <w:r w:rsidR="003D459D">
        <w:rPr>
          <w:szCs w:val="28"/>
        </w:rPr>
        <w:t xml:space="preserve">приведения в соответствие с федеральным законодательством (Лесной </w:t>
      </w:r>
      <w:r w:rsidR="00E62BD3">
        <w:rPr>
          <w:szCs w:val="28"/>
        </w:rPr>
        <w:t>к</w:t>
      </w:r>
      <w:r w:rsidR="003D459D">
        <w:rPr>
          <w:szCs w:val="28"/>
        </w:rPr>
        <w:t>одекс Р</w:t>
      </w:r>
      <w:r w:rsidR="009D6A87">
        <w:rPr>
          <w:szCs w:val="28"/>
        </w:rPr>
        <w:t xml:space="preserve">оссийской </w:t>
      </w:r>
      <w:r w:rsidR="003D459D">
        <w:rPr>
          <w:szCs w:val="28"/>
        </w:rPr>
        <w:t>Ф</w:t>
      </w:r>
      <w:r w:rsidR="009D6A87">
        <w:rPr>
          <w:szCs w:val="28"/>
        </w:rPr>
        <w:t>едерации</w:t>
      </w:r>
      <w:r w:rsidR="003D459D">
        <w:rPr>
          <w:szCs w:val="28"/>
        </w:rPr>
        <w:t xml:space="preserve"> и Кодекс </w:t>
      </w:r>
      <w:r w:rsidR="009D6A87">
        <w:rPr>
          <w:szCs w:val="28"/>
        </w:rPr>
        <w:t xml:space="preserve">Российской Федерации </w:t>
      </w:r>
      <w:r w:rsidR="003D459D">
        <w:rPr>
          <w:szCs w:val="28"/>
        </w:rPr>
        <w:t>об административных правонарушени</w:t>
      </w:r>
      <w:r w:rsidR="00675D05">
        <w:rPr>
          <w:szCs w:val="28"/>
        </w:rPr>
        <w:t>ях</w:t>
      </w:r>
      <w:r w:rsidR="003D459D">
        <w:rPr>
          <w:szCs w:val="28"/>
        </w:rPr>
        <w:t>)</w:t>
      </w:r>
      <w:r w:rsidR="001D24CC" w:rsidRPr="0078769A">
        <w:rPr>
          <w:szCs w:val="28"/>
        </w:rPr>
        <w:t>,</w:t>
      </w:r>
      <w:r w:rsidR="00CE63A2">
        <w:rPr>
          <w:szCs w:val="28"/>
        </w:rPr>
        <w:t xml:space="preserve"> </w:t>
      </w:r>
      <w:r w:rsidR="0078769A" w:rsidRPr="0078769A">
        <w:rPr>
          <w:szCs w:val="28"/>
        </w:rPr>
        <w:t>комитет</w:t>
      </w:r>
    </w:p>
    <w:p w:rsidR="00D10E92" w:rsidRDefault="00D10E92" w:rsidP="00D10E92">
      <w:pPr>
        <w:jc w:val="both"/>
      </w:pPr>
    </w:p>
    <w:p w:rsidR="00D10E92" w:rsidRDefault="00D10E92" w:rsidP="00D10E92">
      <w:pPr>
        <w:pStyle w:val="a3"/>
        <w:tabs>
          <w:tab w:val="clear" w:pos="4153"/>
          <w:tab w:val="clear" w:pos="8306"/>
        </w:tabs>
      </w:pPr>
      <w:r>
        <w:t>РЕШИЛ:</w:t>
      </w:r>
    </w:p>
    <w:p w:rsidR="00D10E92" w:rsidRDefault="00D10E92" w:rsidP="00D10E92">
      <w:pPr>
        <w:pStyle w:val="a3"/>
        <w:tabs>
          <w:tab w:val="clear" w:pos="4153"/>
          <w:tab w:val="clear" w:pos="8306"/>
        </w:tabs>
        <w:ind w:firstLine="709"/>
      </w:pPr>
    </w:p>
    <w:p w:rsidR="00756748" w:rsidRDefault="00D10E92" w:rsidP="00756748">
      <w:pPr>
        <w:ind w:firstLine="709"/>
        <w:jc w:val="both"/>
      </w:pPr>
      <w:r>
        <w:t>1</w:t>
      </w:r>
      <w:r>
        <w:rPr>
          <w:szCs w:val="28"/>
        </w:rPr>
        <w:t>.</w:t>
      </w:r>
      <w:r w:rsidR="00756748" w:rsidRPr="00A94814">
        <w:t>Оформить поправк</w:t>
      </w:r>
      <w:r w:rsidR="00756748">
        <w:t>и</w:t>
      </w:r>
      <w:r w:rsidR="00756748" w:rsidRPr="00A94814">
        <w:t xml:space="preserve"> комитета по региональной политике и законности</w:t>
      </w:r>
      <w:r w:rsidR="006B1ADC">
        <w:t xml:space="preserve"> к проекту закона Приморского края "</w:t>
      </w:r>
      <w:r w:rsidR="006B1ADC" w:rsidRPr="003B083A">
        <w:rPr>
          <w:szCs w:val="28"/>
        </w:rPr>
        <w:t>О внесении изменени</w:t>
      </w:r>
      <w:r w:rsidR="006B1ADC">
        <w:rPr>
          <w:szCs w:val="28"/>
        </w:rPr>
        <w:t>й</w:t>
      </w:r>
      <w:r w:rsidR="006B1ADC" w:rsidRPr="003B083A">
        <w:rPr>
          <w:szCs w:val="28"/>
        </w:rPr>
        <w:t xml:space="preserve"> </w:t>
      </w:r>
      <w:r w:rsidR="006B1ADC">
        <w:rPr>
          <w:szCs w:val="28"/>
        </w:rPr>
        <w:t>в З</w:t>
      </w:r>
      <w:r w:rsidR="006B1ADC" w:rsidRPr="003B083A">
        <w:rPr>
          <w:szCs w:val="28"/>
        </w:rPr>
        <w:t xml:space="preserve">акон Приморского края "Об административных правонарушениях </w:t>
      </w:r>
      <w:r w:rsidR="006B1ADC">
        <w:rPr>
          <w:szCs w:val="28"/>
        </w:rPr>
        <w:t>в </w:t>
      </w:r>
      <w:r w:rsidR="006B1ADC" w:rsidRPr="003B083A">
        <w:rPr>
          <w:szCs w:val="28"/>
        </w:rPr>
        <w:t>Приморском крае</w:t>
      </w:r>
      <w:r w:rsidR="006B1ADC">
        <w:rPr>
          <w:szCs w:val="28"/>
        </w:rPr>
        <w:t>",</w:t>
      </w:r>
      <w:r w:rsidR="00983D4B">
        <w:rPr>
          <w:szCs w:val="28"/>
        </w:rPr>
        <w:t xml:space="preserve"> </w:t>
      </w:r>
      <w:r w:rsidR="006B1ADC">
        <w:rPr>
          <w:szCs w:val="28"/>
        </w:rPr>
        <w:t>включив их</w:t>
      </w:r>
      <w:r w:rsidR="00756748" w:rsidRPr="00A94814">
        <w:t xml:space="preserve"> </w:t>
      </w:r>
      <w:r w:rsidR="00756748">
        <w:t xml:space="preserve">в </w:t>
      </w:r>
      <w:r w:rsidR="00756748" w:rsidRPr="00A94814">
        <w:t>таблиц</w:t>
      </w:r>
      <w:r w:rsidR="00756748">
        <w:t>у</w:t>
      </w:r>
      <w:r w:rsidR="00756748" w:rsidRPr="00A94814">
        <w:t xml:space="preserve"> поправок, рекомендуемых к принятию (прилагается).</w:t>
      </w:r>
    </w:p>
    <w:p w:rsidR="0058489E" w:rsidRDefault="0058489E" w:rsidP="00756748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</w:pPr>
    </w:p>
    <w:p w:rsidR="00D10E92" w:rsidRDefault="00D10E92" w:rsidP="00756748">
      <w:pPr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"</w:t>
      </w:r>
      <w:r w:rsidRPr="003B083A">
        <w:rPr>
          <w:szCs w:val="28"/>
        </w:rPr>
        <w:t>О внесении изменени</w:t>
      </w:r>
      <w:r>
        <w:rPr>
          <w:szCs w:val="28"/>
        </w:rPr>
        <w:t>й</w:t>
      </w:r>
      <w:r w:rsidRPr="003B083A">
        <w:rPr>
          <w:szCs w:val="28"/>
        </w:rPr>
        <w:t xml:space="preserve"> в </w:t>
      </w:r>
      <w:r>
        <w:rPr>
          <w:szCs w:val="28"/>
        </w:rPr>
        <w:t>З</w:t>
      </w:r>
      <w:r w:rsidRPr="003B083A">
        <w:rPr>
          <w:szCs w:val="28"/>
        </w:rPr>
        <w:t>акон Приморского края "Об административных правонарушениях в Приморском крае</w:t>
      </w:r>
      <w:r w:rsidRPr="00F94008">
        <w:rPr>
          <w:szCs w:val="28"/>
        </w:rPr>
        <w:t>"</w:t>
      </w:r>
      <w:r>
        <w:rPr>
          <w:szCs w:val="28"/>
        </w:rPr>
        <w:t xml:space="preserve"> на заседании Законодательного Собрания </w:t>
      </w:r>
      <w:r w:rsidR="0078769A">
        <w:rPr>
          <w:szCs w:val="28"/>
        </w:rPr>
        <w:t>в</w:t>
      </w:r>
      <w:r w:rsidR="00434F5C">
        <w:rPr>
          <w:szCs w:val="28"/>
        </w:rPr>
        <w:t xml:space="preserve"> </w:t>
      </w:r>
      <w:r>
        <w:rPr>
          <w:szCs w:val="28"/>
        </w:rPr>
        <w:t xml:space="preserve">ноябре </w:t>
      </w:r>
      <w:r w:rsidR="00E62BD3">
        <w:rPr>
          <w:szCs w:val="28"/>
        </w:rPr>
        <w:br/>
      </w:r>
      <w:r>
        <w:rPr>
          <w:szCs w:val="28"/>
        </w:rPr>
        <w:t>2015 года во втором чтении</w:t>
      </w:r>
      <w:r>
        <w:rPr>
          <w:snapToGrid w:val="0"/>
          <w:color w:val="000000"/>
          <w:szCs w:val="28"/>
        </w:rPr>
        <w:t>.</w:t>
      </w:r>
    </w:p>
    <w:p w:rsidR="0058489E" w:rsidRDefault="0058489E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9D6A87" w:rsidRPr="00E32D45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3.</w:t>
      </w:r>
      <w:r w:rsidRPr="00E32D45">
        <w:t>Рекомендовать Законодательному Собранию:</w:t>
      </w:r>
    </w:p>
    <w:p w:rsidR="009D6A87" w:rsidRPr="00E32D45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E32D45">
        <w:t>принять поправки к законо</w:t>
      </w:r>
      <w:r w:rsidRPr="00E32D45">
        <w:rPr>
          <w:szCs w:val="28"/>
        </w:rPr>
        <w:t>проекту</w:t>
      </w:r>
      <w:r w:rsidRPr="00E32D45">
        <w:t>, рекомендуемые комитетом к принятию;</w:t>
      </w:r>
    </w:p>
    <w:p w:rsidR="009D6A87" w:rsidRDefault="009D6A87" w:rsidP="009D6A87">
      <w:pPr>
        <w:pStyle w:val="a3"/>
        <w:tabs>
          <w:tab w:val="clear" w:pos="4153"/>
          <w:tab w:val="clear" w:pos="8306"/>
        </w:tabs>
        <w:ind w:firstLine="709"/>
        <w:jc w:val="both"/>
      </w:pPr>
      <w:r w:rsidRPr="00E32D45">
        <w:lastRenderedPageBreak/>
        <w:t>принять</w:t>
      </w:r>
      <w:r w:rsidRPr="00E32D45">
        <w:rPr>
          <w:szCs w:val="28"/>
        </w:rPr>
        <w:t xml:space="preserve"> проект закона Приморского края </w:t>
      </w:r>
      <w:r>
        <w:rPr>
          <w:szCs w:val="28"/>
        </w:rPr>
        <w:t>"</w:t>
      </w:r>
      <w:r w:rsidRPr="003B083A">
        <w:rPr>
          <w:szCs w:val="28"/>
        </w:rPr>
        <w:t>О внесении изменени</w:t>
      </w:r>
      <w:r>
        <w:rPr>
          <w:szCs w:val="28"/>
        </w:rPr>
        <w:t>й</w:t>
      </w:r>
      <w:r w:rsidRPr="003B083A">
        <w:rPr>
          <w:szCs w:val="28"/>
        </w:rPr>
        <w:t xml:space="preserve"> в </w:t>
      </w:r>
      <w:r>
        <w:rPr>
          <w:szCs w:val="28"/>
        </w:rPr>
        <w:t>З</w:t>
      </w:r>
      <w:r w:rsidRPr="003B083A">
        <w:rPr>
          <w:szCs w:val="28"/>
        </w:rPr>
        <w:t>акон Приморского края "Об административных правонарушениях в Приморском крае</w:t>
      </w:r>
      <w:r w:rsidRPr="00F94008">
        <w:rPr>
          <w:szCs w:val="28"/>
        </w:rPr>
        <w:t>"</w:t>
      </w:r>
      <w:r>
        <w:rPr>
          <w:szCs w:val="28"/>
        </w:rPr>
        <w:t xml:space="preserve"> </w:t>
      </w:r>
      <w:r w:rsidRPr="00E32D45">
        <w:t>во втором чтении</w:t>
      </w:r>
      <w:r w:rsidR="00E62BD3">
        <w:t xml:space="preserve"> с учетом принятых поправок</w:t>
      </w:r>
      <w:r w:rsidRPr="00E32D45">
        <w:t>.</w:t>
      </w:r>
    </w:p>
    <w:p w:rsidR="00B06732" w:rsidRDefault="00B06732" w:rsidP="009D6A87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D10E92" w:rsidRDefault="009D6A87" w:rsidP="009D6A8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4.</w:t>
      </w:r>
      <w:r w:rsidR="00D10E92">
        <w:rPr>
          <w:snapToGrid w:val="0"/>
          <w:color w:val="000000"/>
        </w:rPr>
        <w:t xml:space="preserve">Поручить </w:t>
      </w:r>
      <w:proofErr w:type="spellStart"/>
      <w:r w:rsidR="00D10E92">
        <w:t>Текиеву</w:t>
      </w:r>
      <w:proofErr w:type="spellEnd"/>
      <w:r w:rsidR="00D10E92">
        <w:t xml:space="preserve"> </w:t>
      </w:r>
      <w:proofErr w:type="spellStart"/>
      <w:r w:rsidR="00D10E92">
        <w:t>Джамбулату</w:t>
      </w:r>
      <w:proofErr w:type="spellEnd"/>
      <w:r w:rsidR="00D10E92">
        <w:t xml:space="preserve"> </w:t>
      </w:r>
      <w:proofErr w:type="spellStart"/>
      <w:r w:rsidR="00D10E92">
        <w:t>Абдулхалимовичу</w:t>
      </w:r>
      <w:proofErr w:type="spellEnd"/>
      <w:r w:rsidR="00D10E92">
        <w:t>, председателю комитета Законодательного Собрания по региональной политике и законности,</w:t>
      </w:r>
      <w:r w:rsidR="00D10E92">
        <w:rPr>
          <w:snapToGrid w:val="0"/>
          <w:color w:val="000000"/>
        </w:rPr>
        <w:t xml:space="preserve"> выступить на заседании Законодательного Собрания с докладом по данному вопросу.</w:t>
      </w:r>
    </w:p>
    <w:p w:rsidR="0058489E" w:rsidRDefault="0058489E" w:rsidP="00D10E9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10E92" w:rsidRDefault="00D10E92" w:rsidP="00D10E9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</w:t>
      </w:r>
      <w:r>
        <w:rPr>
          <w:snapToGrid w:val="0"/>
          <w:color w:val="000000"/>
        </w:rPr>
        <w:t>.</w:t>
      </w:r>
      <w:r>
        <w:t>Определить время рассмотрения вопроса - 5 минут, из них для доклада -</w:t>
      </w:r>
      <w:r w:rsidR="006B1ADC">
        <w:t xml:space="preserve"> 1</w:t>
      </w:r>
      <w:r>
        <w:t xml:space="preserve"> минут</w:t>
      </w:r>
      <w:r w:rsidR="006B1ADC">
        <w:t>а</w:t>
      </w:r>
      <w:r>
        <w:t>.</w:t>
      </w:r>
    </w:p>
    <w:p w:rsidR="00D10E92" w:rsidRDefault="00D10E92" w:rsidP="00D10E92">
      <w:pPr>
        <w:pStyle w:val="a3"/>
        <w:tabs>
          <w:tab w:val="clear" w:pos="4153"/>
          <w:tab w:val="clear" w:pos="8306"/>
        </w:tabs>
        <w:jc w:val="both"/>
      </w:pPr>
    </w:p>
    <w:p w:rsidR="00B06732" w:rsidRDefault="00B06732" w:rsidP="00D10E92">
      <w:pPr>
        <w:pStyle w:val="a3"/>
        <w:tabs>
          <w:tab w:val="clear" w:pos="4153"/>
          <w:tab w:val="clear" w:pos="8306"/>
        </w:tabs>
        <w:jc w:val="both"/>
      </w:pPr>
    </w:p>
    <w:p w:rsidR="0078769A" w:rsidRPr="00D10E92" w:rsidRDefault="0078769A" w:rsidP="00D10E92">
      <w:pPr>
        <w:pStyle w:val="a3"/>
        <w:tabs>
          <w:tab w:val="clear" w:pos="4153"/>
          <w:tab w:val="clear" w:pos="8306"/>
        </w:tabs>
        <w:jc w:val="both"/>
      </w:pPr>
    </w:p>
    <w:p w:rsidR="00D10E92" w:rsidRDefault="00D10E92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D10E92" w:rsidSect="00921FE0">
      <w:headerReference w:type="even" r:id="rId9"/>
      <w:headerReference w:type="default" r:id="rId10"/>
      <w:footerReference w:type="even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71C" w:rsidRDefault="0087471C" w:rsidP="002D3466">
      <w:r>
        <w:separator/>
      </w:r>
    </w:p>
  </w:endnote>
  <w:endnote w:type="continuationSeparator" w:id="0">
    <w:p w:rsidR="0087471C" w:rsidRDefault="0087471C" w:rsidP="002D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C72C4F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71C" w:rsidRDefault="0087471C" w:rsidP="002D3466">
      <w:r>
        <w:separator/>
      </w:r>
    </w:p>
  </w:footnote>
  <w:footnote w:type="continuationSeparator" w:id="0">
    <w:p w:rsidR="0087471C" w:rsidRDefault="0087471C" w:rsidP="002D34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C72C4F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72C4F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C72C4F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0E92"/>
    <w:rsid w:val="000F4AFF"/>
    <w:rsid w:val="00115959"/>
    <w:rsid w:val="001D24CC"/>
    <w:rsid w:val="002D3466"/>
    <w:rsid w:val="00335989"/>
    <w:rsid w:val="003B04C5"/>
    <w:rsid w:val="003D459D"/>
    <w:rsid w:val="003E34C4"/>
    <w:rsid w:val="00434F5C"/>
    <w:rsid w:val="005131BF"/>
    <w:rsid w:val="0058489E"/>
    <w:rsid w:val="005F462B"/>
    <w:rsid w:val="00675D05"/>
    <w:rsid w:val="006B1ADC"/>
    <w:rsid w:val="00756748"/>
    <w:rsid w:val="0078769A"/>
    <w:rsid w:val="00803593"/>
    <w:rsid w:val="00842E94"/>
    <w:rsid w:val="0087471C"/>
    <w:rsid w:val="00921FE0"/>
    <w:rsid w:val="009617FE"/>
    <w:rsid w:val="00983D4B"/>
    <w:rsid w:val="009D6A87"/>
    <w:rsid w:val="00A205D1"/>
    <w:rsid w:val="00AE550B"/>
    <w:rsid w:val="00B06732"/>
    <w:rsid w:val="00BA20FE"/>
    <w:rsid w:val="00BB45F1"/>
    <w:rsid w:val="00C51FFA"/>
    <w:rsid w:val="00C72C4F"/>
    <w:rsid w:val="00C904D8"/>
    <w:rsid w:val="00CE63A2"/>
    <w:rsid w:val="00CF4922"/>
    <w:rsid w:val="00D10E92"/>
    <w:rsid w:val="00D35AAC"/>
    <w:rsid w:val="00DC503C"/>
    <w:rsid w:val="00DD138D"/>
    <w:rsid w:val="00E475B4"/>
    <w:rsid w:val="00E62BD3"/>
    <w:rsid w:val="00FA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E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10E9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10E9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10E9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E9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10E9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10E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10E9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0E9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D10E9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10E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D10E92"/>
  </w:style>
  <w:style w:type="character" w:customStyle="1" w:styleId="FontStyle12">
    <w:name w:val="Font Style12"/>
    <w:rsid w:val="00D10E92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434F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4F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20</cp:revision>
  <cp:lastPrinted>2015-11-10T06:00:00Z</cp:lastPrinted>
  <dcterms:created xsi:type="dcterms:W3CDTF">2015-11-03T00:10:00Z</dcterms:created>
  <dcterms:modified xsi:type="dcterms:W3CDTF">2015-11-10T06:15:00Z</dcterms:modified>
</cp:coreProperties>
</file>