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F8" w:rsidRDefault="003B3DF8" w:rsidP="003B3DF8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3B3DF8" w:rsidRDefault="003B3DF8" w:rsidP="003B3DF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E460AB">
        <w:rPr>
          <w:sz w:val="28"/>
          <w:szCs w:val="28"/>
        </w:rPr>
        <w:t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 проекта Закона Приморского края "</w:t>
      </w:r>
      <w:r>
        <w:rPr>
          <w:sz w:val="28"/>
          <w:szCs w:val="28"/>
        </w:rPr>
        <w:t>О</w:t>
      </w:r>
      <w:r w:rsidRPr="00426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перечне </w:t>
      </w:r>
      <w:r w:rsidRPr="00AE0625">
        <w:rPr>
          <w:sz w:val="28"/>
          <w:szCs w:val="28"/>
        </w:rPr>
        <w:t>должностных лиц</w:t>
      </w:r>
      <w:r>
        <w:rPr>
          <w:sz w:val="28"/>
          <w:szCs w:val="28"/>
        </w:rPr>
        <w:t>, уполномоченных составлять протоколы по делам 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</w:t>
      </w:r>
      <w:r w:rsidRPr="00E460AB">
        <w:rPr>
          <w:sz w:val="28"/>
          <w:szCs w:val="28"/>
        </w:rPr>
        <w:t>"</w:t>
      </w:r>
    </w:p>
    <w:p w:rsidR="003B3DF8" w:rsidRDefault="003B3DF8" w:rsidP="003B3DF8">
      <w:pPr>
        <w:pStyle w:val="a3"/>
        <w:rPr>
          <w:b w:val="0"/>
          <w:sz w:val="28"/>
          <w:szCs w:val="28"/>
        </w:rPr>
      </w:pPr>
    </w:p>
    <w:p w:rsidR="003B3DF8" w:rsidRDefault="003B3DF8" w:rsidP="003B3DF8">
      <w:pPr>
        <w:pStyle w:val="a3"/>
        <w:ind w:firstLine="708"/>
        <w:jc w:val="both"/>
        <w:rPr>
          <w:b w:val="0"/>
          <w:sz w:val="28"/>
          <w:szCs w:val="28"/>
        </w:rPr>
      </w:pPr>
    </w:p>
    <w:p w:rsidR="003B3DF8" w:rsidRPr="0029714D" w:rsidRDefault="003B3DF8" w:rsidP="003B3D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9714D">
        <w:rPr>
          <w:sz w:val="28"/>
          <w:szCs w:val="28"/>
        </w:rPr>
        <w:t xml:space="preserve">Принятие Закона Приморского края "О </w:t>
      </w:r>
      <w:r>
        <w:rPr>
          <w:sz w:val="28"/>
          <w:szCs w:val="28"/>
        </w:rPr>
        <w:t xml:space="preserve">перечне </w:t>
      </w:r>
      <w:r w:rsidRPr="00AE0625">
        <w:rPr>
          <w:sz w:val="28"/>
          <w:szCs w:val="28"/>
        </w:rPr>
        <w:t>должностных лиц</w:t>
      </w:r>
      <w:r>
        <w:rPr>
          <w:sz w:val="28"/>
          <w:szCs w:val="28"/>
        </w:rPr>
        <w:t>, уполномоченных составлять протоколы по делам 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</w:t>
      </w:r>
      <w:r w:rsidRPr="00E460A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29714D">
        <w:rPr>
          <w:sz w:val="28"/>
          <w:szCs w:val="28"/>
        </w:rPr>
        <w:t xml:space="preserve">не потребует признания утратившими силу, изменения, приостановления или принятия законов и иных </w:t>
      </w:r>
      <w:r>
        <w:rPr>
          <w:sz w:val="28"/>
          <w:szCs w:val="28"/>
        </w:rPr>
        <w:t xml:space="preserve"> </w:t>
      </w:r>
      <w:r w:rsidRPr="0029714D">
        <w:rPr>
          <w:sz w:val="28"/>
          <w:szCs w:val="28"/>
        </w:rPr>
        <w:t xml:space="preserve">нормативных </w:t>
      </w:r>
      <w:r>
        <w:rPr>
          <w:sz w:val="28"/>
          <w:szCs w:val="28"/>
        </w:rPr>
        <w:t xml:space="preserve"> </w:t>
      </w:r>
      <w:r w:rsidRPr="0029714D">
        <w:rPr>
          <w:sz w:val="28"/>
          <w:szCs w:val="28"/>
        </w:rPr>
        <w:t xml:space="preserve">правовых </w:t>
      </w:r>
      <w:r>
        <w:rPr>
          <w:sz w:val="28"/>
          <w:szCs w:val="28"/>
        </w:rPr>
        <w:t xml:space="preserve"> </w:t>
      </w:r>
      <w:r w:rsidRPr="0029714D">
        <w:rPr>
          <w:sz w:val="28"/>
          <w:szCs w:val="28"/>
        </w:rPr>
        <w:t xml:space="preserve">актов </w:t>
      </w:r>
      <w:r>
        <w:rPr>
          <w:sz w:val="28"/>
          <w:szCs w:val="28"/>
        </w:rPr>
        <w:t xml:space="preserve"> </w:t>
      </w:r>
      <w:r w:rsidRPr="0029714D">
        <w:rPr>
          <w:sz w:val="28"/>
          <w:szCs w:val="28"/>
        </w:rPr>
        <w:t xml:space="preserve">Приморского </w:t>
      </w:r>
      <w:r>
        <w:rPr>
          <w:sz w:val="28"/>
          <w:szCs w:val="28"/>
        </w:rPr>
        <w:t xml:space="preserve"> </w:t>
      </w:r>
      <w:r w:rsidRPr="0029714D">
        <w:rPr>
          <w:sz w:val="28"/>
          <w:szCs w:val="28"/>
        </w:rPr>
        <w:t>края.</w:t>
      </w:r>
    </w:p>
    <w:p w:rsidR="003B3DF8" w:rsidRDefault="003B3DF8" w:rsidP="003B3DF8">
      <w:pPr>
        <w:pStyle w:val="a3"/>
        <w:ind w:firstLine="708"/>
        <w:jc w:val="both"/>
        <w:rPr>
          <w:b w:val="0"/>
          <w:sz w:val="28"/>
          <w:szCs w:val="28"/>
        </w:rPr>
      </w:pPr>
    </w:p>
    <w:p w:rsidR="003B3DF8" w:rsidRDefault="003B3DF8" w:rsidP="003B3DF8">
      <w:pPr>
        <w:pStyle w:val="a3"/>
        <w:ind w:firstLine="708"/>
        <w:jc w:val="both"/>
        <w:rPr>
          <w:b w:val="0"/>
          <w:sz w:val="28"/>
          <w:szCs w:val="28"/>
        </w:rPr>
      </w:pPr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B3DF8" w:rsidRDefault="003B3DF8" w:rsidP="003B3DF8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3A1491" w:rsidRDefault="003A1491">
      <w:bookmarkStart w:id="0" w:name="_GoBack"/>
      <w:bookmarkEnd w:id="0"/>
    </w:p>
    <w:sectPr w:rsidR="003A1491" w:rsidSect="003D76BE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F8"/>
    <w:rsid w:val="003A1491"/>
    <w:rsid w:val="003B3DF8"/>
    <w:rsid w:val="003D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DF8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3DF8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B3DF8"/>
    <w:rPr>
      <w:rFonts w:eastAsia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DF8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3DF8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B3DF8"/>
    <w:rPr>
      <w:rFonts w:eastAsia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2015-09-02T05:13:00Z</dcterms:created>
  <dcterms:modified xsi:type="dcterms:W3CDTF">2015-09-02T05:13:00Z</dcterms:modified>
</cp:coreProperties>
</file>