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AC5836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508920783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134F4F">
        <w:trPr>
          <w:cantSplit/>
        </w:trPr>
        <w:tc>
          <w:tcPr>
            <w:tcW w:w="2977" w:type="dxa"/>
            <w:gridSpan w:val="2"/>
            <w:hideMark/>
          </w:tcPr>
          <w:p w:rsidR="005314FE" w:rsidRPr="006C4B75" w:rsidRDefault="005314FE" w:rsidP="004C637A">
            <w:pPr>
              <w:spacing w:after="120"/>
              <w:ind w:firstLine="34"/>
              <w:rPr>
                <w:szCs w:val="28"/>
              </w:rPr>
            </w:pP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Pr="006C4B75" w:rsidRDefault="00620487">
            <w:pPr>
              <w:jc w:val="right"/>
              <w:rPr>
                <w:szCs w:val="28"/>
              </w:rPr>
            </w:pPr>
            <w:r w:rsidRPr="006C4B75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620487" w:rsidRPr="006C4B75" w:rsidRDefault="00620487" w:rsidP="004C637A">
            <w:pPr>
              <w:rPr>
                <w:szCs w:val="28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34F4F" w:rsidRDefault="00134F4F">
            <w:pPr>
              <w:ind w:left="1595"/>
              <w:jc w:val="center"/>
              <w:rPr>
                <w:sz w:val="22"/>
              </w:rPr>
            </w:pP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AC5836" w:rsidRPr="00AC5836" w:rsidRDefault="00AC5836" w:rsidP="00AC5836">
      <w:pPr>
        <w:ind w:firstLine="708"/>
        <w:jc w:val="both"/>
        <w:rPr>
          <w:szCs w:val="28"/>
        </w:rPr>
      </w:pPr>
      <w:r w:rsidRPr="00AC5836">
        <w:rPr>
          <w:szCs w:val="28"/>
        </w:rPr>
        <w:t>о проекте федерального закона № 890949-6 "О внесении изменений в Жилищный кодекс Российской Федерации" (по вопросу порядка оказания коммунальных услуг и отношений в сфере управления многоквартирными домами);</w:t>
      </w:r>
    </w:p>
    <w:p w:rsidR="00AC5836" w:rsidRPr="00AC5836" w:rsidRDefault="00AC5836" w:rsidP="00AC5836">
      <w:pPr>
        <w:ind w:firstLine="708"/>
        <w:jc w:val="both"/>
        <w:rPr>
          <w:szCs w:val="28"/>
        </w:rPr>
      </w:pPr>
      <w:r w:rsidRPr="00AC5836">
        <w:rPr>
          <w:szCs w:val="28"/>
        </w:rPr>
        <w:t>о проекте федерального закона № 890949-6 "О внесении изменений в Жилищный кодекс Российской Федерации" (в части размещения временно свободных средств капитального ремонта, формируемого на специальном счете);</w:t>
      </w:r>
    </w:p>
    <w:p w:rsidR="00AC5836" w:rsidRPr="00AC5836" w:rsidRDefault="00AC5836" w:rsidP="00AC5836">
      <w:pPr>
        <w:ind w:firstLine="708"/>
        <w:jc w:val="both"/>
        <w:rPr>
          <w:szCs w:val="28"/>
        </w:rPr>
      </w:pPr>
      <w:r w:rsidRPr="00AC5836">
        <w:rPr>
          <w:szCs w:val="28"/>
        </w:rPr>
        <w:t xml:space="preserve">о проекте федерального закона № 898189-6 "О внесении изменений в Федеральный закон "О теплоснабжении" (в части установления требований к безопасной эксплуатации энергетических установок и </w:t>
      </w:r>
      <w:proofErr w:type="gramStart"/>
      <w:r w:rsidRPr="00AC5836">
        <w:rPr>
          <w:szCs w:val="28"/>
        </w:rPr>
        <w:t>контроля за</w:t>
      </w:r>
      <w:proofErr w:type="gramEnd"/>
      <w:r w:rsidRPr="00AC5836">
        <w:rPr>
          <w:szCs w:val="28"/>
        </w:rPr>
        <w:t xml:space="preserve"> их соблюдением в рамках государственного энергетического надзора в сфере теплоснабжения);</w:t>
      </w:r>
    </w:p>
    <w:p w:rsidR="00AC5836" w:rsidRPr="00AC5836" w:rsidRDefault="00AC5836" w:rsidP="00AC5836">
      <w:pPr>
        <w:ind w:firstLine="708"/>
        <w:jc w:val="both"/>
        <w:rPr>
          <w:szCs w:val="28"/>
        </w:rPr>
      </w:pPr>
      <w:r w:rsidRPr="00AC5836">
        <w:rPr>
          <w:szCs w:val="28"/>
        </w:rPr>
        <w:t>о проекте федерального закона № 904736-6 "О внесении изменений в Жилищный кодекс Российской Федерации" (в части размещения временно свободных средств фонда капитального ремонта, формируемого на специальном счете);</w:t>
      </w:r>
    </w:p>
    <w:p w:rsidR="00AC5836" w:rsidRPr="00AC5836" w:rsidRDefault="00AC5836" w:rsidP="00AC5836">
      <w:pPr>
        <w:ind w:firstLine="708"/>
        <w:jc w:val="both"/>
        <w:rPr>
          <w:szCs w:val="28"/>
        </w:rPr>
      </w:pPr>
      <w:r w:rsidRPr="00AC5836">
        <w:rPr>
          <w:szCs w:val="28"/>
        </w:rPr>
        <w:t xml:space="preserve">о проекте федерального закона № 901906-6 "О внесении изменений в Жилищный кодекс Российской Федерации и отдельные законодательные акты Российской Федерации" (в части защиты прав собственности приобретателя жилого помещения и обеспечения защиты </w:t>
      </w:r>
      <w:proofErr w:type="gramStart"/>
      <w:r w:rsidRPr="00AC5836">
        <w:rPr>
          <w:szCs w:val="28"/>
        </w:rPr>
        <w:t>прав</w:t>
      </w:r>
      <w:proofErr w:type="gramEnd"/>
      <w:r w:rsidRPr="00AC5836">
        <w:rPr>
          <w:szCs w:val="28"/>
        </w:rPr>
        <w:t xml:space="preserve"> бывших членов семьи собственника отчуждаемого жилого помещения)</w:t>
      </w:r>
      <w:r>
        <w:rPr>
          <w:szCs w:val="28"/>
        </w:rPr>
        <w:t>;</w:t>
      </w:r>
    </w:p>
    <w:p w:rsidR="00AC5836" w:rsidRPr="00AC5836" w:rsidRDefault="00AC5836" w:rsidP="00AC5836">
      <w:pPr>
        <w:ind w:firstLine="708"/>
        <w:jc w:val="both"/>
        <w:rPr>
          <w:szCs w:val="28"/>
        </w:rPr>
      </w:pPr>
      <w:r w:rsidRPr="00AC5836">
        <w:rPr>
          <w:szCs w:val="28"/>
        </w:rPr>
        <w:t>о проекте федерального закона № 890397-6 "О внесении изменения в статью 55 Градостроительного кодекса Российской Федерации" (в части уточнения документов, предоставляемых для ввода объекта в эксплуатацию);</w:t>
      </w:r>
    </w:p>
    <w:p w:rsidR="00AC5836" w:rsidRPr="00AC5836" w:rsidRDefault="00AC5836" w:rsidP="00AC5836">
      <w:pPr>
        <w:ind w:firstLine="708"/>
        <w:jc w:val="both"/>
        <w:rPr>
          <w:szCs w:val="28"/>
        </w:rPr>
      </w:pPr>
      <w:r w:rsidRPr="00AC5836">
        <w:rPr>
          <w:szCs w:val="28"/>
        </w:rPr>
        <w:lastRenderedPageBreak/>
        <w:t>о проекте федерального закона № 892704-6 "О внесении изменения в статью 31 Градостроительного кодекса Российской Федерации" (в части сокращения срока проведения публичных слушаний по проекту правил землепользования и застройки);</w:t>
      </w:r>
    </w:p>
    <w:p w:rsidR="00AC5836" w:rsidRPr="00AC5836" w:rsidRDefault="00AC5836" w:rsidP="00AC5836">
      <w:pPr>
        <w:ind w:firstLine="708"/>
        <w:jc w:val="both"/>
        <w:rPr>
          <w:szCs w:val="28"/>
        </w:rPr>
      </w:pPr>
      <w:r w:rsidRPr="00AC5836">
        <w:rPr>
          <w:szCs w:val="28"/>
        </w:rPr>
        <w:t>о проекте федерального закона № 892161-6 "О внесении изменений в статью 60 Градостроительного кодекса Российской Федерации" (в части уточнения положений о возмещении вреда, причиненного вследствие разрушения, повреждения объекта капитального строительства, нарушении требований безопасности при строительстве)</w:t>
      </w:r>
      <w:r>
        <w:rPr>
          <w:szCs w:val="28"/>
        </w:rPr>
        <w:t>;</w:t>
      </w:r>
    </w:p>
    <w:p w:rsidR="00AC5836" w:rsidRPr="00AC5836" w:rsidRDefault="00AC5836" w:rsidP="00AC5836">
      <w:pPr>
        <w:ind w:firstLine="708"/>
        <w:jc w:val="both"/>
        <w:rPr>
          <w:szCs w:val="28"/>
        </w:rPr>
      </w:pPr>
      <w:r w:rsidRPr="00AC5836">
        <w:rPr>
          <w:szCs w:val="28"/>
        </w:rPr>
        <w:t>о проекте федерального закона № 899056-6 "О внесении изменений в статьи 23 и 32.1 Федерального закона "О приватизации государственного и муниципального имущества" (в части повышения открытости процессов приватизации государственного и муниципального имущества);</w:t>
      </w:r>
    </w:p>
    <w:p w:rsidR="00AC5836" w:rsidRPr="00AC5836" w:rsidRDefault="00AC5836" w:rsidP="00AC5836">
      <w:pPr>
        <w:ind w:firstLine="708"/>
        <w:jc w:val="both"/>
        <w:rPr>
          <w:szCs w:val="28"/>
        </w:rPr>
      </w:pPr>
      <w:r w:rsidRPr="00AC5836">
        <w:rPr>
          <w:szCs w:val="28"/>
        </w:rPr>
        <w:t>о законодательной инициативе Законодательного Собрания города Севастополь по внесению в Государственную Думу Федерального Собрания Российской Федерации проекта федерального закона "О внесении изменений в некоторые законодательные акты Российской Федерации о безвозмездной передаче военного недвижимого имущества в собственность субъектов Российской Федерации – городов федерального значения, муниципальную собственность"</w:t>
      </w:r>
      <w:r>
        <w:rPr>
          <w:szCs w:val="28"/>
        </w:rPr>
        <w:t>;</w:t>
      </w:r>
    </w:p>
    <w:p w:rsidR="00AC5836" w:rsidRPr="00AC5836" w:rsidRDefault="00AC5836" w:rsidP="00AC5836">
      <w:pPr>
        <w:ind w:firstLine="708"/>
        <w:jc w:val="both"/>
        <w:rPr>
          <w:szCs w:val="28"/>
        </w:rPr>
      </w:pPr>
      <w:r w:rsidRPr="00AC5836">
        <w:rPr>
          <w:szCs w:val="28"/>
        </w:rPr>
        <w:t xml:space="preserve">о проекте федерального закона № 871207-6 "О внесении дополнения в статью 6 Федерального закона "О безопасности дорожного движения" </w:t>
      </w:r>
      <w:r w:rsidRPr="00AC5836">
        <w:rPr>
          <w:szCs w:val="28"/>
        </w:rPr>
        <w:br/>
        <w:t>(по вопросу запрета движения на автомобильных дорогах автомобилей, мотоциклов и мопедов, эксплуатируемых с превышением нормативов содержания загрязняющих веществ в выбросах либо нормативов уровня шума)";</w:t>
      </w:r>
    </w:p>
    <w:p w:rsidR="00AC5836" w:rsidRPr="00AC5836" w:rsidRDefault="00AC5836" w:rsidP="00AC5836">
      <w:pPr>
        <w:ind w:firstLine="708"/>
        <w:jc w:val="both"/>
        <w:rPr>
          <w:szCs w:val="28"/>
        </w:rPr>
      </w:pPr>
      <w:r w:rsidRPr="00AC5836">
        <w:rPr>
          <w:szCs w:val="28"/>
        </w:rPr>
        <w:t>о проекте федерального закона № 849447-6 "О внесении изменения в статью 31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>
        <w:rPr>
          <w:szCs w:val="28"/>
        </w:rPr>
        <w:t>.</w:t>
      </w:r>
    </w:p>
    <w:p w:rsidR="001F1F43" w:rsidRPr="006B3D71" w:rsidRDefault="001F1F43" w:rsidP="00142500">
      <w:pPr>
        <w:pStyle w:val="a3"/>
        <w:tabs>
          <w:tab w:val="left" w:pos="708"/>
        </w:tabs>
        <w:jc w:val="both"/>
        <w:rPr>
          <w:szCs w:val="28"/>
        </w:rPr>
      </w:pPr>
      <w:bookmarkStart w:id="0" w:name="_GoBack"/>
      <w:bookmarkEnd w:id="0"/>
    </w:p>
    <w:p w:rsidR="00B0658C" w:rsidRDefault="00B0658C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C53435" w:rsidRDefault="00C53435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D3099A" w:rsidRDefault="00EB7DD4" w:rsidP="006C4B75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C53435">
        <w:t>редседател</w:t>
      </w:r>
      <w:r>
        <w:t>ь</w:t>
      </w:r>
      <w:r w:rsidR="00592F61">
        <w:t xml:space="preserve"> комитета   </w:t>
      </w:r>
      <w:r w:rsidR="00001125">
        <w:t xml:space="preserve">    </w:t>
      </w:r>
      <w:r w:rsidR="00592F61">
        <w:t xml:space="preserve">           </w:t>
      </w:r>
      <w:r>
        <w:t xml:space="preserve">           </w:t>
      </w:r>
      <w:r w:rsidR="00592F61">
        <w:t xml:space="preserve">    </w:t>
      </w:r>
      <w:r>
        <w:tab/>
      </w:r>
      <w:r>
        <w:tab/>
      </w:r>
      <w:r>
        <w:tab/>
        <w:t xml:space="preserve">       А.И. Костенко</w:t>
      </w:r>
    </w:p>
    <w:sectPr w:rsidR="00D3099A" w:rsidSect="00134F4F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1125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2492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3E30"/>
    <w:rsid w:val="00134C6B"/>
    <w:rsid w:val="00134F4F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767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02"/>
    <w:rsid w:val="001E59DD"/>
    <w:rsid w:val="001E5A0F"/>
    <w:rsid w:val="001E5A42"/>
    <w:rsid w:val="001E64C5"/>
    <w:rsid w:val="001E756E"/>
    <w:rsid w:val="001F13FD"/>
    <w:rsid w:val="001F1F43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5F8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2BC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2F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58A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637A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5ECE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413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2EA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165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3D71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4B75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5574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2112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01E"/>
    <w:rsid w:val="008B1FF9"/>
    <w:rsid w:val="008B2474"/>
    <w:rsid w:val="008B315C"/>
    <w:rsid w:val="008B3311"/>
    <w:rsid w:val="008B47FE"/>
    <w:rsid w:val="008B4F0F"/>
    <w:rsid w:val="008B5E64"/>
    <w:rsid w:val="008B6C90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56FDA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36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26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58C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6AFA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435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57A95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239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DD4"/>
    <w:rsid w:val="00EB7F05"/>
    <w:rsid w:val="00EC1A6D"/>
    <w:rsid w:val="00EC1C12"/>
    <w:rsid w:val="00EC2261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163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29C1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B7C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 Елена Сергеевна</cp:lastModifiedBy>
  <cp:revision>13</cp:revision>
  <cp:lastPrinted>2015-11-03T01:55:00Z</cp:lastPrinted>
  <dcterms:created xsi:type="dcterms:W3CDTF">2015-07-06T01:57:00Z</dcterms:created>
  <dcterms:modified xsi:type="dcterms:W3CDTF">2015-11-13T01:53:00Z</dcterms:modified>
</cp:coreProperties>
</file>