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F54969" w:rsidRDefault="00D65D2E" w:rsidP="00060BD0">
      <w:pPr>
        <w:jc w:val="center"/>
        <w:rPr>
          <w:sz w:val="26"/>
          <w:szCs w:val="26"/>
        </w:rPr>
      </w:pPr>
      <w:r w:rsidRPr="00F54969">
        <w:rPr>
          <w:sz w:val="26"/>
          <w:szCs w:val="26"/>
        </w:rPr>
        <w:t xml:space="preserve">План работы </w:t>
      </w:r>
    </w:p>
    <w:p w:rsidR="00D65D2E" w:rsidRPr="00F54969" w:rsidRDefault="00D65D2E" w:rsidP="00060BD0">
      <w:pPr>
        <w:jc w:val="center"/>
        <w:rPr>
          <w:sz w:val="26"/>
          <w:szCs w:val="26"/>
        </w:rPr>
      </w:pPr>
      <w:r w:rsidRPr="00F54969">
        <w:rPr>
          <w:sz w:val="26"/>
          <w:szCs w:val="26"/>
        </w:rPr>
        <w:t>комитета Законодательного Собрания</w:t>
      </w:r>
    </w:p>
    <w:p w:rsidR="00D65D2E" w:rsidRPr="00F54969" w:rsidRDefault="00D65D2E" w:rsidP="00060BD0">
      <w:pPr>
        <w:jc w:val="center"/>
        <w:rPr>
          <w:sz w:val="26"/>
          <w:szCs w:val="26"/>
        </w:rPr>
      </w:pPr>
      <w:r w:rsidRPr="00F54969">
        <w:rPr>
          <w:sz w:val="26"/>
          <w:szCs w:val="26"/>
        </w:rPr>
        <w:t>по продовольственной политике и природопользованию</w:t>
      </w:r>
    </w:p>
    <w:p w:rsidR="00D65D2E" w:rsidRPr="00F54969" w:rsidRDefault="00D65D2E" w:rsidP="00060BD0">
      <w:pPr>
        <w:jc w:val="center"/>
        <w:rPr>
          <w:sz w:val="26"/>
          <w:szCs w:val="26"/>
        </w:rPr>
      </w:pPr>
      <w:r w:rsidRPr="00F54969">
        <w:rPr>
          <w:sz w:val="26"/>
          <w:szCs w:val="26"/>
        </w:rPr>
        <w:t xml:space="preserve">на </w:t>
      </w:r>
      <w:r w:rsidRPr="00F54969">
        <w:rPr>
          <w:sz w:val="26"/>
          <w:szCs w:val="26"/>
          <w:lang w:val="en-US"/>
        </w:rPr>
        <w:t>I</w:t>
      </w:r>
      <w:r w:rsidRPr="00F54969">
        <w:rPr>
          <w:sz w:val="26"/>
          <w:szCs w:val="26"/>
        </w:rPr>
        <w:t xml:space="preserve"> квартал </w:t>
      </w:r>
      <w:r w:rsidR="003C3506" w:rsidRPr="00F54969">
        <w:rPr>
          <w:sz w:val="26"/>
          <w:szCs w:val="26"/>
        </w:rPr>
        <w:t>201</w:t>
      </w:r>
      <w:r w:rsidR="00616322" w:rsidRPr="00F54969">
        <w:rPr>
          <w:sz w:val="26"/>
          <w:szCs w:val="26"/>
        </w:rPr>
        <w:t>6</w:t>
      </w:r>
      <w:r w:rsidRPr="00F54969">
        <w:rPr>
          <w:sz w:val="26"/>
          <w:szCs w:val="26"/>
        </w:rPr>
        <w:t xml:space="preserve"> года</w:t>
      </w:r>
    </w:p>
    <w:p w:rsidR="00D65D2E" w:rsidRPr="00F54969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F54969" w:rsidTr="007F0C7F">
        <w:tc>
          <w:tcPr>
            <w:tcW w:w="943" w:type="dxa"/>
          </w:tcPr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№</w:t>
            </w:r>
          </w:p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п/п</w:t>
            </w:r>
          </w:p>
        </w:tc>
        <w:tc>
          <w:tcPr>
            <w:tcW w:w="4445" w:type="dxa"/>
          </w:tcPr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Наименование</w:t>
            </w:r>
          </w:p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Инициатор</w:t>
            </w:r>
          </w:p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внесения документа</w:t>
            </w:r>
            <w:r w:rsidR="0084095E" w:rsidRPr="00F54969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F54969" w:rsidRDefault="00D65D2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Ответственный за подготовку и сопровождение</w:t>
            </w:r>
          </w:p>
        </w:tc>
      </w:tr>
      <w:tr w:rsidR="0084095E" w:rsidRPr="00F54969" w:rsidTr="007F0C7F">
        <w:tc>
          <w:tcPr>
            <w:tcW w:w="943" w:type="dxa"/>
          </w:tcPr>
          <w:p w:rsidR="0084095E" w:rsidRPr="00F54969" w:rsidRDefault="0084095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F54969" w:rsidRDefault="0084095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F54969" w:rsidRDefault="0084095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F54969" w:rsidRDefault="0084095E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4</w:t>
            </w:r>
          </w:p>
        </w:tc>
      </w:tr>
      <w:tr w:rsidR="00E44494" w:rsidRPr="00F54969" w:rsidTr="007F0C7F">
        <w:tc>
          <w:tcPr>
            <w:tcW w:w="943" w:type="dxa"/>
          </w:tcPr>
          <w:p w:rsidR="00E44494" w:rsidRPr="00F54969" w:rsidRDefault="00E44494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1.</w:t>
            </w:r>
          </w:p>
        </w:tc>
        <w:tc>
          <w:tcPr>
            <w:tcW w:w="4445" w:type="dxa"/>
          </w:tcPr>
          <w:p w:rsidR="00E44494" w:rsidRPr="00F54969" w:rsidRDefault="00B3127D" w:rsidP="00B3127D">
            <w:pPr>
              <w:pStyle w:val="a4"/>
              <w:jc w:val="both"/>
              <w:rPr>
                <w:sz w:val="26"/>
                <w:szCs w:val="26"/>
              </w:rPr>
            </w:pPr>
            <w:r w:rsidRPr="00F54969">
              <w:rPr>
                <w:rFonts w:ascii="Times New Roman" w:hAnsi="Times New Roman"/>
                <w:sz w:val="26"/>
                <w:szCs w:val="26"/>
              </w:rPr>
              <w:t>Проект закона Приморского края                "О внесении изменений в Закон Приморского края "Об охоте и  сохранении охотничьих ресурсов на территории Приморского края" (первое чтение)</w:t>
            </w:r>
          </w:p>
        </w:tc>
        <w:tc>
          <w:tcPr>
            <w:tcW w:w="1821" w:type="dxa"/>
          </w:tcPr>
          <w:p w:rsidR="00E44494" w:rsidRPr="00F54969" w:rsidRDefault="00E44494" w:rsidP="00E4449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E44494" w:rsidRPr="00F54969" w:rsidRDefault="007F537B" w:rsidP="00616322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январь</w:t>
            </w:r>
          </w:p>
        </w:tc>
        <w:tc>
          <w:tcPr>
            <w:tcW w:w="2362" w:type="dxa"/>
          </w:tcPr>
          <w:p w:rsidR="00E44494" w:rsidRPr="00F54969" w:rsidRDefault="00E44494" w:rsidP="00E4449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E44494" w:rsidRPr="00F54969" w:rsidRDefault="00E44494" w:rsidP="007F0C7F">
            <w:pPr>
              <w:jc w:val="center"/>
              <w:rPr>
                <w:sz w:val="26"/>
                <w:szCs w:val="26"/>
              </w:rPr>
            </w:pPr>
          </w:p>
        </w:tc>
      </w:tr>
      <w:tr w:rsidR="00E44494" w:rsidRPr="00F54969" w:rsidTr="007F0C7F">
        <w:tc>
          <w:tcPr>
            <w:tcW w:w="943" w:type="dxa"/>
          </w:tcPr>
          <w:p w:rsidR="00E44494" w:rsidRPr="00F54969" w:rsidRDefault="00E44494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2.</w:t>
            </w:r>
          </w:p>
        </w:tc>
        <w:tc>
          <w:tcPr>
            <w:tcW w:w="4445" w:type="dxa"/>
          </w:tcPr>
          <w:p w:rsidR="00E44494" w:rsidRPr="00F54969" w:rsidRDefault="00B3127D" w:rsidP="00B3127D">
            <w:pPr>
              <w:jc w:val="both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Проект закона Приморского края                "О внесении изменений в Закон Приморского края "Об охоте и  сохранении охотничьих ресурсов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E44494" w:rsidRPr="00F54969" w:rsidRDefault="00E44494" w:rsidP="00E4449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 xml:space="preserve">комитет </w:t>
            </w:r>
          </w:p>
          <w:p w:rsidR="00E44494" w:rsidRPr="00F54969" w:rsidRDefault="007F537B" w:rsidP="00616322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февраль</w:t>
            </w:r>
          </w:p>
        </w:tc>
        <w:tc>
          <w:tcPr>
            <w:tcW w:w="2362" w:type="dxa"/>
          </w:tcPr>
          <w:p w:rsidR="00E44494" w:rsidRPr="00F54969" w:rsidRDefault="00E44494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</w:tc>
      </w:tr>
      <w:tr w:rsidR="00717B87" w:rsidRPr="00F54969" w:rsidTr="007F0C7F">
        <w:tc>
          <w:tcPr>
            <w:tcW w:w="943" w:type="dxa"/>
          </w:tcPr>
          <w:p w:rsidR="00717B87" w:rsidRPr="00F54969" w:rsidRDefault="00F54969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3.</w:t>
            </w:r>
          </w:p>
        </w:tc>
        <w:tc>
          <w:tcPr>
            <w:tcW w:w="4445" w:type="dxa"/>
          </w:tcPr>
          <w:p w:rsidR="00717B87" w:rsidRPr="00F54969" w:rsidRDefault="00F54969" w:rsidP="00B3127D">
            <w:pPr>
              <w:jc w:val="both"/>
              <w:rPr>
                <w:sz w:val="26"/>
                <w:szCs w:val="26"/>
              </w:rPr>
            </w:pPr>
            <w:r w:rsidRPr="00F54969">
              <w:rPr>
                <w:color w:val="000000" w:themeColor="text1"/>
                <w:sz w:val="26"/>
                <w:szCs w:val="26"/>
              </w:rPr>
              <w:t>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(первое чтение)</w:t>
            </w:r>
          </w:p>
        </w:tc>
        <w:tc>
          <w:tcPr>
            <w:tcW w:w="1821" w:type="dxa"/>
          </w:tcPr>
          <w:p w:rsidR="00717B87" w:rsidRPr="00F54969" w:rsidRDefault="00F54969" w:rsidP="00E4449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F54969" w:rsidRPr="00F54969" w:rsidRDefault="00F54969" w:rsidP="00E4449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февраль</w:t>
            </w:r>
          </w:p>
        </w:tc>
        <w:tc>
          <w:tcPr>
            <w:tcW w:w="2362" w:type="dxa"/>
          </w:tcPr>
          <w:p w:rsidR="00717B87" w:rsidRPr="00F54969" w:rsidRDefault="00F54969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</w:tc>
      </w:tr>
      <w:tr w:rsidR="00AD5971" w:rsidRPr="00F54969" w:rsidTr="007F0C7F">
        <w:tc>
          <w:tcPr>
            <w:tcW w:w="943" w:type="dxa"/>
          </w:tcPr>
          <w:p w:rsidR="00AD5971" w:rsidRPr="00F54969" w:rsidRDefault="00F54969" w:rsidP="00E9042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4</w:t>
            </w:r>
            <w:r w:rsidR="00AD5971" w:rsidRPr="00F54969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1666DA" w:rsidRDefault="004E300D" w:rsidP="004E300D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4969">
              <w:rPr>
                <w:rFonts w:ascii="Times New Roman" w:hAnsi="Times New Roman"/>
                <w:sz w:val="26"/>
                <w:szCs w:val="26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</w:t>
            </w:r>
            <w:r w:rsidR="002F15A3" w:rsidRPr="00F54969">
              <w:rPr>
                <w:rFonts w:ascii="Times New Roman" w:hAnsi="Times New Roman"/>
                <w:sz w:val="26"/>
                <w:szCs w:val="26"/>
              </w:rPr>
              <w:t xml:space="preserve"> (первое чтение)</w:t>
            </w:r>
          </w:p>
          <w:p w:rsidR="00B20CA3" w:rsidRPr="00F54969" w:rsidRDefault="00B20CA3" w:rsidP="004E300D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:rsidR="004E300D" w:rsidRPr="00F54969" w:rsidRDefault="004E300D" w:rsidP="004E300D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AD5971" w:rsidRPr="00F54969" w:rsidRDefault="004E300D" w:rsidP="004E300D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 xml:space="preserve">январь </w:t>
            </w:r>
          </w:p>
        </w:tc>
        <w:tc>
          <w:tcPr>
            <w:tcW w:w="2362" w:type="dxa"/>
          </w:tcPr>
          <w:p w:rsidR="00AD5971" w:rsidRPr="00F54969" w:rsidRDefault="00AD5971" w:rsidP="002F6700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</w:tc>
      </w:tr>
      <w:tr w:rsidR="004E300D" w:rsidRPr="00F54969" w:rsidTr="007F0C7F">
        <w:tc>
          <w:tcPr>
            <w:tcW w:w="943" w:type="dxa"/>
          </w:tcPr>
          <w:p w:rsidR="004E300D" w:rsidRPr="00F54969" w:rsidRDefault="00F54969" w:rsidP="00E90424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5</w:t>
            </w:r>
            <w:r w:rsidR="004E300D" w:rsidRPr="00F54969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4E300D" w:rsidRPr="00F54969" w:rsidRDefault="004E300D" w:rsidP="004E300D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4969">
              <w:rPr>
                <w:rFonts w:ascii="Times New Roman" w:hAnsi="Times New Roman"/>
                <w:sz w:val="26"/>
                <w:szCs w:val="26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</w:t>
            </w:r>
            <w:r w:rsidR="002F15A3" w:rsidRPr="00F54969">
              <w:rPr>
                <w:rFonts w:ascii="Times New Roman" w:hAnsi="Times New Roman"/>
                <w:sz w:val="26"/>
                <w:szCs w:val="26"/>
              </w:rPr>
              <w:t xml:space="preserve"> (второе, третье чтения)</w:t>
            </w:r>
          </w:p>
        </w:tc>
        <w:tc>
          <w:tcPr>
            <w:tcW w:w="1821" w:type="dxa"/>
          </w:tcPr>
          <w:p w:rsidR="004E300D" w:rsidRPr="00F54969" w:rsidRDefault="004E300D" w:rsidP="00C771CE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4E300D" w:rsidRPr="00F54969" w:rsidRDefault="002F15A3" w:rsidP="00C771CE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март</w:t>
            </w:r>
            <w:r w:rsidR="004E300D" w:rsidRPr="00F54969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62" w:type="dxa"/>
          </w:tcPr>
          <w:p w:rsidR="004E300D" w:rsidRPr="00F54969" w:rsidRDefault="004E300D" w:rsidP="007F0C7F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</w:tc>
      </w:tr>
      <w:tr w:rsidR="004E300D" w:rsidRPr="00F54969" w:rsidTr="007F0C7F">
        <w:tc>
          <w:tcPr>
            <w:tcW w:w="943" w:type="dxa"/>
          </w:tcPr>
          <w:p w:rsidR="004E300D" w:rsidRPr="00F54969" w:rsidRDefault="00F54969" w:rsidP="00C143B2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lastRenderedPageBreak/>
              <w:t>6</w:t>
            </w:r>
            <w:r w:rsidR="004E300D" w:rsidRPr="00F54969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4E300D" w:rsidRPr="00F54969" w:rsidRDefault="00F54969" w:rsidP="0047377B">
            <w:pPr>
              <w:jc w:val="both"/>
              <w:rPr>
                <w:sz w:val="26"/>
                <w:szCs w:val="26"/>
              </w:rPr>
            </w:pPr>
            <w:r w:rsidRPr="00F54969">
              <w:rPr>
                <w:color w:val="000000" w:themeColor="text1"/>
                <w:sz w:val="26"/>
                <w:szCs w:val="26"/>
              </w:rPr>
              <w:t>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</w:p>
        </w:tc>
        <w:tc>
          <w:tcPr>
            <w:tcW w:w="1821" w:type="dxa"/>
          </w:tcPr>
          <w:p w:rsidR="004E300D" w:rsidRPr="00F54969" w:rsidRDefault="004E300D" w:rsidP="00DD2AB8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4E300D" w:rsidRPr="00F54969" w:rsidRDefault="00F54969" w:rsidP="00616322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март</w:t>
            </w:r>
          </w:p>
        </w:tc>
        <w:tc>
          <w:tcPr>
            <w:tcW w:w="2362" w:type="dxa"/>
          </w:tcPr>
          <w:p w:rsidR="004E300D" w:rsidRPr="00F54969" w:rsidRDefault="004E300D" w:rsidP="00DD2AB8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4E300D" w:rsidRPr="00F54969" w:rsidRDefault="004E300D" w:rsidP="00DD2AB8">
            <w:pPr>
              <w:jc w:val="center"/>
              <w:rPr>
                <w:sz w:val="26"/>
                <w:szCs w:val="26"/>
              </w:rPr>
            </w:pPr>
          </w:p>
        </w:tc>
      </w:tr>
      <w:tr w:rsidR="004E300D" w:rsidRPr="00F54969" w:rsidTr="007F0C7F">
        <w:tc>
          <w:tcPr>
            <w:tcW w:w="943" w:type="dxa"/>
          </w:tcPr>
          <w:p w:rsidR="004E300D" w:rsidRPr="00F54969" w:rsidRDefault="00F54969" w:rsidP="005052F2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7</w:t>
            </w:r>
            <w:r w:rsidR="004E300D" w:rsidRPr="00F54969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4E300D" w:rsidRPr="00F54969" w:rsidRDefault="003C6AA5" w:rsidP="003C6AA5">
            <w:pPr>
              <w:jc w:val="both"/>
              <w:rPr>
                <w:sz w:val="26"/>
                <w:szCs w:val="26"/>
              </w:rPr>
            </w:pPr>
            <w:r w:rsidRPr="003C6AA5">
              <w:rPr>
                <w:sz w:val="26"/>
                <w:szCs w:val="26"/>
              </w:rPr>
              <w:t>Проект закона Приморского края                "О внесении изменений в Закон Приморского края "</w:t>
            </w:r>
            <w:r>
              <w:rPr>
                <w:sz w:val="26"/>
                <w:szCs w:val="26"/>
              </w:rPr>
              <w:t>О регулировании земельных отношений в Приморском крае</w:t>
            </w:r>
            <w:r w:rsidRPr="003C6AA5">
              <w:rPr>
                <w:sz w:val="26"/>
                <w:szCs w:val="26"/>
              </w:rPr>
              <w:t>" (первое чтение)</w:t>
            </w:r>
          </w:p>
        </w:tc>
        <w:tc>
          <w:tcPr>
            <w:tcW w:w="1821" w:type="dxa"/>
          </w:tcPr>
          <w:p w:rsidR="004E300D" w:rsidRPr="00F54969" w:rsidRDefault="004E300D" w:rsidP="00DD2AB8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 xml:space="preserve">комитет </w:t>
            </w:r>
          </w:p>
          <w:p w:rsidR="004E300D" w:rsidRPr="00F54969" w:rsidRDefault="003C6AA5" w:rsidP="006163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  <w:tc>
          <w:tcPr>
            <w:tcW w:w="2362" w:type="dxa"/>
          </w:tcPr>
          <w:p w:rsidR="004E300D" w:rsidRPr="00F54969" w:rsidRDefault="004E300D" w:rsidP="00DD2AB8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</w:tc>
      </w:tr>
      <w:tr w:rsidR="004E300D" w:rsidRPr="00F54969" w:rsidTr="007F0C7F">
        <w:tc>
          <w:tcPr>
            <w:tcW w:w="943" w:type="dxa"/>
          </w:tcPr>
          <w:p w:rsidR="004E300D" w:rsidRPr="00F54969" w:rsidRDefault="00F54969" w:rsidP="005C7CEE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8</w:t>
            </w:r>
            <w:r w:rsidR="004E300D" w:rsidRPr="00F54969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4E300D" w:rsidRPr="00F54969" w:rsidRDefault="003C6AA5" w:rsidP="003C6AA5">
            <w:pPr>
              <w:jc w:val="both"/>
              <w:rPr>
                <w:sz w:val="26"/>
                <w:szCs w:val="26"/>
              </w:rPr>
            </w:pPr>
            <w:r w:rsidRPr="003C6AA5">
              <w:rPr>
                <w:sz w:val="26"/>
                <w:szCs w:val="26"/>
              </w:rPr>
              <w:t>Проект закона Приморского края                "О внесении изменений в Закон Приморского края "О регулировании земельных отношений в Приморском крае" (</w:t>
            </w:r>
            <w:r>
              <w:rPr>
                <w:sz w:val="26"/>
                <w:szCs w:val="26"/>
              </w:rPr>
              <w:t>второе, третье</w:t>
            </w:r>
            <w:r w:rsidRPr="003C6AA5">
              <w:rPr>
                <w:sz w:val="26"/>
                <w:szCs w:val="26"/>
              </w:rPr>
              <w:t xml:space="preserve"> чтени</w:t>
            </w:r>
            <w:r>
              <w:rPr>
                <w:sz w:val="26"/>
                <w:szCs w:val="26"/>
              </w:rPr>
              <w:t>я</w:t>
            </w:r>
            <w:r w:rsidRPr="003C6AA5">
              <w:rPr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4E300D" w:rsidRPr="00F54969" w:rsidRDefault="004E300D" w:rsidP="00AD5971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  <w:p w:rsidR="004E300D" w:rsidRPr="00F54969" w:rsidRDefault="003C6AA5" w:rsidP="006163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  <w:tc>
          <w:tcPr>
            <w:tcW w:w="2362" w:type="dxa"/>
          </w:tcPr>
          <w:p w:rsidR="004E300D" w:rsidRPr="00F54969" w:rsidRDefault="004E300D" w:rsidP="00F95C65">
            <w:pPr>
              <w:jc w:val="center"/>
              <w:rPr>
                <w:sz w:val="26"/>
                <w:szCs w:val="26"/>
              </w:rPr>
            </w:pPr>
            <w:r w:rsidRPr="00F54969">
              <w:rPr>
                <w:sz w:val="26"/>
                <w:szCs w:val="26"/>
              </w:rPr>
              <w:t>комитет</w:t>
            </w:r>
          </w:p>
        </w:tc>
      </w:tr>
    </w:tbl>
    <w:p w:rsidR="00D65D2E" w:rsidRPr="00F54969" w:rsidRDefault="00D65D2E" w:rsidP="0021332E">
      <w:pPr>
        <w:rPr>
          <w:sz w:val="26"/>
          <w:szCs w:val="26"/>
        </w:rPr>
      </w:pPr>
    </w:p>
    <w:p w:rsidR="00D65D2E" w:rsidRPr="00F54969" w:rsidRDefault="00D65D2E" w:rsidP="0021332E">
      <w:pPr>
        <w:rPr>
          <w:sz w:val="26"/>
          <w:szCs w:val="26"/>
        </w:rPr>
      </w:pPr>
    </w:p>
    <w:p w:rsidR="0047377B" w:rsidRPr="00F54969" w:rsidRDefault="0047377B" w:rsidP="0021332E">
      <w:pPr>
        <w:rPr>
          <w:sz w:val="26"/>
          <w:szCs w:val="26"/>
        </w:rPr>
      </w:pPr>
    </w:p>
    <w:p w:rsidR="00D65D2E" w:rsidRPr="00F54969" w:rsidRDefault="00D65D2E" w:rsidP="0021332E">
      <w:pPr>
        <w:rPr>
          <w:sz w:val="26"/>
          <w:szCs w:val="26"/>
        </w:rPr>
      </w:pPr>
      <w:r w:rsidRPr="00F54969">
        <w:rPr>
          <w:sz w:val="26"/>
          <w:szCs w:val="26"/>
        </w:rPr>
        <w:t>Утверждено решением от</w:t>
      </w:r>
      <w:r w:rsidR="00531C5F" w:rsidRPr="00F54969">
        <w:rPr>
          <w:sz w:val="26"/>
          <w:szCs w:val="26"/>
        </w:rPr>
        <w:t xml:space="preserve"> </w:t>
      </w:r>
      <w:r w:rsidR="00B20CA3">
        <w:rPr>
          <w:sz w:val="26"/>
          <w:szCs w:val="26"/>
        </w:rPr>
        <w:t xml:space="preserve">11.11.2015 </w:t>
      </w:r>
      <w:r w:rsidR="00CC6C4E" w:rsidRPr="00F54969">
        <w:rPr>
          <w:sz w:val="26"/>
          <w:szCs w:val="26"/>
        </w:rPr>
        <w:t xml:space="preserve">№ </w:t>
      </w:r>
      <w:r w:rsidR="00B20CA3">
        <w:rPr>
          <w:sz w:val="26"/>
          <w:szCs w:val="26"/>
        </w:rPr>
        <w:t>447</w:t>
      </w:r>
      <w:bookmarkStart w:id="0" w:name="_GoBack"/>
      <w:bookmarkEnd w:id="0"/>
    </w:p>
    <w:sectPr w:rsidR="00D65D2E" w:rsidRPr="00F54969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B20CA3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57CCF"/>
    <w:rsid w:val="00A75E4A"/>
    <w:rsid w:val="00A7729A"/>
    <w:rsid w:val="00AD1B04"/>
    <w:rsid w:val="00AD5971"/>
    <w:rsid w:val="00AE0C2E"/>
    <w:rsid w:val="00AF3329"/>
    <w:rsid w:val="00B20CA3"/>
    <w:rsid w:val="00B21B1A"/>
    <w:rsid w:val="00B3127D"/>
    <w:rsid w:val="00B4295B"/>
    <w:rsid w:val="00B51109"/>
    <w:rsid w:val="00B73795"/>
    <w:rsid w:val="00B97F4A"/>
    <w:rsid w:val="00BB5FA6"/>
    <w:rsid w:val="00BC6D9D"/>
    <w:rsid w:val="00BE4034"/>
    <w:rsid w:val="00BF0446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44</cp:revision>
  <cp:lastPrinted>2012-11-19T23:34:00Z</cp:lastPrinted>
  <dcterms:created xsi:type="dcterms:W3CDTF">2012-11-21T03:50:00Z</dcterms:created>
  <dcterms:modified xsi:type="dcterms:W3CDTF">2015-11-11T04:48:00Z</dcterms:modified>
</cp:coreProperties>
</file>