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5F9" w:rsidRDefault="003E75F9" w:rsidP="003E75F9">
      <w:pPr>
        <w:pStyle w:val="2"/>
      </w:pPr>
      <w:r>
        <w:t>Перечень</w:t>
      </w:r>
    </w:p>
    <w:p w:rsidR="003E75F9" w:rsidRDefault="003E75F9" w:rsidP="003E75F9">
      <w:pPr>
        <w:jc w:val="center"/>
        <w:rPr>
          <w:caps/>
          <w:szCs w:val="28"/>
        </w:rPr>
      </w:pPr>
    </w:p>
    <w:p w:rsidR="003E75F9" w:rsidRDefault="003E75F9" w:rsidP="003E75F9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актов законодательства Приморского края,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 приостановлению, изменению или принятию в связи с принятием закона Приморского края «Об использовании копии Знамени Победы в Приморском крае»</w:t>
      </w:r>
    </w:p>
    <w:p w:rsidR="003E75F9" w:rsidRDefault="003E75F9" w:rsidP="003E75F9">
      <w:pPr>
        <w:pStyle w:val="ConsNormal"/>
        <w:widowControl/>
        <w:spacing w:line="360" w:lineRule="auto"/>
        <w:ind w:firstLine="0"/>
        <w:jc w:val="both"/>
        <w:rPr>
          <w:rFonts w:ascii="Times New Roman" w:hAnsi="Times New Roman"/>
          <w:sz w:val="28"/>
        </w:rPr>
      </w:pPr>
    </w:p>
    <w:p w:rsidR="003E75F9" w:rsidRDefault="003E75F9" w:rsidP="003E75F9">
      <w:pPr>
        <w:jc w:val="both"/>
        <w:rPr>
          <w:b/>
        </w:rPr>
      </w:pPr>
    </w:p>
    <w:p w:rsidR="003E75F9" w:rsidRDefault="003E75F9" w:rsidP="00F259F2">
      <w:pPr>
        <w:pStyle w:val="ConsNonformat"/>
        <w:widowControl/>
        <w:ind w:righ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закона </w:t>
      </w:r>
      <w:r>
        <w:rPr>
          <w:rFonts w:ascii="Times New Roman" w:hAnsi="Times New Roman"/>
          <w:sz w:val="28"/>
          <w:szCs w:val="28"/>
        </w:rPr>
        <w:t>Приморского края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использовании копии Знамени Победы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Приморском крае</w:t>
      </w:r>
      <w:r>
        <w:rPr>
          <w:sz w:val="28"/>
          <w:szCs w:val="28"/>
        </w:rPr>
        <w:t>»</w:t>
      </w:r>
      <w:r>
        <w:rPr>
          <w:rFonts w:ascii="Times New Roman" w:hAnsi="Times New Roman"/>
          <w:sz w:val="28"/>
        </w:rPr>
        <w:t xml:space="preserve"> не потребует внесения изменений в законы </w:t>
      </w:r>
      <w:r>
        <w:rPr>
          <w:rFonts w:ascii="Times New Roman" w:hAnsi="Times New Roman"/>
          <w:sz w:val="28"/>
          <w:szCs w:val="28"/>
        </w:rPr>
        <w:t>Приморского края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E75F9" w:rsidRDefault="003E75F9" w:rsidP="00F259F2">
      <w:pPr>
        <w:pStyle w:val="21"/>
        <w:ind w:firstLine="0"/>
      </w:pPr>
    </w:p>
    <w:p w:rsidR="00F259F2" w:rsidRDefault="00F259F2" w:rsidP="00F259F2">
      <w:pPr>
        <w:pStyle w:val="21"/>
        <w:ind w:firstLine="0"/>
      </w:pPr>
    </w:p>
    <w:p w:rsidR="00F259F2" w:rsidRDefault="00F259F2" w:rsidP="00F259F2">
      <w:pPr>
        <w:pStyle w:val="21"/>
        <w:ind w:firstLine="0"/>
      </w:pPr>
    </w:p>
    <w:p w:rsidR="003E75F9" w:rsidRDefault="003E75F9" w:rsidP="003E75F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Депутат Законодательного Собрания</w:t>
      </w:r>
    </w:p>
    <w:p w:rsidR="003E75F9" w:rsidRDefault="003E75F9" w:rsidP="003E75F9">
      <w:pPr>
        <w:pStyle w:val="21"/>
        <w:spacing w:line="360" w:lineRule="auto"/>
        <w:ind w:firstLine="0"/>
      </w:pPr>
      <w:r>
        <w:rPr>
          <w:b/>
          <w:szCs w:val="28"/>
        </w:rPr>
        <w:t>Приморского края</w:t>
      </w:r>
      <w:r>
        <w:rPr>
          <w:b/>
          <w:szCs w:val="28"/>
        </w:rPr>
        <w:tab/>
        <w:t xml:space="preserve">    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>В.В. Гришуков</w:t>
      </w:r>
    </w:p>
    <w:p w:rsidR="003E75F9" w:rsidRDefault="003E75F9" w:rsidP="003E75F9">
      <w:pPr>
        <w:pStyle w:val="21"/>
        <w:spacing w:line="360" w:lineRule="auto"/>
      </w:pPr>
    </w:p>
    <w:p w:rsidR="003E75F9" w:rsidRDefault="003E75F9" w:rsidP="003E75F9">
      <w:pPr>
        <w:pStyle w:val="21"/>
        <w:spacing w:line="360" w:lineRule="auto"/>
      </w:pPr>
    </w:p>
    <w:p w:rsidR="003E75F9" w:rsidRDefault="003E75F9" w:rsidP="003E75F9">
      <w:pPr>
        <w:pStyle w:val="21"/>
        <w:spacing w:line="360" w:lineRule="auto"/>
      </w:pPr>
    </w:p>
    <w:p w:rsidR="003E75F9" w:rsidRDefault="003E75F9" w:rsidP="003E75F9">
      <w:pPr>
        <w:pStyle w:val="21"/>
        <w:spacing w:line="360" w:lineRule="auto"/>
      </w:pPr>
      <w:bookmarkStart w:id="0" w:name="_GoBack"/>
      <w:bookmarkEnd w:id="0"/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5F9"/>
    <w:rsid w:val="003E75F9"/>
    <w:rsid w:val="00655E4C"/>
    <w:rsid w:val="00F259F2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5F9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E75F9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E75F9"/>
    <w:rPr>
      <w:rFonts w:eastAsia="Times New Roman" w:cs="Times New Roman"/>
      <w:b/>
      <w:caps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E75F9"/>
    <w:pPr>
      <w:snapToGrid w:val="0"/>
      <w:ind w:firstLine="851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3E75F9"/>
    <w:rPr>
      <w:rFonts w:eastAsia="Times New Roman" w:cs="Times New Roman"/>
      <w:szCs w:val="20"/>
      <w:lang w:eastAsia="ru-RU"/>
    </w:rPr>
  </w:style>
  <w:style w:type="paragraph" w:customStyle="1" w:styleId="ConsNonformat">
    <w:name w:val="ConsNonformat"/>
    <w:rsid w:val="003E75F9"/>
    <w:pPr>
      <w:widowControl w:val="0"/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3E75F9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5F9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E75F9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E75F9"/>
    <w:rPr>
      <w:rFonts w:eastAsia="Times New Roman" w:cs="Times New Roman"/>
      <w:b/>
      <w:caps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E75F9"/>
    <w:pPr>
      <w:snapToGrid w:val="0"/>
      <w:ind w:firstLine="851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3E75F9"/>
    <w:rPr>
      <w:rFonts w:eastAsia="Times New Roman" w:cs="Times New Roman"/>
      <w:szCs w:val="20"/>
      <w:lang w:eastAsia="ru-RU"/>
    </w:rPr>
  </w:style>
  <w:style w:type="paragraph" w:customStyle="1" w:styleId="ConsNonformat">
    <w:name w:val="ConsNonformat"/>
    <w:rsid w:val="003E75F9"/>
    <w:pPr>
      <w:widowControl w:val="0"/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3E75F9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4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dcterms:created xsi:type="dcterms:W3CDTF">2015-11-05T05:11:00Z</dcterms:created>
  <dcterms:modified xsi:type="dcterms:W3CDTF">2015-11-05T05:19:00Z</dcterms:modified>
</cp:coreProperties>
</file>