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8576E" w:rsidRDefault="006B6614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586589">
              <w:rPr>
                <w:sz w:val="28"/>
                <w:szCs w:val="28"/>
              </w:rPr>
              <w:t>З</w:t>
            </w:r>
            <w:r w:rsidR="006B6614">
              <w:rPr>
                <w:sz w:val="28"/>
                <w:szCs w:val="28"/>
              </w:rPr>
              <w:t>акон</w:t>
            </w:r>
            <w:r w:rsidR="00586589">
              <w:rPr>
                <w:sz w:val="28"/>
                <w:szCs w:val="28"/>
              </w:rPr>
              <w:t>у</w:t>
            </w:r>
            <w:bookmarkStart w:id="0" w:name="_GoBack"/>
            <w:bookmarkEnd w:id="0"/>
          </w:p>
          <w:p w:rsidR="00D2336B" w:rsidRDefault="00974465" w:rsidP="00D2336B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</w:tc>
      </w:tr>
      <w:tr w:rsidR="004123A9" w:rsidTr="004123A9">
        <w:trPr>
          <w:trHeight w:val="385"/>
        </w:trPr>
        <w:tc>
          <w:tcPr>
            <w:tcW w:w="7054" w:type="dxa"/>
          </w:tcPr>
          <w:p w:rsidR="004123A9" w:rsidRDefault="004123A9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4123A9" w:rsidRDefault="004123A9" w:rsidP="006176ED">
            <w:pPr>
              <w:spacing w:after="0" w:line="240" w:lineRule="auto"/>
              <w:ind w:left="-108"/>
              <w:rPr>
                <w:sz w:val="28"/>
                <w:szCs w:val="28"/>
              </w:rPr>
            </w:pPr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Виды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производственной, социальной и (или) научной сферах,</w:t>
      </w:r>
      <w:r w:rsidR="00C654A7">
        <w:rPr>
          <w:rFonts w:ascii="Times New Roman" w:hAnsi="Times New Roman"/>
          <w:sz w:val="28"/>
          <w:szCs w:val="28"/>
        </w:rPr>
        <w:t xml:space="preserve"> а также в сфере бытовых услуг населению, </w:t>
      </w:r>
      <w:r w:rsidRPr="00CA1014">
        <w:rPr>
          <w:rFonts w:ascii="Times New Roman" w:hAnsi="Times New Roman"/>
          <w:sz w:val="28"/>
          <w:szCs w:val="28"/>
        </w:rPr>
        <w:t xml:space="preserve">в отношении которых устанавливается </w:t>
      </w:r>
      <w:proofErr w:type="gramStart"/>
      <w:r w:rsidRPr="00CA1014">
        <w:rPr>
          <w:rFonts w:ascii="Times New Roman" w:hAnsi="Times New Roman"/>
          <w:sz w:val="28"/>
          <w:szCs w:val="28"/>
        </w:rPr>
        <w:t>налоговая</w:t>
      </w:r>
      <w:proofErr w:type="gramEnd"/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 xml:space="preserve">ставка в размере 0 процентов при применении </w:t>
      </w:r>
      <w:proofErr w:type="gramStart"/>
      <w:r w:rsidRPr="00CA1014">
        <w:rPr>
          <w:rFonts w:ascii="Times New Roman" w:hAnsi="Times New Roman"/>
          <w:sz w:val="28"/>
          <w:szCs w:val="28"/>
        </w:rPr>
        <w:t>патентной</w:t>
      </w:r>
      <w:proofErr w:type="gramEnd"/>
    </w:p>
    <w:p w:rsidR="004413FB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системы налогообложения</w:t>
      </w:r>
    </w:p>
    <w:p w:rsid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CA1014" w:rsidRPr="00603087" w:rsidTr="006400D0">
        <w:trPr>
          <w:jc w:val="center"/>
        </w:trPr>
        <w:tc>
          <w:tcPr>
            <w:tcW w:w="5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0308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921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</w:tr>
      <w:tr w:rsidR="006400D0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A1014" w:rsidRPr="00603087" w:rsidTr="00D328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CA1014" w:rsidRPr="00603087" w:rsidTr="00FE33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чистка, окраска и пошив обуви</w:t>
            </w:r>
          </w:p>
        </w:tc>
      </w:tr>
      <w:tr w:rsidR="00CA1014" w:rsidRPr="00603087" w:rsidTr="00AE77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35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зготовление и ремонт металлической галантереи, ключей, номерных знаков, указателей улиц</w:t>
            </w:r>
          </w:p>
        </w:tc>
      </w:tr>
      <w:tr w:rsidR="00CA1014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CA1014" w:rsidRDefault="006400D0" w:rsidP="00445A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слуги фотоателье, фот</w:t>
            </w:r>
            <w:proofErr w:type="gramStart"/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кинолабораторий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казание автотранспортных услуг по перевозке пассажиров автомобильным транспортом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производству монтажных, электромонтажных, санитарно-технических и сварочных работ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остеклению балконов и лоджий, нарезке стекла и зеркал, художественной обработке стекла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обучению населения на курсах и по репетиторству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присмотру и уходу за детьми и больными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зготовление изделий народных художественных промыслов</w:t>
            </w:r>
          </w:p>
        </w:tc>
      </w:tr>
    </w:tbl>
    <w:p w:rsidR="00B30FC5" w:rsidRDefault="00B30FC5">
      <w:pPr>
        <w:rPr>
          <w:rFonts w:ascii="Times New Roman" w:hAnsi="Times New Roman"/>
        </w:rPr>
      </w:pPr>
    </w:p>
    <w:p w:rsidR="00445AD7" w:rsidRPr="00F93AC6" w:rsidRDefault="00445AD7">
      <w:pPr>
        <w:rPr>
          <w:rFonts w:ascii="Times New Roman" w:hAnsi="Times New Roman"/>
        </w:rPr>
      </w:pPr>
    </w:p>
    <w:p w:rsidR="00F93AC6" w:rsidRDefault="00F93AC6">
      <w:pPr>
        <w:rPr>
          <w:rFonts w:ascii="Times New Roman" w:hAnsi="Times New Roman"/>
        </w:rPr>
      </w:pPr>
    </w:p>
    <w:p w:rsidR="00D2336B" w:rsidRDefault="00D2336B">
      <w:pPr>
        <w:rPr>
          <w:rFonts w:ascii="Times New Roman" w:hAnsi="Times New Roman"/>
        </w:rPr>
      </w:pPr>
    </w:p>
    <w:p w:rsidR="00D2336B" w:rsidRPr="00F93AC6" w:rsidRDefault="00D2336B">
      <w:pPr>
        <w:rPr>
          <w:rFonts w:ascii="Times New Roman" w:hAnsi="Times New Roman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400D0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445AD7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B30FC5" w:rsidRPr="00B30FC5">
              <w:rPr>
                <w:rFonts w:ascii="Times New Roman" w:hAnsi="Times New Roman"/>
                <w:sz w:val="28"/>
                <w:szCs w:val="28"/>
              </w:rPr>
              <w:t xml:space="preserve">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="00B30FC5" w:rsidRPr="00B30FC5">
              <w:rPr>
                <w:rFonts w:ascii="Times New Roman" w:hAnsi="Times New Roman"/>
                <w:sz w:val="28"/>
                <w:szCs w:val="28"/>
              </w:rPr>
              <w:t>маслосемян</w:t>
            </w:r>
            <w:proofErr w:type="spellEnd"/>
            <w:r w:rsidR="00B30FC5" w:rsidRPr="00B30FC5">
              <w:rPr>
                <w:rFonts w:ascii="Times New Roman" w:hAnsi="Times New Roman"/>
                <w:sz w:val="28"/>
                <w:szCs w:val="28"/>
              </w:rP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="00B30FC5" w:rsidRPr="00B30FC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B30FC5" w:rsidRPr="00B30FC5">
              <w:rPr>
                <w:rFonts w:ascii="Times New Roman" w:hAnsi="Times New Roman"/>
                <w:sz w:val="28"/>
                <w:szCs w:val="28"/>
              </w:rPr>
              <w:t>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="00B30FC5" w:rsidRPr="00B30FC5">
              <w:rPr>
                <w:rFonts w:ascii="Times New Roman" w:hAnsi="Times New Roman"/>
                <w:sz w:val="28"/>
                <w:szCs w:val="28"/>
              </w:rPr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роизводство и реставрация ковров и ковровых изделий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уборке жилых помещений и ведению домашнего хозяйства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оформлению интерьера жилого помещения и услуги художественного оформления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роведение занятий по физической культуре и спорту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платных туалетов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поваров по изготовлению блюд на дому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казание услуг по перевозке пассажиров водным транспортом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по зеленому хозяйству и декоративному цветоводству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кскурсионные услуги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Оказание услуг по забою, транспортировке, перегонке, выпасу скота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Сбор и заготовка пищевых лесных ресурсов,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недревесных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лесных ресурсов и лекарственных растений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Сушка, переработка и консервирование фруктов и овощей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1000D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</w:tr>
      <w:tr w:rsidR="00B62B7B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2B7B" w:rsidRDefault="001000D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Деятельность по уходу за престарелыми и инвалидами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sectPr w:rsidR="0035708B" w:rsidSect="00F93AC6">
      <w:headerReference w:type="even" r:id="rId9"/>
      <w:headerReference w:type="default" r:id="rId10"/>
      <w:pgSz w:w="11905" w:h="16838" w:code="9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8CB" w:rsidRDefault="000C58CB">
      <w:r>
        <w:separator/>
      </w:r>
    </w:p>
  </w:endnote>
  <w:endnote w:type="continuationSeparator" w:id="0">
    <w:p w:rsidR="000C58CB" w:rsidRDefault="000C5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8CB" w:rsidRDefault="000C58CB">
      <w:r>
        <w:separator/>
      </w:r>
    </w:p>
  </w:footnote>
  <w:footnote w:type="continuationSeparator" w:id="0">
    <w:p w:rsidR="000C58CB" w:rsidRDefault="000C58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35489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93AC6" w:rsidRPr="00F93AC6" w:rsidRDefault="00F93AC6">
        <w:pPr>
          <w:pStyle w:val="a5"/>
          <w:jc w:val="right"/>
          <w:rPr>
            <w:rFonts w:ascii="Times New Roman" w:hAnsi="Times New Roman"/>
            <w:sz w:val="28"/>
            <w:szCs w:val="28"/>
          </w:rPr>
        </w:pPr>
        <w:r w:rsidRPr="00F93AC6">
          <w:rPr>
            <w:rFonts w:ascii="Times New Roman" w:hAnsi="Times New Roman"/>
            <w:sz w:val="28"/>
            <w:szCs w:val="28"/>
          </w:rPr>
          <w:fldChar w:fldCharType="begin"/>
        </w:r>
        <w:r w:rsidRPr="00F93AC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93AC6">
          <w:rPr>
            <w:rFonts w:ascii="Times New Roman" w:hAnsi="Times New Roman"/>
            <w:sz w:val="28"/>
            <w:szCs w:val="28"/>
          </w:rPr>
          <w:fldChar w:fldCharType="separate"/>
        </w:r>
        <w:r w:rsidR="00586589">
          <w:rPr>
            <w:rFonts w:ascii="Times New Roman" w:hAnsi="Times New Roman"/>
            <w:noProof/>
            <w:sz w:val="28"/>
            <w:szCs w:val="28"/>
          </w:rPr>
          <w:t>3</w:t>
        </w:r>
        <w:r w:rsidRPr="00F93AC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58CB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0D6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A8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3C7F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1F7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23A9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5AD7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0A6E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1A9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6589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0D0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2741F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359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9F5C8D"/>
    <w:rsid w:val="00A00262"/>
    <w:rsid w:val="00A00E52"/>
    <w:rsid w:val="00A0279C"/>
    <w:rsid w:val="00A060E0"/>
    <w:rsid w:val="00A06162"/>
    <w:rsid w:val="00A07C7D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3E33"/>
    <w:rsid w:val="00B2653B"/>
    <w:rsid w:val="00B30FC5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2B7B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0B39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22A1"/>
    <w:rsid w:val="00C63EA8"/>
    <w:rsid w:val="00C653E8"/>
    <w:rsid w:val="00C654A7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1014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36B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3AC6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D891B-02EB-4CD5-997A-ADD5AD861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ЗС ПК</Company>
  <LinksUpToDate>false</LinksUpToDate>
  <CharactersWithSpaces>4003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Пятышина Ольга Тимофеевна</cp:lastModifiedBy>
  <cp:revision>6</cp:revision>
  <cp:lastPrinted>2015-10-29T23:22:00Z</cp:lastPrinted>
  <dcterms:created xsi:type="dcterms:W3CDTF">2015-10-29T07:44:00Z</dcterms:created>
  <dcterms:modified xsi:type="dcterms:W3CDTF">2015-10-29T23:22:00Z</dcterms:modified>
</cp:coreProperties>
</file>