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9463"/>
      </w:tblGrid>
      <w:tr w:rsidR="00757E98" w:rsidTr="00EB2F76">
        <w:trPr>
          <w:trHeight w:val="1276"/>
        </w:trPr>
        <w:tc>
          <w:tcPr>
            <w:tcW w:w="9463" w:type="dxa"/>
            <w:hideMark/>
          </w:tcPr>
          <w:p w:rsidR="00757E98" w:rsidRDefault="00757E98" w:rsidP="00EB2F76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E11FB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5" o:title=""/>
                </v:shape>
                <o:OLEObject Type="Embed" ProgID="Word.Picture.8" ShapeID="_x0000_i1025" DrawAspect="Content" ObjectID="_1504942562" r:id="rId6"/>
              </w:object>
            </w:r>
          </w:p>
        </w:tc>
      </w:tr>
      <w:tr w:rsidR="00757E98" w:rsidTr="00EB2F76">
        <w:tc>
          <w:tcPr>
            <w:tcW w:w="9463" w:type="dxa"/>
          </w:tcPr>
          <w:p w:rsidR="00757E98" w:rsidRDefault="00757E98" w:rsidP="00EB2F76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 О Т О К О Л</w:t>
            </w:r>
          </w:p>
          <w:p w:rsidR="00757E98" w:rsidRDefault="00757E98" w:rsidP="00EB2F76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очередного заседания комитета Законодательного Собрания</w:t>
            </w:r>
          </w:p>
          <w:p w:rsidR="00757E98" w:rsidRDefault="00757E98" w:rsidP="00EB2F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 экономической политике и собственности</w:t>
            </w:r>
          </w:p>
          <w:p w:rsidR="00757E98" w:rsidRDefault="00757E98" w:rsidP="00EB2F76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г. Владивосток</w:t>
            </w:r>
          </w:p>
          <w:p w:rsidR="00757E98" w:rsidRDefault="00757E98" w:rsidP="00EB2F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757E98" w:rsidRDefault="00552DF7" w:rsidP="00757E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22.09</w:t>
      </w:r>
      <w:r w:rsidR="00757E98">
        <w:rPr>
          <w:rFonts w:ascii="Times New Roman" w:eastAsia="Times New Roman" w:hAnsi="Times New Roman" w:cs="Times New Roman"/>
          <w:sz w:val="28"/>
          <w:szCs w:val="28"/>
        </w:rPr>
        <w:t>.2015</w:t>
      </w:r>
      <w:r w:rsidR="00757E98">
        <w:rPr>
          <w:rFonts w:ascii="Times New Roman" w:eastAsia="Times New Roman" w:hAnsi="Times New Roman" w:cs="Times New Roman"/>
          <w:sz w:val="28"/>
          <w:szCs w:val="28"/>
        </w:rPr>
        <w:tab/>
      </w:r>
      <w:r w:rsidR="00757E98">
        <w:rPr>
          <w:rFonts w:ascii="Times New Roman" w:eastAsia="Times New Roman" w:hAnsi="Times New Roman" w:cs="Times New Roman"/>
          <w:sz w:val="28"/>
          <w:szCs w:val="28"/>
        </w:rPr>
        <w:tab/>
      </w:r>
      <w:r w:rsidR="00757E98">
        <w:rPr>
          <w:rFonts w:ascii="Times New Roman" w:eastAsia="Times New Roman" w:hAnsi="Times New Roman" w:cs="Times New Roman"/>
          <w:sz w:val="28"/>
          <w:szCs w:val="28"/>
        </w:rPr>
        <w:tab/>
      </w:r>
      <w:r w:rsidR="00757E98">
        <w:rPr>
          <w:rFonts w:ascii="Times New Roman" w:eastAsia="Times New Roman" w:hAnsi="Times New Roman" w:cs="Times New Roman"/>
          <w:sz w:val="28"/>
          <w:szCs w:val="28"/>
        </w:rPr>
        <w:tab/>
      </w:r>
      <w:r w:rsidR="00757E98">
        <w:rPr>
          <w:rFonts w:ascii="Times New Roman" w:eastAsia="Times New Roman" w:hAnsi="Times New Roman" w:cs="Times New Roman"/>
          <w:sz w:val="28"/>
          <w:szCs w:val="28"/>
        </w:rPr>
        <w:tab/>
      </w:r>
      <w:r w:rsidR="00757E98">
        <w:rPr>
          <w:rFonts w:ascii="Times New Roman" w:eastAsia="Times New Roman" w:hAnsi="Times New Roman" w:cs="Times New Roman"/>
          <w:sz w:val="28"/>
          <w:szCs w:val="28"/>
        </w:rPr>
        <w:tab/>
      </w:r>
      <w:r w:rsidR="00757E98">
        <w:rPr>
          <w:rFonts w:ascii="Times New Roman" w:eastAsia="Times New Roman" w:hAnsi="Times New Roman" w:cs="Times New Roman"/>
          <w:sz w:val="28"/>
          <w:szCs w:val="28"/>
        </w:rPr>
        <w:tab/>
      </w:r>
      <w:r w:rsidR="00757E98">
        <w:rPr>
          <w:rFonts w:ascii="Times New Roman" w:eastAsia="Times New Roman" w:hAnsi="Times New Roman" w:cs="Times New Roman"/>
          <w:sz w:val="28"/>
          <w:szCs w:val="28"/>
        </w:rPr>
        <w:tab/>
      </w:r>
      <w:r w:rsidR="00757E98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№ </w:t>
      </w:r>
      <w:r>
        <w:rPr>
          <w:rFonts w:ascii="Times New Roman" w:eastAsia="Times New Roman" w:hAnsi="Times New Roman" w:cs="Times New Roman"/>
          <w:sz w:val="28"/>
          <w:szCs w:val="28"/>
        </w:rPr>
        <w:t>90</w:t>
      </w:r>
    </w:p>
    <w:p w:rsidR="00757E98" w:rsidRDefault="00757E98" w:rsidP="00757E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30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4370"/>
        <w:gridCol w:w="5260"/>
      </w:tblGrid>
      <w:tr w:rsidR="00757E98" w:rsidRPr="007033A5" w:rsidTr="00EB2F76">
        <w:trPr>
          <w:trHeight w:val="770"/>
        </w:trPr>
        <w:tc>
          <w:tcPr>
            <w:tcW w:w="4370" w:type="dxa"/>
          </w:tcPr>
          <w:p w:rsidR="00757E98" w:rsidRPr="007033A5" w:rsidRDefault="00757E98" w:rsidP="00EB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Председательствующий-</w:t>
            </w:r>
          </w:p>
          <w:p w:rsidR="00757E98" w:rsidRPr="007033A5" w:rsidRDefault="00757E98" w:rsidP="00EB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0" w:type="dxa"/>
          </w:tcPr>
          <w:p w:rsidR="00757E98" w:rsidRPr="007033A5" w:rsidRDefault="002141C7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Костенко А.И.</w:t>
            </w:r>
          </w:p>
        </w:tc>
      </w:tr>
      <w:tr w:rsidR="00757E98" w:rsidRPr="007033A5" w:rsidTr="00757E98">
        <w:trPr>
          <w:trHeight w:val="990"/>
        </w:trPr>
        <w:tc>
          <w:tcPr>
            <w:tcW w:w="4370" w:type="dxa"/>
            <w:hideMark/>
          </w:tcPr>
          <w:p w:rsidR="00757E98" w:rsidRPr="007033A5" w:rsidRDefault="00757E98" w:rsidP="00EB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Присутствовали члены комитета -</w:t>
            </w:r>
          </w:p>
        </w:tc>
        <w:tc>
          <w:tcPr>
            <w:tcW w:w="5260" w:type="dxa"/>
          </w:tcPr>
          <w:p w:rsidR="00552DF7" w:rsidRDefault="00552DF7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Денисенко Ю.П.;</w:t>
            </w:r>
          </w:p>
          <w:p w:rsidR="00757E98" w:rsidRPr="007033A5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Ищенко С.А.</w:t>
            </w:r>
            <w:r w:rsidRPr="007033A5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757E98" w:rsidRPr="007033A5" w:rsidRDefault="00757E98" w:rsidP="00EB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hAnsi="Times New Roman" w:cs="Times New Roman"/>
                <w:sz w:val="28"/>
                <w:szCs w:val="28"/>
              </w:rPr>
              <w:t>Кондрашов С.Н.;</w:t>
            </w:r>
          </w:p>
          <w:p w:rsidR="00757E98" w:rsidRDefault="00757E98" w:rsidP="00EB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hAnsi="Times New Roman" w:cs="Times New Roman"/>
                <w:sz w:val="28"/>
                <w:szCs w:val="28"/>
              </w:rPr>
              <w:t>Самсонов А.А.</w:t>
            </w:r>
            <w:r w:rsidR="00194918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194918" w:rsidRDefault="00194918" w:rsidP="00EB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Новиков Д.Г.;</w:t>
            </w:r>
          </w:p>
          <w:p w:rsidR="00194918" w:rsidRDefault="00194918" w:rsidP="00EB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Журавлев П.В.</w:t>
            </w:r>
          </w:p>
          <w:p w:rsidR="00757E98" w:rsidRPr="007033A5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57E98" w:rsidRPr="007033A5" w:rsidTr="002E5E1A">
        <w:trPr>
          <w:trHeight w:val="1174"/>
        </w:trPr>
        <w:tc>
          <w:tcPr>
            <w:tcW w:w="4370" w:type="dxa"/>
            <w:hideMark/>
          </w:tcPr>
          <w:p w:rsidR="00757E98" w:rsidRPr="007033A5" w:rsidRDefault="00757E98" w:rsidP="00EB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Присутствовали приглашенные -</w:t>
            </w:r>
          </w:p>
        </w:tc>
        <w:tc>
          <w:tcPr>
            <w:tcW w:w="5260" w:type="dxa"/>
          </w:tcPr>
          <w:p w:rsidR="002141C7" w:rsidRDefault="002141C7" w:rsidP="002141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41C7">
              <w:rPr>
                <w:rFonts w:ascii="Times New Roman" w:hAnsi="Times New Roman" w:cs="Times New Roman"/>
                <w:sz w:val="28"/>
                <w:szCs w:val="28"/>
              </w:rPr>
              <w:t>Усольцев Василий Иванович – первый вице-губернатор Приморского края;</w:t>
            </w:r>
          </w:p>
          <w:p w:rsidR="004C5BA6" w:rsidRPr="004C5BA6" w:rsidRDefault="004C5BA6" w:rsidP="004C5B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5BA6">
              <w:rPr>
                <w:rFonts w:ascii="Times New Roman" w:hAnsi="Times New Roman" w:cs="Times New Roman"/>
                <w:sz w:val="28"/>
                <w:szCs w:val="28"/>
              </w:rPr>
              <w:t>Соколова Наталья Сергеевна – директор департамента земельных и имущественных отношений Приморского края;</w:t>
            </w:r>
          </w:p>
          <w:p w:rsidR="004C5BA6" w:rsidRPr="004C5BA6" w:rsidRDefault="004C5BA6" w:rsidP="004C5B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C5BA6">
              <w:rPr>
                <w:rFonts w:ascii="Times New Roman" w:hAnsi="Times New Roman" w:cs="Times New Roman"/>
                <w:sz w:val="28"/>
                <w:szCs w:val="28"/>
              </w:rPr>
              <w:t>Терлецкая</w:t>
            </w:r>
            <w:proofErr w:type="spellEnd"/>
            <w:r w:rsidRPr="004C5BA6">
              <w:rPr>
                <w:rFonts w:ascii="Times New Roman" w:hAnsi="Times New Roman" w:cs="Times New Roman"/>
                <w:sz w:val="28"/>
                <w:szCs w:val="28"/>
              </w:rPr>
              <w:t xml:space="preserve"> Анна Николаевна - </w:t>
            </w:r>
            <w:proofErr w:type="gramStart"/>
            <w:r w:rsidRPr="004C5BA6">
              <w:rPr>
                <w:rFonts w:ascii="Times New Roman" w:hAnsi="Times New Roman" w:cs="Times New Roman"/>
                <w:sz w:val="28"/>
                <w:szCs w:val="28"/>
              </w:rPr>
              <w:t>исполняющая</w:t>
            </w:r>
            <w:proofErr w:type="gramEnd"/>
            <w:r w:rsidRPr="004C5BA6">
              <w:rPr>
                <w:rFonts w:ascii="Times New Roman" w:hAnsi="Times New Roman" w:cs="Times New Roman"/>
                <w:sz w:val="28"/>
                <w:szCs w:val="28"/>
              </w:rPr>
              <w:t xml:space="preserve"> обязанности директора департамента экономики и развития предпринимательства Приморского края;</w:t>
            </w:r>
          </w:p>
          <w:p w:rsidR="009D1689" w:rsidRPr="009D1689" w:rsidRDefault="009D1689" w:rsidP="009D16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1689">
              <w:rPr>
                <w:rFonts w:ascii="Times New Roman" w:hAnsi="Times New Roman" w:cs="Times New Roman"/>
                <w:sz w:val="28"/>
                <w:szCs w:val="28"/>
              </w:rPr>
              <w:t xml:space="preserve">Смольникова Елена Александровна – </w:t>
            </w:r>
            <w:proofErr w:type="gramStart"/>
            <w:r w:rsidRPr="009D1689">
              <w:rPr>
                <w:rFonts w:ascii="Times New Roman" w:hAnsi="Times New Roman" w:cs="Times New Roman"/>
                <w:sz w:val="28"/>
                <w:szCs w:val="28"/>
              </w:rPr>
              <w:t>полномочный</w:t>
            </w:r>
            <w:proofErr w:type="gramEnd"/>
            <w:r w:rsidRPr="009D1689">
              <w:rPr>
                <w:rFonts w:ascii="Times New Roman" w:hAnsi="Times New Roman" w:cs="Times New Roman"/>
                <w:sz w:val="28"/>
                <w:szCs w:val="28"/>
              </w:rPr>
              <w:t xml:space="preserve"> представитель Губернатора в Законодательном Собрании Приморского края;</w:t>
            </w:r>
          </w:p>
          <w:p w:rsidR="009D1689" w:rsidRPr="009D1689" w:rsidRDefault="009D1689" w:rsidP="009D16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1689">
              <w:rPr>
                <w:rFonts w:ascii="Times New Roman" w:hAnsi="Times New Roman" w:cs="Times New Roman"/>
                <w:sz w:val="28"/>
                <w:szCs w:val="28"/>
              </w:rPr>
              <w:t>Барабаш Елена Николаевна – старший помощник прокурора Приморского края;</w:t>
            </w:r>
          </w:p>
          <w:p w:rsidR="009D1689" w:rsidRPr="007033A5" w:rsidRDefault="004C5BA6" w:rsidP="004C5B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5BA6">
              <w:rPr>
                <w:rFonts w:ascii="Times New Roman" w:hAnsi="Times New Roman" w:cs="Times New Roman"/>
                <w:sz w:val="28"/>
                <w:szCs w:val="28"/>
              </w:rPr>
              <w:t xml:space="preserve">Животок Сергей Викторович – главный специалист-эксперт </w:t>
            </w:r>
            <w:proofErr w:type="gramStart"/>
            <w:r w:rsidRPr="004C5BA6">
              <w:rPr>
                <w:rFonts w:ascii="Times New Roman" w:hAnsi="Times New Roman" w:cs="Times New Roman"/>
                <w:sz w:val="28"/>
                <w:szCs w:val="28"/>
              </w:rPr>
              <w:t>отдела законодательства субъекта Российской Федерации Управления Минюста России</w:t>
            </w:r>
            <w:proofErr w:type="gramEnd"/>
            <w:r w:rsidRPr="004C5BA6">
              <w:rPr>
                <w:rFonts w:ascii="Times New Roman" w:hAnsi="Times New Roman" w:cs="Times New Roman"/>
                <w:sz w:val="28"/>
                <w:szCs w:val="28"/>
              </w:rPr>
              <w:t xml:space="preserve"> по Приморскому краю.</w:t>
            </w:r>
          </w:p>
        </w:tc>
      </w:tr>
    </w:tbl>
    <w:p w:rsidR="00757E98" w:rsidRDefault="00757E98" w:rsidP="00757E9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A1C03" w:rsidRDefault="005A1C03" w:rsidP="00757E9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A1C03" w:rsidRDefault="005A1C03" w:rsidP="00757E9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A1C03" w:rsidRDefault="005A1C03" w:rsidP="00757E9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57E98" w:rsidRDefault="00757E98" w:rsidP="00757E9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Повестка дня:</w:t>
      </w:r>
    </w:p>
    <w:p w:rsidR="005A1C03" w:rsidRDefault="005A1C03" w:rsidP="00757E9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42B3C" w:rsidRPr="00342B3C" w:rsidRDefault="00342B3C" w:rsidP="00342B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342B3C">
        <w:rPr>
          <w:rFonts w:ascii="Times New Roman" w:eastAsia="Times New Roman" w:hAnsi="Times New Roman" w:cs="Times New Roman"/>
          <w:sz w:val="28"/>
          <w:szCs w:val="28"/>
        </w:rPr>
        <w:t>О проекте закона Приморского края "О внесении изменений в Закон Приморского края "О приватизации имущества Приморского края" (первое чтение)</w:t>
      </w:r>
    </w:p>
    <w:p w:rsidR="00342B3C" w:rsidRPr="00342B3C" w:rsidRDefault="00342B3C" w:rsidP="00342B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342B3C">
        <w:rPr>
          <w:rFonts w:ascii="Times New Roman" w:eastAsia="Times New Roman" w:hAnsi="Times New Roman" w:cs="Times New Roman"/>
          <w:sz w:val="28"/>
          <w:szCs w:val="28"/>
        </w:rPr>
        <w:t>О проектах законов Приморского края "О внесении изменений в Закон Приморского края "О приватизации имущества Приморского края" (объединение двух законопроектов)</w:t>
      </w:r>
    </w:p>
    <w:p w:rsidR="00342B3C" w:rsidRPr="00342B3C" w:rsidRDefault="00342B3C" w:rsidP="00342B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342B3C">
        <w:rPr>
          <w:rFonts w:ascii="Times New Roman" w:eastAsia="Times New Roman" w:hAnsi="Times New Roman" w:cs="Times New Roman"/>
          <w:sz w:val="28"/>
          <w:szCs w:val="28"/>
        </w:rPr>
        <w:t>О проекте закона Приморского края "О внесении изменений в Закон Приморского края "Об управлении собственностью Приморского края" (первое чтение)</w:t>
      </w:r>
    </w:p>
    <w:p w:rsidR="00342B3C" w:rsidRPr="00342B3C" w:rsidRDefault="00342B3C" w:rsidP="00342B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Pr="00342B3C">
        <w:rPr>
          <w:rFonts w:ascii="Times New Roman" w:eastAsia="Times New Roman" w:hAnsi="Times New Roman" w:cs="Times New Roman"/>
          <w:sz w:val="28"/>
          <w:szCs w:val="28"/>
        </w:rPr>
        <w:t>О проекте закона Приморского края "О стратегическом планировании в Приморском крае" (первое чтение)</w:t>
      </w:r>
    </w:p>
    <w:p w:rsidR="00342B3C" w:rsidRPr="00342B3C" w:rsidRDefault="00342B3C" w:rsidP="00342B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</w:t>
      </w:r>
      <w:r w:rsidRPr="00342B3C">
        <w:rPr>
          <w:rFonts w:ascii="Times New Roman" w:eastAsia="Times New Roman" w:hAnsi="Times New Roman" w:cs="Times New Roman"/>
          <w:sz w:val="28"/>
          <w:szCs w:val="28"/>
        </w:rPr>
        <w:t>О проекте закона Приморского края "О стратегическом планировании в Приморском крае" (второе, третье чтения)</w:t>
      </w:r>
    </w:p>
    <w:p w:rsidR="00342B3C" w:rsidRPr="00342B3C" w:rsidRDefault="00342B3C" w:rsidP="00342B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</w:t>
      </w:r>
      <w:r w:rsidRPr="00342B3C">
        <w:rPr>
          <w:rFonts w:ascii="Times New Roman" w:eastAsia="Times New Roman" w:hAnsi="Times New Roman" w:cs="Times New Roman"/>
          <w:sz w:val="28"/>
          <w:szCs w:val="28"/>
        </w:rPr>
        <w:t>О плане работы комитета на IV квартал 2015 года</w:t>
      </w:r>
    </w:p>
    <w:p w:rsidR="00342B3C" w:rsidRDefault="00342B3C" w:rsidP="00342B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5E1A" w:rsidRPr="002141C7" w:rsidRDefault="002E5E1A" w:rsidP="00342B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465" w:type="dxa"/>
        <w:tblLayout w:type="fixed"/>
        <w:tblLook w:val="04A0" w:firstRow="1" w:lastRow="0" w:firstColumn="1" w:lastColumn="0" w:noHBand="0" w:noVBand="1"/>
      </w:tblPr>
      <w:tblGrid>
        <w:gridCol w:w="2235"/>
        <w:gridCol w:w="7230"/>
      </w:tblGrid>
      <w:tr w:rsidR="00757E98" w:rsidRPr="006A24FE" w:rsidTr="00EB2F76">
        <w:tc>
          <w:tcPr>
            <w:tcW w:w="2235" w:type="dxa"/>
            <w:hideMark/>
          </w:tcPr>
          <w:p w:rsidR="00757E98" w:rsidRPr="006A24FE" w:rsidRDefault="00757E98" w:rsidP="00EB2F76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1.СЛУШАЛИ:</w:t>
            </w:r>
          </w:p>
        </w:tc>
        <w:tc>
          <w:tcPr>
            <w:tcW w:w="7230" w:type="dxa"/>
          </w:tcPr>
          <w:p w:rsidR="00757E98" w:rsidRPr="006A24FE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Утверждение повестки дня</w:t>
            </w:r>
          </w:p>
          <w:p w:rsidR="00757E98" w:rsidRPr="006A24FE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57E98" w:rsidRPr="006A24FE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</w:t>
            </w:r>
            <w:r w:rsidR="002141C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Костенко А.И.</w:t>
            </w:r>
          </w:p>
          <w:p w:rsidR="00757E98" w:rsidRPr="006A24FE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57E98" w:rsidRPr="006A24FE" w:rsidTr="00EB2F76">
        <w:tc>
          <w:tcPr>
            <w:tcW w:w="2235" w:type="dxa"/>
            <w:hideMark/>
          </w:tcPr>
          <w:p w:rsidR="00757E98" w:rsidRPr="006A24FE" w:rsidRDefault="00757E98" w:rsidP="000C60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342B3C" w:rsidRDefault="00130C51" w:rsidP="00130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0C51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 w:rsidR="00342B3C">
              <w:rPr>
                <w:rFonts w:ascii="Times New Roman" w:eastAsia="Times New Roman" w:hAnsi="Times New Roman" w:cs="Times New Roman"/>
                <w:sz w:val="28"/>
                <w:szCs w:val="28"/>
              </w:rPr>
              <w:t>Снять с рассмотрения вопрос № 5 "</w:t>
            </w:r>
            <w:r w:rsidR="00342B3C" w:rsidRPr="00342B3C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закона Приморского края "О стратегическом планировании в Приморском крае" (второе, третье чтения)</w:t>
            </w:r>
          </w:p>
          <w:p w:rsidR="00342B3C" w:rsidRDefault="00342B3C" w:rsidP="00130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30C51" w:rsidRPr="00130C51" w:rsidRDefault="00130C51" w:rsidP="00130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0C51">
              <w:rPr>
                <w:rFonts w:ascii="Times New Roman" w:eastAsia="Times New Roman" w:hAnsi="Times New Roman" w:cs="Times New Roman"/>
                <w:sz w:val="28"/>
                <w:szCs w:val="28"/>
              </w:rPr>
              <w:t>2.Утвердить повестку дня</w:t>
            </w:r>
          </w:p>
          <w:p w:rsidR="00130C51" w:rsidRPr="006A24FE" w:rsidRDefault="00130C51" w:rsidP="00130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0C51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757E98" w:rsidRPr="006A24FE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57E98" w:rsidRPr="006A24FE" w:rsidTr="00EB2F76">
        <w:tc>
          <w:tcPr>
            <w:tcW w:w="2235" w:type="dxa"/>
            <w:hideMark/>
          </w:tcPr>
          <w:p w:rsidR="00757E98" w:rsidRPr="006A24FE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2.СЛУШАЛИ:</w:t>
            </w:r>
          </w:p>
        </w:tc>
        <w:tc>
          <w:tcPr>
            <w:tcW w:w="7230" w:type="dxa"/>
          </w:tcPr>
          <w:p w:rsidR="002141C7" w:rsidRDefault="00342B3C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2B3C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приватизации имущества Приморского края" (первое чтение)</w:t>
            </w:r>
          </w:p>
          <w:p w:rsidR="00342B3C" w:rsidRPr="006A24FE" w:rsidRDefault="00342B3C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57E98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</w:t>
            </w:r>
            <w:r w:rsidR="00342B3C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="008C265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r w:rsidR="00342B3C">
              <w:rPr>
                <w:rFonts w:ascii="Times New Roman" w:eastAsia="Times New Roman" w:hAnsi="Times New Roman" w:cs="Times New Roman"/>
                <w:sz w:val="28"/>
                <w:szCs w:val="28"/>
              </w:rPr>
              <w:t>Соколова Н.С.</w:t>
            </w:r>
          </w:p>
          <w:p w:rsidR="000C60A0" w:rsidRPr="006A24FE" w:rsidRDefault="000C60A0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57E98" w:rsidRPr="006A24FE" w:rsidTr="00EB2F76">
        <w:tc>
          <w:tcPr>
            <w:tcW w:w="2235" w:type="dxa"/>
          </w:tcPr>
          <w:p w:rsidR="00757E98" w:rsidRPr="006A24FE" w:rsidRDefault="00757E98" w:rsidP="000C60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</w:t>
            </w:r>
            <w:r w:rsidR="00EA1D77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7230" w:type="dxa"/>
          </w:tcPr>
          <w:p w:rsidR="00ED686D" w:rsidRDefault="00342B3C" w:rsidP="00262A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Журавлев П.В.;</w:t>
            </w:r>
          </w:p>
          <w:p w:rsidR="00342B3C" w:rsidRDefault="00342B3C" w:rsidP="00262A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Костенко А.И.</w:t>
            </w:r>
          </w:p>
          <w:p w:rsidR="00262A4F" w:rsidRPr="006A24FE" w:rsidRDefault="00262A4F" w:rsidP="00262A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7E98" w:rsidRPr="006A24FE" w:rsidTr="00EB2F76">
        <w:tc>
          <w:tcPr>
            <w:tcW w:w="2235" w:type="dxa"/>
          </w:tcPr>
          <w:p w:rsidR="00262A4F" w:rsidRDefault="00757E98" w:rsidP="000C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  <w:p w:rsidR="00FD0025" w:rsidRPr="006A24FE" w:rsidRDefault="00FD0025" w:rsidP="00A740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FD0025" w:rsidRPr="00FD0025" w:rsidRDefault="00FD0025" w:rsidP="00FD00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0025">
              <w:rPr>
                <w:rFonts w:ascii="Times New Roman" w:hAnsi="Times New Roman" w:cs="Times New Roman"/>
                <w:sz w:val="28"/>
                <w:szCs w:val="28"/>
              </w:rPr>
              <w:t>решение № 5</w:t>
            </w:r>
            <w:r w:rsidR="005A1C03">
              <w:rPr>
                <w:rFonts w:ascii="Times New Roman" w:hAnsi="Times New Roman" w:cs="Times New Roman"/>
                <w:sz w:val="28"/>
                <w:szCs w:val="28"/>
              </w:rPr>
              <w:t>82</w:t>
            </w:r>
            <w:r w:rsidRPr="00FD0025">
              <w:rPr>
                <w:rFonts w:ascii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757E98" w:rsidRDefault="00FD0025" w:rsidP="00FD00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0025">
              <w:rPr>
                <w:rFonts w:ascii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FD0025" w:rsidRPr="006A24FE" w:rsidRDefault="00FD0025" w:rsidP="00FD00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7E98" w:rsidRPr="006A24FE" w:rsidTr="00EB2F76">
        <w:tc>
          <w:tcPr>
            <w:tcW w:w="2235" w:type="dxa"/>
          </w:tcPr>
          <w:p w:rsidR="00757E98" w:rsidRPr="006A24FE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3.СЛУШАЛИ:</w:t>
            </w:r>
          </w:p>
        </w:tc>
        <w:tc>
          <w:tcPr>
            <w:tcW w:w="7230" w:type="dxa"/>
          </w:tcPr>
          <w:p w:rsidR="00FD0025" w:rsidRDefault="005A1C03" w:rsidP="00EB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1C03">
              <w:rPr>
                <w:rFonts w:ascii="Times New Roman" w:hAnsi="Times New Roman" w:cs="Times New Roman"/>
                <w:sz w:val="28"/>
                <w:szCs w:val="28"/>
              </w:rPr>
              <w:t>О проектах законов Приморского края "О внесении изменений в Закон Приморского края "О приватизации имущества Приморского края" (объединение двух законопроектов)</w:t>
            </w:r>
          </w:p>
          <w:p w:rsidR="005A1C03" w:rsidRPr="006A24FE" w:rsidRDefault="005A1C03" w:rsidP="00EB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7E98" w:rsidRPr="006A24FE" w:rsidRDefault="00757E98" w:rsidP="005A1C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5A1C03"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</w:t>
            </w:r>
          </w:p>
        </w:tc>
      </w:tr>
      <w:tr w:rsidR="00EA1D77" w:rsidRPr="00CB12AE" w:rsidTr="00EB2F76">
        <w:tc>
          <w:tcPr>
            <w:tcW w:w="2235" w:type="dxa"/>
          </w:tcPr>
          <w:p w:rsidR="00EA1D77" w:rsidRPr="00CB12AE" w:rsidRDefault="00EA1D77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CB12AE">
              <w:rPr>
                <w:rFonts w:ascii="Times New Roman" w:eastAsia="Times New Roman" w:hAnsi="Times New Roman" w:cs="Times New Roman"/>
                <w:sz w:val="27"/>
                <w:szCs w:val="27"/>
              </w:rPr>
              <w:lastRenderedPageBreak/>
              <w:t>ВЫСТУПИЛИ:</w:t>
            </w:r>
          </w:p>
        </w:tc>
        <w:tc>
          <w:tcPr>
            <w:tcW w:w="7230" w:type="dxa"/>
          </w:tcPr>
          <w:p w:rsidR="00EA1D77" w:rsidRPr="00CB12AE" w:rsidRDefault="00EA1D77" w:rsidP="00EB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CB12AE">
              <w:rPr>
                <w:rFonts w:ascii="Times New Roman" w:hAnsi="Times New Roman" w:cs="Times New Roman"/>
                <w:sz w:val="27"/>
                <w:szCs w:val="27"/>
              </w:rPr>
              <w:t>Журавлев П.В.;</w:t>
            </w:r>
          </w:p>
          <w:p w:rsidR="00EA1D77" w:rsidRPr="00CB12AE" w:rsidRDefault="005A1C03" w:rsidP="00EB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CB12AE">
              <w:rPr>
                <w:rFonts w:ascii="Times New Roman" w:hAnsi="Times New Roman" w:cs="Times New Roman"/>
                <w:sz w:val="27"/>
                <w:szCs w:val="27"/>
              </w:rPr>
              <w:t>Новиков Д.Г.</w:t>
            </w:r>
          </w:p>
          <w:p w:rsidR="00EA1D77" w:rsidRPr="00CB12AE" w:rsidRDefault="00EA1D77" w:rsidP="00EB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57E98" w:rsidRPr="00CB12AE" w:rsidTr="00EB2F76">
        <w:tc>
          <w:tcPr>
            <w:tcW w:w="2235" w:type="dxa"/>
          </w:tcPr>
          <w:p w:rsidR="00757E98" w:rsidRPr="00CB12AE" w:rsidRDefault="00757E98" w:rsidP="000C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CB12AE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РЕШИЛИ: </w:t>
            </w:r>
          </w:p>
          <w:p w:rsidR="00EA1D77" w:rsidRPr="00CB12AE" w:rsidRDefault="00EA1D77" w:rsidP="005A1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7230" w:type="dxa"/>
          </w:tcPr>
          <w:p w:rsidR="005A1C03" w:rsidRPr="00CB12AE" w:rsidRDefault="005A1C03" w:rsidP="005A1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CB12AE">
              <w:rPr>
                <w:rFonts w:ascii="Times New Roman" w:eastAsia="Times New Roman" w:hAnsi="Times New Roman" w:cs="Times New Roman"/>
                <w:sz w:val="27"/>
                <w:szCs w:val="27"/>
              </w:rPr>
              <w:t>решение № 583 (прилагается).</w:t>
            </w:r>
          </w:p>
          <w:p w:rsidR="00A740E3" w:rsidRPr="00CB12AE" w:rsidRDefault="005A1C03" w:rsidP="005A1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CB12AE">
              <w:rPr>
                <w:rFonts w:ascii="Times New Roman" w:eastAsia="Times New Roman" w:hAnsi="Times New Roman" w:cs="Times New Roman"/>
                <w:sz w:val="27"/>
                <w:szCs w:val="27"/>
              </w:rPr>
              <w:t>Голосовали: за – единогласно</w:t>
            </w:r>
          </w:p>
          <w:p w:rsidR="005A1C03" w:rsidRPr="00CB12AE" w:rsidRDefault="005A1C03" w:rsidP="005A1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757E98" w:rsidRPr="00CB12AE" w:rsidTr="00EB2F76">
        <w:tc>
          <w:tcPr>
            <w:tcW w:w="2235" w:type="dxa"/>
          </w:tcPr>
          <w:p w:rsidR="00757E98" w:rsidRPr="00CB12AE" w:rsidRDefault="00757E98" w:rsidP="00EB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CB12AE">
              <w:rPr>
                <w:rFonts w:ascii="Times New Roman" w:eastAsia="Times New Roman" w:hAnsi="Times New Roman" w:cs="Times New Roman"/>
                <w:sz w:val="27"/>
                <w:szCs w:val="27"/>
              </w:rPr>
              <w:t>4.СЛУШАЛИ:</w:t>
            </w:r>
          </w:p>
        </w:tc>
        <w:tc>
          <w:tcPr>
            <w:tcW w:w="7230" w:type="dxa"/>
          </w:tcPr>
          <w:p w:rsidR="00FD0025" w:rsidRPr="00CB12AE" w:rsidRDefault="005A1C03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CB12AE">
              <w:rPr>
                <w:rFonts w:ascii="Times New Roman" w:eastAsia="Times New Roman" w:hAnsi="Times New Roman" w:cs="Times New Roman"/>
                <w:sz w:val="27"/>
                <w:szCs w:val="27"/>
              </w:rPr>
              <w:t>О проекте закона Приморского края "О внесении изменений в Закон Приморского края "Об управлении собственностью Приморского края" (первое чтение)</w:t>
            </w:r>
          </w:p>
          <w:p w:rsidR="005A1C03" w:rsidRPr="00CB12AE" w:rsidRDefault="005A1C03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757E98" w:rsidRPr="00CB12AE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CB12AE">
              <w:rPr>
                <w:rFonts w:ascii="Times New Roman" w:eastAsia="Times New Roman" w:hAnsi="Times New Roman" w:cs="Times New Roman"/>
                <w:sz w:val="27"/>
                <w:szCs w:val="27"/>
              </w:rPr>
              <w:t>Докладывал</w:t>
            </w:r>
            <w:r w:rsidR="005A1C03" w:rsidRPr="00CB12AE">
              <w:rPr>
                <w:rFonts w:ascii="Times New Roman" w:eastAsia="Times New Roman" w:hAnsi="Times New Roman" w:cs="Times New Roman"/>
                <w:sz w:val="27"/>
                <w:szCs w:val="27"/>
              </w:rPr>
              <w:t>а</w:t>
            </w:r>
            <w:r w:rsidRPr="00CB12AE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: </w:t>
            </w:r>
            <w:r w:rsidR="005A1C03" w:rsidRPr="00CB12AE">
              <w:rPr>
                <w:rFonts w:ascii="Times New Roman" w:eastAsia="Times New Roman" w:hAnsi="Times New Roman" w:cs="Times New Roman"/>
                <w:sz w:val="27"/>
                <w:szCs w:val="27"/>
              </w:rPr>
              <w:t>Соколова Н.С.</w:t>
            </w:r>
          </w:p>
          <w:p w:rsidR="00757E98" w:rsidRPr="00CB12AE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5A1C03" w:rsidRPr="00CB12AE" w:rsidTr="00EB2F76">
        <w:tc>
          <w:tcPr>
            <w:tcW w:w="2235" w:type="dxa"/>
          </w:tcPr>
          <w:p w:rsidR="005A1C03" w:rsidRPr="00CB12AE" w:rsidRDefault="005A1C03" w:rsidP="00EB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CB12AE">
              <w:rPr>
                <w:rFonts w:ascii="Times New Roman" w:eastAsia="Times New Roman" w:hAnsi="Times New Roman" w:cs="Times New Roman"/>
                <w:sz w:val="27"/>
                <w:szCs w:val="27"/>
              </w:rPr>
              <w:t>ВЫСТУПИЛИ:</w:t>
            </w:r>
          </w:p>
        </w:tc>
        <w:tc>
          <w:tcPr>
            <w:tcW w:w="7230" w:type="dxa"/>
          </w:tcPr>
          <w:p w:rsidR="005A1C03" w:rsidRPr="00CB12AE" w:rsidRDefault="005A1C03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CB12AE">
              <w:rPr>
                <w:rFonts w:ascii="Times New Roman" w:eastAsia="Times New Roman" w:hAnsi="Times New Roman" w:cs="Times New Roman"/>
                <w:sz w:val="27"/>
                <w:szCs w:val="27"/>
              </w:rPr>
              <w:t>Новиков Д.Г.;</w:t>
            </w:r>
          </w:p>
          <w:p w:rsidR="005A1C03" w:rsidRPr="00CB12AE" w:rsidRDefault="005A1C03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CB12AE">
              <w:rPr>
                <w:rFonts w:ascii="Times New Roman" w:eastAsia="Times New Roman" w:hAnsi="Times New Roman" w:cs="Times New Roman"/>
                <w:sz w:val="27"/>
                <w:szCs w:val="27"/>
              </w:rPr>
              <w:t>Журавлев П.В.;</w:t>
            </w:r>
          </w:p>
          <w:p w:rsidR="005A1C03" w:rsidRPr="00CB12AE" w:rsidRDefault="005A1C03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CB12AE">
              <w:rPr>
                <w:rFonts w:ascii="Times New Roman" w:eastAsia="Times New Roman" w:hAnsi="Times New Roman" w:cs="Times New Roman"/>
                <w:sz w:val="27"/>
                <w:szCs w:val="27"/>
              </w:rPr>
              <w:t>Костенко А.И.;</w:t>
            </w:r>
          </w:p>
          <w:p w:rsidR="005A1C03" w:rsidRPr="00CB12AE" w:rsidRDefault="005A1C03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CB12AE">
              <w:rPr>
                <w:rFonts w:ascii="Times New Roman" w:eastAsia="Times New Roman" w:hAnsi="Times New Roman" w:cs="Times New Roman"/>
                <w:sz w:val="27"/>
                <w:szCs w:val="27"/>
              </w:rPr>
              <w:t>Соколова Н.С.;</w:t>
            </w:r>
          </w:p>
          <w:p w:rsidR="005A1C03" w:rsidRPr="00CB12AE" w:rsidRDefault="005A1C03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CB12AE">
              <w:rPr>
                <w:rFonts w:ascii="Times New Roman" w:eastAsia="Times New Roman" w:hAnsi="Times New Roman" w:cs="Times New Roman"/>
                <w:sz w:val="27"/>
                <w:szCs w:val="27"/>
              </w:rPr>
              <w:t>Барабаш Е.Н.</w:t>
            </w:r>
          </w:p>
          <w:p w:rsidR="005A1C03" w:rsidRPr="00CB12AE" w:rsidRDefault="005A1C03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757E98" w:rsidRPr="00CB12AE" w:rsidTr="00EB2F76">
        <w:tc>
          <w:tcPr>
            <w:tcW w:w="2235" w:type="dxa"/>
          </w:tcPr>
          <w:p w:rsidR="00757E98" w:rsidRPr="00CB12AE" w:rsidRDefault="00757E98" w:rsidP="00F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CB12AE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РЕШИЛИ: </w:t>
            </w:r>
          </w:p>
        </w:tc>
        <w:tc>
          <w:tcPr>
            <w:tcW w:w="7230" w:type="dxa"/>
          </w:tcPr>
          <w:p w:rsidR="00757E98" w:rsidRPr="00CB12AE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CB12AE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решение № </w:t>
            </w:r>
            <w:r w:rsidR="00EA1D77" w:rsidRPr="00CB12AE">
              <w:rPr>
                <w:rFonts w:ascii="Times New Roman" w:eastAsia="Times New Roman" w:hAnsi="Times New Roman" w:cs="Times New Roman"/>
                <w:sz w:val="27"/>
                <w:szCs w:val="27"/>
              </w:rPr>
              <w:t>5</w:t>
            </w:r>
            <w:r w:rsidR="005A1C03" w:rsidRPr="00CB12AE">
              <w:rPr>
                <w:rFonts w:ascii="Times New Roman" w:eastAsia="Times New Roman" w:hAnsi="Times New Roman" w:cs="Times New Roman"/>
                <w:sz w:val="27"/>
                <w:szCs w:val="27"/>
              </w:rPr>
              <w:t>84</w:t>
            </w:r>
            <w:r w:rsidRPr="00CB12AE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(прилагается).</w:t>
            </w:r>
          </w:p>
          <w:p w:rsidR="00757E98" w:rsidRPr="00CB12AE" w:rsidRDefault="00757E98" w:rsidP="00262A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CB12AE">
              <w:rPr>
                <w:rFonts w:ascii="Times New Roman" w:eastAsia="Times New Roman" w:hAnsi="Times New Roman" w:cs="Times New Roman"/>
                <w:sz w:val="27"/>
                <w:szCs w:val="27"/>
              </w:rPr>
              <w:t>Голосовали: за – единогласно</w:t>
            </w:r>
          </w:p>
          <w:p w:rsidR="002E5E1A" w:rsidRPr="00CB12AE" w:rsidRDefault="002E5E1A" w:rsidP="00262A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5A1C03" w:rsidRPr="00CB12AE" w:rsidTr="00EB2F76">
        <w:tc>
          <w:tcPr>
            <w:tcW w:w="2235" w:type="dxa"/>
          </w:tcPr>
          <w:p w:rsidR="005A1C03" w:rsidRPr="00CB12AE" w:rsidRDefault="005A1C03" w:rsidP="00F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CB12AE">
              <w:rPr>
                <w:rFonts w:ascii="Times New Roman" w:eastAsia="Times New Roman" w:hAnsi="Times New Roman" w:cs="Times New Roman"/>
                <w:sz w:val="27"/>
                <w:szCs w:val="27"/>
              </w:rPr>
              <w:t>5.СЛУШАЛИ:</w:t>
            </w:r>
          </w:p>
        </w:tc>
        <w:tc>
          <w:tcPr>
            <w:tcW w:w="7230" w:type="dxa"/>
          </w:tcPr>
          <w:p w:rsidR="005A1C03" w:rsidRPr="00CB12AE" w:rsidRDefault="005A1C03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CB12AE">
              <w:rPr>
                <w:rFonts w:ascii="Times New Roman" w:eastAsia="Times New Roman" w:hAnsi="Times New Roman" w:cs="Times New Roman"/>
                <w:sz w:val="27"/>
                <w:szCs w:val="27"/>
              </w:rPr>
              <w:t>О проекте закона Приморского края "О стратегическом планировании в Приморском крае" (первое чтение)</w:t>
            </w:r>
          </w:p>
          <w:p w:rsidR="005A1C03" w:rsidRPr="00CB12AE" w:rsidRDefault="005A1C03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5A1C03" w:rsidRPr="00CB12AE" w:rsidRDefault="005A1C03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CB12AE">
              <w:rPr>
                <w:rFonts w:ascii="Times New Roman" w:eastAsia="Times New Roman" w:hAnsi="Times New Roman" w:cs="Times New Roman"/>
                <w:sz w:val="27"/>
                <w:szCs w:val="27"/>
              </w:rPr>
              <w:t>Докладывал: Усольцев В.И.</w:t>
            </w:r>
          </w:p>
          <w:p w:rsidR="005A1C03" w:rsidRPr="00CB12AE" w:rsidRDefault="005A1C03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5A1C03" w:rsidRPr="00CB12AE" w:rsidTr="00EB2F76">
        <w:tc>
          <w:tcPr>
            <w:tcW w:w="2235" w:type="dxa"/>
          </w:tcPr>
          <w:p w:rsidR="005A1C03" w:rsidRPr="00CB12AE" w:rsidRDefault="005A1C03" w:rsidP="00F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CB12AE">
              <w:rPr>
                <w:rFonts w:ascii="Times New Roman" w:eastAsia="Times New Roman" w:hAnsi="Times New Roman" w:cs="Times New Roman"/>
                <w:sz w:val="27"/>
                <w:szCs w:val="27"/>
              </w:rPr>
              <w:t>ВЫСТУПИЛИ:</w:t>
            </w:r>
          </w:p>
        </w:tc>
        <w:tc>
          <w:tcPr>
            <w:tcW w:w="7230" w:type="dxa"/>
          </w:tcPr>
          <w:p w:rsidR="005A1C03" w:rsidRPr="00CB12AE" w:rsidRDefault="005A1C03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CB12AE">
              <w:rPr>
                <w:rFonts w:ascii="Times New Roman" w:eastAsia="Times New Roman" w:hAnsi="Times New Roman" w:cs="Times New Roman"/>
                <w:sz w:val="27"/>
                <w:szCs w:val="27"/>
              </w:rPr>
              <w:t>Журавлев П.В.;</w:t>
            </w:r>
          </w:p>
          <w:p w:rsidR="005A1C03" w:rsidRPr="00CB12AE" w:rsidRDefault="005A1C03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CB12AE">
              <w:rPr>
                <w:rFonts w:ascii="Times New Roman" w:eastAsia="Times New Roman" w:hAnsi="Times New Roman" w:cs="Times New Roman"/>
                <w:sz w:val="27"/>
                <w:szCs w:val="27"/>
              </w:rPr>
              <w:t>Усольцев В.И.;</w:t>
            </w:r>
          </w:p>
          <w:p w:rsidR="005A1C03" w:rsidRPr="00CB12AE" w:rsidRDefault="005A1C03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CB12AE">
              <w:rPr>
                <w:rFonts w:ascii="Times New Roman" w:eastAsia="Times New Roman" w:hAnsi="Times New Roman" w:cs="Times New Roman"/>
                <w:sz w:val="27"/>
                <w:szCs w:val="27"/>
              </w:rPr>
              <w:t>Барабаш Е.Н.</w:t>
            </w:r>
          </w:p>
          <w:p w:rsidR="005A1C03" w:rsidRPr="00CB12AE" w:rsidRDefault="005A1C03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5A1C03" w:rsidRPr="00CB12AE" w:rsidTr="00EB2F76">
        <w:tc>
          <w:tcPr>
            <w:tcW w:w="2235" w:type="dxa"/>
          </w:tcPr>
          <w:p w:rsidR="005A1C03" w:rsidRPr="00CB12AE" w:rsidRDefault="005A1C03" w:rsidP="00F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CB12AE">
              <w:rPr>
                <w:rFonts w:ascii="Times New Roman" w:eastAsia="Times New Roman" w:hAnsi="Times New Roman" w:cs="Times New Roman"/>
                <w:sz w:val="27"/>
                <w:szCs w:val="27"/>
              </w:rPr>
              <w:t>РЕШИЛИ:</w:t>
            </w:r>
          </w:p>
        </w:tc>
        <w:tc>
          <w:tcPr>
            <w:tcW w:w="7230" w:type="dxa"/>
          </w:tcPr>
          <w:p w:rsidR="005A1C03" w:rsidRPr="00CB12AE" w:rsidRDefault="005A1C03" w:rsidP="005A1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CB12AE">
              <w:rPr>
                <w:rFonts w:ascii="Times New Roman" w:eastAsia="Times New Roman" w:hAnsi="Times New Roman" w:cs="Times New Roman"/>
                <w:sz w:val="27"/>
                <w:szCs w:val="27"/>
              </w:rPr>
              <w:t>решение № 585 (прилагается).</w:t>
            </w:r>
          </w:p>
          <w:p w:rsidR="005A1C03" w:rsidRPr="00CB12AE" w:rsidRDefault="005A1C03" w:rsidP="005A1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CB12AE">
              <w:rPr>
                <w:rFonts w:ascii="Times New Roman" w:eastAsia="Times New Roman" w:hAnsi="Times New Roman" w:cs="Times New Roman"/>
                <w:sz w:val="27"/>
                <w:szCs w:val="27"/>
              </w:rPr>
              <w:t>Голосовали: за – единогласно</w:t>
            </w:r>
          </w:p>
          <w:p w:rsidR="00D94C79" w:rsidRPr="00CB12AE" w:rsidRDefault="00D94C79" w:rsidP="005A1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D94C79" w:rsidRPr="00CB12AE" w:rsidTr="00EB2F76">
        <w:tc>
          <w:tcPr>
            <w:tcW w:w="2235" w:type="dxa"/>
          </w:tcPr>
          <w:p w:rsidR="00D94C79" w:rsidRPr="00CB12AE" w:rsidRDefault="00D94C79" w:rsidP="00F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CB12AE">
              <w:rPr>
                <w:rFonts w:ascii="Times New Roman" w:eastAsia="Times New Roman" w:hAnsi="Times New Roman" w:cs="Times New Roman"/>
                <w:sz w:val="27"/>
                <w:szCs w:val="27"/>
              </w:rPr>
              <w:t>6.СЛУШАЛИ:</w:t>
            </w:r>
          </w:p>
        </w:tc>
        <w:tc>
          <w:tcPr>
            <w:tcW w:w="7230" w:type="dxa"/>
          </w:tcPr>
          <w:p w:rsidR="00D94C79" w:rsidRPr="00CB12AE" w:rsidRDefault="00D94C79" w:rsidP="005A1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CB12AE">
              <w:rPr>
                <w:rFonts w:ascii="Times New Roman" w:eastAsia="Times New Roman" w:hAnsi="Times New Roman" w:cs="Times New Roman"/>
                <w:sz w:val="27"/>
                <w:szCs w:val="27"/>
              </w:rPr>
              <w:t>О плане работы комитета на IV квартал 2015 года</w:t>
            </w:r>
          </w:p>
          <w:p w:rsidR="00D94C79" w:rsidRPr="00CB12AE" w:rsidRDefault="00D94C79" w:rsidP="005A1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D94C79" w:rsidRPr="00CB12AE" w:rsidRDefault="00D94C79" w:rsidP="005A1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CB12AE">
              <w:rPr>
                <w:rFonts w:ascii="Times New Roman" w:eastAsia="Times New Roman" w:hAnsi="Times New Roman" w:cs="Times New Roman"/>
                <w:sz w:val="27"/>
                <w:szCs w:val="27"/>
              </w:rPr>
              <w:t>Докладывал: Костенко А.И.</w:t>
            </w:r>
          </w:p>
          <w:p w:rsidR="00D94C79" w:rsidRPr="00CB12AE" w:rsidRDefault="00D94C79" w:rsidP="005A1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D94C79" w:rsidRPr="00CB12AE" w:rsidTr="00EB2F76">
        <w:tc>
          <w:tcPr>
            <w:tcW w:w="2235" w:type="dxa"/>
          </w:tcPr>
          <w:p w:rsidR="00D94C79" w:rsidRPr="00CB12AE" w:rsidRDefault="00D94C79" w:rsidP="00F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CB12AE">
              <w:rPr>
                <w:rFonts w:ascii="Times New Roman" w:eastAsia="Times New Roman" w:hAnsi="Times New Roman" w:cs="Times New Roman"/>
                <w:sz w:val="27"/>
                <w:szCs w:val="27"/>
              </w:rPr>
              <w:t>ВЫСТУПИЛИ:</w:t>
            </w:r>
          </w:p>
        </w:tc>
        <w:tc>
          <w:tcPr>
            <w:tcW w:w="7230" w:type="dxa"/>
          </w:tcPr>
          <w:p w:rsidR="00D94C79" w:rsidRPr="00CB12AE" w:rsidRDefault="00C14BAA" w:rsidP="005A1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CB12AE">
              <w:rPr>
                <w:rFonts w:ascii="Times New Roman" w:eastAsia="Times New Roman" w:hAnsi="Times New Roman" w:cs="Times New Roman"/>
                <w:sz w:val="27"/>
                <w:szCs w:val="27"/>
              </w:rPr>
              <w:t>Журавлев П.В.;</w:t>
            </w:r>
          </w:p>
          <w:p w:rsidR="00C14BAA" w:rsidRPr="00CB12AE" w:rsidRDefault="00C14BAA" w:rsidP="005A1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CB12AE">
              <w:rPr>
                <w:rFonts w:ascii="Times New Roman" w:eastAsia="Times New Roman" w:hAnsi="Times New Roman" w:cs="Times New Roman"/>
                <w:sz w:val="27"/>
                <w:szCs w:val="27"/>
              </w:rPr>
              <w:t>Самсонов А.А.;</w:t>
            </w:r>
          </w:p>
          <w:p w:rsidR="00C14BAA" w:rsidRPr="00CB12AE" w:rsidRDefault="00C14BAA" w:rsidP="005A1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CB12AE">
              <w:rPr>
                <w:rFonts w:ascii="Times New Roman" w:eastAsia="Times New Roman" w:hAnsi="Times New Roman" w:cs="Times New Roman"/>
                <w:sz w:val="27"/>
                <w:szCs w:val="27"/>
              </w:rPr>
              <w:t>Новиков Д.Г.</w:t>
            </w:r>
          </w:p>
          <w:p w:rsidR="00C14BAA" w:rsidRPr="00CB12AE" w:rsidRDefault="00C14BAA" w:rsidP="005A1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C14BAA" w:rsidRPr="00CB12AE" w:rsidTr="00EB2F76">
        <w:tc>
          <w:tcPr>
            <w:tcW w:w="2235" w:type="dxa"/>
          </w:tcPr>
          <w:p w:rsidR="00C14BAA" w:rsidRPr="00CB12AE" w:rsidRDefault="00C14BAA" w:rsidP="00F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CB12AE">
              <w:rPr>
                <w:rFonts w:ascii="Times New Roman" w:eastAsia="Times New Roman" w:hAnsi="Times New Roman" w:cs="Times New Roman"/>
                <w:sz w:val="27"/>
                <w:szCs w:val="27"/>
              </w:rPr>
              <w:t>РЕШИЛИ:</w:t>
            </w:r>
          </w:p>
        </w:tc>
        <w:tc>
          <w:tcPr>
            <w:tcW w:w="7230" w:type="dxa"/>
          </w:tcPr>
          <w:p w:rsidR="00C14BAA" w:rsidRPr="00CB12AE" w:rsidRDefault="00C14BAA" w:rsidP="00C14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CB12AE">
              <w:rPr>
                <w:rFonts w:ascii="Times New Roman" w:eastAsia="Times New Roman" w:hAnsi="Times New Roman" w:cs="Times New Roman"/>
                <w:sz w:val="27"/>
                <w:szCs w:val="27"/>
              </w:rPr>
              <w:t>решение № 586 (прилагается).</w:t>
            </w:r>
          </w:p>
          <w:p w:rsidR="00C14BAA" w:rsidRPr="00CB12AE" w:rsidRDefault="00C14BAA" w:rsidP="00C14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CB12AE">
              <w:rPr>
                <w:rFonts w:ascii="Times New Roman" w:eastAsia="Times New Roman" w:hAnsi="Times New Roman" w:cs="Times New Roman"/>
                <w:sz w:val="27"/>
                <w:szCs w:val="27"/>
              </w:rPr>
              <w:t>Голосовали: за – единогласно</w:t>
            </w:r>
          </w:p>
        </w:tc>
      </w:tr>
    </w:tbl>
    <w:p w:rsidR="00757E98" w:rsidRPr="00CB12AE" w:rsidRDefault="00757E98" w:rsidP="00757E9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757E98" w:rsidRPr="00CB12AE" w:rsidRDefault="00757E98" w:rsidP="00757E98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proofErr w:type="gramStart"/>
      <w:r w:rsidRPr="00CB12AE">
        <w:rPr>
          <w:rFonts w:ascii="Times New Roman" w:eastAsia="Times New Roman" w:hAnsi="Times New Roman" w:cs="Times New Roman"/>
          <w:sz w:val="27"/>
          <w:szCs w:val="27"/>
        </w:rPr>
        <w:t>Фонограмма заседания прилагается в одном экземпляре.</w:t>
      </w:r>
      <w:proofErr w:type="gramEnd"/>
    </w:p>
    <w:p w:rsidR="00CB12AE" w:rsidRDefault="00CB12AE" w:rsidP="00757E98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:rsidR="00CB12AE" w:rsidRDefault="00CB12AE" w:rsidP="00757E98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:rsidR="00CB12AE" w:rsidRPr="00CB12AE" w:rsidRDefault="00CB12AE" w:rsidP="00757E98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bookmarkStart w:id="0" w:name="_GoBack"/>
      <w:bookmarkEnd w:id="0"/>
    </w:p>
    <w:p w:rsidR="00757E98" w:rsidRPr="00CB12AE" w:rsidRDefault="00C60C4D" w:rsidP="00757E98">
      <w:pPr>
        <w:spacing w:after="0" w:line="240" w:lineRule="auto"/>
        <w:rPr>
          <w:sz w:val="27"/>
          <w:szCs w:val="27"/>
        </w:rPr>
      </w:pPr>
      <w:r w:rsidRPr="00CB12AE">
        <w:rPr>
          <w:rFonts w:ascii="Times New Roman" w:eastAsia="Times New Roman" w:hAnsi="Times New Roman" w:cs="Times New Roman"/>
          <w:sz w:val="27"/>
          <w:szCs w:val="27"/>
        </w:rPr>
        <w:t>П</w:t>
      </w:r>
      <w:r w:rsidR="00757E98" w:rsidRPr="00CB12AE">
        <w:rPr>
          <w:rFonts w:ascii="Times New Roman" w:eastAsia="Times New Roman" w:hAnsi="Times New Roman" w:cs="Times New Roman"/>
          <w:sz w:val="27"/>
          <w:szCs w:val="27"/>
        </w:rPr>
        <w:t>редседател</w:t>
      </w:r>
      <w:r w:rsidRPr="00CB12AE">
        <w:rPr>
          <w:rFonts w:ascii="Times New Roman" w:eastAsia="Times New Roman" w:hAnsi="Times New Roman" w:cs="Times New Roman"/>
          <w:sz w:val="27"/>
          <w:szCs w:val="27"/>
        </w:rPr>
        <w:t>ь</w:t>
      </w:r>
      <w:r w:rsidR="00757E98" w:rsidRPr="00CB12AE">
        <w:rPr>
          <w:rFonts w:ascii="Times New Roman" w:eastAsia="Times New Roman" w:hAnsi="Times New Roman" w:cs="Times New Roman"/>
          <w:sz w:val="27"/>
          <w:szCs w:val="27"/>
        </w:rPr>
        <w:t xml:space="preserve"> комитета</w:t>
      </w:r>
      <w:r w:rsidR="00757E98" w:rsidRPr="00CB12AE">
        <w:rPr>
          <w:rFonts w:ascii="Times New Roman" w:eastAsia="Times New Roman" w:hAnsi="Times New Roman" w:cs="Times New Roman"/>
          <w:sz w:val="27"/>
          <w:szCs w:val="27"/>
        </w:rPr>
        <w:tab/>
      </w:r>
      <w:r w:rsidR="002E5E1A" w:rsidRPr="00CB12AE">
        <w:rPr>
          <w:rFonts w:ascii="Times New Roman" w:eastAsia="Times New Roman" w:hAnsi="Times New Roman" w:cs="Times New Roman"/>
          <w:sz w:val="27"/>
          <w:szCs w:val="27"/>
        </w:rPr>
        <w:tab/>
      </w:r>
      <w:r w:rsidR="002E5E1A" w:rsidRPr="00CB12AE">
        <w:rPr>
          <w:rFonts w:ascii="Times New Roman" w:eastAsia="Times New Roman" w:hAnsi="Times New Roman" w:cs="Times New Roman"/>
          <w:sz w:val="27"/>
          <w:szCs w:val="27"/>
        </w:rPr>
        <w:tab/>
      </w:r>
      <w:r w:rsidR="002E5E1A" w:rsidRPr="00CB12AE">
        <w:rPr>
          <w:rFonts w:ascii="Times New Roman" w:eastAsia="Times New Roman" w:hAnsi="Times New Roman" w:cs="Times New Roman"/>
          <w:sz w:val="27"/>
          <w:szCs w:val="27"/>
        </w:rPr>
        <w:tab/>
      </w:r>
      <w:r w:rsidRPr="00CB12AE">
        <w:rPr>
          <w:rFonts w:ascii="Times New Roman" w:eastAsia="Times New Roman" w:hAnsi="Times New Roman" w:cs="Times New Roman"/>
          <w:sz w:val="27"/>
          <w:szCs w:val="27"/>
        </w:rPr>
        <w:tab/>
      </w:r>
      <w:r w:rsidRPr="00CB12AE">
        <w:rPr>
          <w:rFonts w:ascii="Times New Roman" w:eastAsia="Times New Roman" w:hAnsi="Times New Roman" w:cs="Times New Roman"/>
          <w:sz w:val="27"/>
          <w:szCs w:val="27"/>
        </w:rPr>
        <w:tab/>
      </w:r>
      <w:r w:rsidRPr="00CB12AE">
        <w:rPr>
          <w:rFonts w:ascii="Times New Roman" w:eastAsia="Times New Roman" w:hAnsi="Times New Roman" w:cs="Times New Roman"/>
          <w:sz w:val="27"/>
          <w:szCs w:val="27"/>
        </w:rPr>
        <w:tab/>
      </w:r>
      <w:r w:rsidR="002E5E1A" w:rsidRPr="00CB12AE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FD0025" w:rsidRPr="00CB12AE"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 w:rsidR="002E5E1A" w:rsidRPr="00CB12AE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757E98" w:rsidRPr="00CB12AE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FD0025" w:rsidRPr="00CB12AE">
        <w:rPr>
          <w:rFonts w:ascii="Times New Roman" w:eastAsia="Times New Roman" w:hAnsi="Times New Roman" w:cs="Times New Roman"/>
          <w:sz w:val="27"/>
          <w:szCs w:val="27"/>
        </w:rPr>
        <w:t>А.И. Костенко</w:t>
      </w:r>
    </w:p>
    <w:sectPr w:rsidR="00757E98" w:rsidRPr="00CB12AE" w:rsidSect="00DA0294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E98"/>
    <w:rsid w:val="000162F6"/>
    <w:rsid w:val="00026D70"/>
    <w:rsid w:val="00077BD6"/>
    <w:rsid w:val="000916FB"/>
    <w:rsid w:val="000C60A0"/>
    <w:rsid w:val="00113E72"/>
    <w:rsid w:val="00115715"/>
    <w:rsid w:val="00120234"/>
    <w:rsid w:val="00124F32"/>
    <w:rsid w:val="00130C51"/>
    <w:rsid w:val="00186F09"/>
    <w:rsid w:val="00194918"/>
    <w:rsid w:val="001F0D5D"/>
    <w:rsid w:val="0021321A"/>
    <w:rsid w:val="002141C7"/>
    <w:rsid w:val="00224AE2"/>
    <w:rsid w:val="0022528B"/>
    <w:rsid w:val="00235CE3"/>
    <w:rsid w:val="00262A4F"/>
    <w:rsid w:val="00295060"/>
    <w:rsid w:val="00297E02"/>
    <w:rsid w:val="002B6B30"/>
    <w:rsid w:val="002E5E1A"/>
    <w:rsid w:val="00327F3E"/>
    <w:rsid w:val="00342B3C"/>
    <w:rsid w:val="0035087E"/>
    <w:rsid w:val="00353542"/>
    <w:rsid w:val="0038742A"/>
    <w:rsid w:val="003877A1"/>
    <w:rsid w:val="003E451A"/>
    <w:rsid w:val="003F18F2"/>
    <w:rsid w:val="00462075"/>
    <w:rsid w:val="00467159"/>
    <w:rsid w:val="004C5BA6"/>
    <w:rsid w:val="004D446A"/>
    <w:rsid w:val="004D52DD"/>
    <w:rsid w:val="00552DF7"/>
    <w:rsid w:val="0057085B"/>
    <w:rsid w:val="00587457"/>
    <w:rsid w:val="00590C6E"/>
    <w:rsid w:val="005A1C03"/>
    <w:rsid w:val="005C312D"/>
    <w:rsid w:val="005C726A"/>
    <w:rsid w:val="00672ED3"/>
    <w:rsid w:val="006905E9"/>
    <w:rsid w:val="00690CD8"/>
    <w:rsid w:val="006E0BDF"/>
    <w:rsid w:val="00757E98"/>
    <w:rsid w:val="00787AE9"/>
    <w:rsid w:val="00811C3A"/>
    <w:rsid w:val="00835B1E"/>
    <w:rsid w:val="008461CE"/>
    <w:rsid w:val="008C265C"/>
    <w:rsid w:val="008E20DF"/>
    <w:rsid w:val="00900862"/>
    <w:rsid w:val="00917089"/>
    <w:rsid w:val="00924161"/>
    <w:rsid w:val="00990D4D"/>
    <w:rsid w:val="0099358C"/>
    <w:rsid w:val="009961C6"/>
    <w:rsid w:val="009C5E94"/>
    <w:rsid w:val="009D1689"/>
    <w:rsid w:val="009F158B"/>
    <w:rsid w:val="009F3D90"/>
    <w:rsid w:val="00A26310"/>
    <w:rsid w:val="00A740E3"/>
    <w:rsid w:val="00AA0B4E"/>
    <w:rsid w:val="00AA7514"/>
    <w:rsid w:val="00AC3E41"/>
    <w:rsid w:val="00AD0FE2"/>
    <w:rsid w:val="00AF4649"/>
    <w:rsid w:val="00AF6B1D"/>
    <w:rsid w:val="00B05CB3"/>
    <w:rsid w:val="00B3443A"/>
    <w:rsid w:val="00B37424"/>
    <w:rsid w:val="00B629FF"/>
    <w:rsid w:val="00B70369"/>
    <w:rsid w:val="00B70AB6"/>
    <w:rsid w:val="00B82BB4"/>
    <w:rsid w:val="00B96FF4"/>
    <w:rsid w:val="00BA6F0D"/>
    <w:rsid w:val="00BA70A9"/>
    <w:rsid w:val="00C11E73"/>
    <w:rsid w:val="00C14BAA"/>
    <w:rsid w:val="00C41081"/>
    <w:rsid w:val="00C60C4D"/>
    <w:rsid w:val="00CB12AE"/>
    <w:rsid w:val="00D16FF6"/>
    <w:rsid w:val="00D30AD3"/>
    <w:rsid w:val="00D6453D"/>
    <w:rsid w:val="00D92448"/>
    <w:rsid w:val="00D94C79"/>
    <w:rsid w:val="00E812AD"/>
    <w:rsid w:val="00E84E20"/>
    <w:rsid w:val="00EA1D77"/>
    <w:rsid w:val="00EA350F"/>
    <w:rsid w:val="00EA7A0A"/>
    <w:rsid w:val="00ED3D7D"/>
    <w:rsid w:val="00ED686D"/>
    <w:rsid w:val="00EE0331"/>
    <w:rsid w:val="00EE5FD0"/>
    <w:rsid w:val="00F00DD8"/>
    <w:rsid w:val="00F46A93"/>
    <w:rsid w:val="00F540CE"/>
    <w:rsid w:val="00F618E0"/>
    <w:rsid w:val="00F65559"/>
    <w:rsid w:val="00FA1380"/>
    <w:rsid w:val="00FC1B36"/>
    <w:rsid w:val="00FC5D52"/>
    <w:rsid w:val="00FD0025"/>
    <w:rsid w:val="00FD147D"/>
    <w:rsid w:val="00FD4F5B"/>
    <w:rsid w:val="00FF1AFE"/>
    <w:rsid w:val="00FF5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757E98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740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40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757E98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740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40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3</Pages>
  <Words>535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Вдовенко</cp:lastModifiedBy>
  <cp:revision>4</cp:revision>
  <cp:lastPrinted>2015-09-28T00:46:00Z</cp:lastPrinted>
  <dcterms:created xsi:type="dcterms:W3CDTF">2015-09-22T02:03:00Z</dcterms:created>
  <dcterms:modified xsi:type="dcterms:W3CDTF">2015-09-28T00:50:00Z</dcterms:modified>
</cp:coreProperties>
</file>