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0625789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12F31" w:rsidRDefault="00A12F3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14.10.2015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  <w:r w:rsidR="00A12F31">
              <w:rPr>
                <w:szCs w:val="28"/>
              </w:rPr>
              <w:t>430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CE48D5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отходах производства и потребления в Приморском крае" (первое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в качестве законодательной инициативы.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</w:t>
      </w:r>
      <w:r w:rsidRPr="0045315B">
        <w:t xml:space="preserve">в первом чтении на очередном заседании Законодательного Собрания в </w:t>
      </w:r>
      <w:r w:rsidR="001D384A">
        <w:t>октябре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Корнееву Ю.А.</w:t>
      </w:r>
      <w:r w:rsidRPr="0045315B">
        <w:t xml:space="preserve">, заместителю председателя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1D384A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F2358"/>
    <w:rsid w:val="00461E2B"/>
    <w:rsid w:val="007128C1"/>
    <w:rsid w:val="009E5CD9"/>
    <w:rsid w:val="00A12F31"/>
    <w:rsid w:val="00B803DE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16</TotalTime>
  <Pages>1</Pages>
  <Words>175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5</cp:revision>
  <cp:lastPrinted>2007-12-18T11:25:00Z</cp:lastPrinted>
  <dcterms:created xsi:type="dcterms:W3CDTF">2015-03-12T00:21:00Z</dcterms:created>
  <dcterms:modified xsi:type="dcterms:W3CDTF">2015-10-13T06:12:00Z</dcterms:modified>
</cp:coreProperties>
</file>