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13F61" w:rsidP="00F14CBB">
            <w:pPr>
              <w:ind w:left="-108"/>
              <w:jc w:val="both"/>
            </w:pPr>
            <w:r>
              <w:t>О ходатайствах Законодательного Собрания Приморского края в Государственную Думу Федерального Собрания Российской Федерации</w:t>
            </w:r>
          </w:p>
        </w:tc>
      </w:tr>
    </w:tbl>
    <w:p w:rsidR="000B3FB2" w:rsidRDefault="000B3FB2"/>
    <w:p w:rsidR="00E13F61" w:rsidRDefault="00E13F61" w:rsidP="00E13F61">
      <w:pPr>
        <w:ind w:firstLine="709"/>
      </w:pPr>
      <w:r>
        <w:t>Законодательное Собрание Приморского края</w:t>
      </w:r>
    </w:p>
    <w:p w:rsidR="00E13F61" w:rsidRDefault="00E13F61" w:rsidP="00E13F61"/>
    <w:p w:rsidR="00E13F61" w:rsidRDefault="00E13F61" w:rsidP="00E13F61">
      <w:r>
        <w:t>ПОСТАНОВЛЯЕТ:</w:t>
      </w:r>
    </w:p>
    <w:p w:rsidR="00E13F61" w:rsidRDefault="00E13F61" w:rsidP="00E13F61"/>
    <w:p w:rsidR="00E13F61" w:rsidRDefault="00E13F61" w:rsidP="00E13F61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1.Ходатайствовать о награждении Почетной грамотой Государственной Думы Федерального Собрания Российской Федерации Ищенко Сергея Анатольевича и Хрущевой Татьяны Владимировны.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  <w:r>
        <w:tab/>
        <w:t>2.Направить настоящее постановление Председателю Государственной Думы Федерального Собрания Российской Федерации.</w:t>
      </w: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3F61" w:rsidRDefault="00E13F61" w:rsidP="00E13F61">
      <w:pPr>
        <w:pStyle w:val="a3"/>
        <w:tabs>
          <w:tab w:val="clear" w:pos="4153"/>
          <w:tab w:val="clear" w:pos="8306"/>
        </w:tabs>
        <w:ind w:right="-144"/>
        <w:jc w:val="both"/>
      </w:pPr>
      <w:r>
        <w:tab/>
        <w:t>3.Настоящее постановление вступает в силу со дня его принятия.</w:t>
      </w: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</w:p>
    <w:p w:rsidR="00E13F61" w:rsidRDefault="00E13F61" w:rsidP="00E13F61">
      <w:pPr>
        <w:jc w:val="both"/>
      </w:pPr>
      <w:r>
        <w:t>Председатель</w:t>
      </w:r>
    </w:p>
    <w:p w:rsidR="00E13F61" w:rsidRDefault="00E13F61" w:rsidP="00E13F6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E13F6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F61" w:rsidRDefault="00E13F61">
      <w:r>
        <w:separator/>
      </w:r>
    </w:p>
  </w:endnote>
  <w:endnote w:type="continuationSeparator" w:id="0">
    <w:p w:rsidR="00E13F61" w:rsidRDefault="00E13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F61" w:rsidRDefault="00E13F61">
      <w:r>
        <w:separator/>
      </w:r>
    </w:p>
  </w:footnote>
  <w:footnote w:type="continuationSeparator" w:id="0">
    <w:p w:rsidR="00E13F61" w:rsidRDefault="00E13F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57575"/>
    <w:rsid w:val="0007488C"/>
    <w:rsid w:val="000B3FB2"/>
    <w:rsid w:val="000D628E"/>
    <w:rsid w:val="000E5228"/>
    <w:rsid w:val="0012211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13F61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13F6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</cp:revision>
  <cp:lastPrinted>2014-07-16T00:09:00Z</cp:lastPrinted>
  <dcterms:created xsi:type="dcterms:W3CDTF">2015-10-08T04:34:00Z</dcterms:created>
  <dcterms:modified xsi:type="dcterms:W3CDTF">2015-10-08T04:36:00Z</dcterms:modified>
</cp:coreProperties>
</file>