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10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0A9C" w:rsidRPr="00BB0A9C" w:rsidRDefault="00BB0A9C" w:rsidP="00BB0A9C">
      <w:pPr>
        <w:tabs>
          <w:tab w:val="left" w:pos="9639"/>
        </w:tabs>
        <w:ind w:right="-8"/>
        <w:jc w:val="center"/>
        <w:rPr>
          <w:b/>
          <w:szCs w:val="28"/>
        </w:rPr>
      </w:pPr>
      <w:r w:rsidRPr="00BB0A9C">
        <w:rPr>
          <w:b/>
          <w:szCs w:val="28"/>
        </w:rPr>
        <w:t xml:space="preserve">О ВНЕСЕНИИ ИЗМЕНЕНИЙ </w:t>
      </w:r>
    </w:p>
    <w:p w:rsidR="00BB0A9C" w:rsidRPr="00BB0A9C" w:rsidRDefault="00BB0A9C" w:rsidP="00BB0A9C">
      <w:pPr>
        <w:tabs>
          <w:tab w:val="left" w:pos="9639"/>
        </w:tabs>
        <w:ind w:right="-8"/>
        <w:jc w:val="center"/>
        <w:rPr>
          <w:b/>
          <w:szCs w:val="28"/>
        </w:rPr>
      </w:pPr>
      <w:r w:rsidRPr="00BB0A9C">
        <w:rPr>
          <w:b/>
          <w:szCs w:val="28"/>
        </w:rPr>
        <w:t xml:space="preserve">В ЗАКОН ПРИМОРСКОГО КРАЯ </w:t>
      </w:r>
    </w:p>
    <w:p w:rsidR="00BB0A9C" w:rsidRPr="00BB0A9C" w:rsidRDefault="00BB0A9C" w:rsidP="00BB0A9C">
      <w:pPr>
        <w:tabs>
          <w:tab w:val="left" w:pos="9639"/>
        </w:tabs>
        <w:ind w:right="-8"/>
        <w:jc w:val="center"/>
        <w:rPr>
          <w:b/>
          <w:szCs w:val="28"/>
        </w:rPr>
      </w:pPr>
      <w:r w:rsidRPr="00BB0A9C">
        <w:rPr>
          <w:b/>
          <w:szCs w:val="28"/>
        </w:rPr>
        <w:t xml:space="preserve">"ОБ ОБРАЗОВАНИИ В ПРИМОРСКОМ КРАЕ" </w:t>
      </w:r>
    </w:p>
    <w:p w:rsidR="00BB0A9C" w:rsidRPr="00BB0A9C" w:rsidRDefault="00BB0A9C" w:rsidP="00BB0A9C"/>
    <w:p w:rsidR="00BB0A9C" w:rsidRPr="00BB0A9C" w:rsidRDefault="00BB0A9C" w:rsidP="00BB0A9C">
      <w:pPr>
        <w:ind w:firstLine="720"/>
        <w:jc w:val="both"/>
      </w:pPr>
      <w:proofErr w:type="gramStart"/>
      <w:r w:rsidRPr="00BB0A9C">
        <w:t>Принят</w:t>
      </w:r>
      <w:proofErr w:type="gramEnd"/>
      <w:r w:rsidRPr="00BB0A9C">
        <w:t xml:space="preserve"> Законодательным Собранием Приморского края 30 сентября 2015 года</w:t>
      </w:r>
    </w:p>
    <w:p w:rsidR="00BB0A9C" w:rsidRPr="00BB0A9C" w:rsidRDefault="00BB0A9C" w:rsidP="00BB0A9C">
      <w:pPr>
        <w:ind w:firstLine="720"/>
      </w:pPr>
    </w:p>
    <w:p w:rsidR="00BB0A9C" w:rsidRPr="00BB0A9C" w:rsidRDefault="00BB0A9C" w:rsidP="00BB0A9C">
      <w:pPr>
        <w:ind w:firstLine="720"/>
      </w:pPr>
      <w:r w:rsidRPr="00BB0A9C">
        <w:t xml:space="preserve">СТАТЬЯ 1. </w:t>
      </w:r>
    </w:p>
    <w:p w:rsidR="00BB0A9C" w:rsidRPr="00BB0A9C" w:rsidRDefault="00BB0A9C" w:rsidP="00BB0A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B0A9C">
        <w:rPr>
          <w:szCs w:val="28"/>
        </w:rPr>
        <w:t xml:space="preserve">Внести в Закон Приморского края от 13 августа 2013 года № 243-КЗ </w:t>
      </w:r>
      <w:r w:rsidRPr="00BB0A9C">
        <w:rPr>
          <w:szCs w:val="28"/>
        </w:rPr>
        <w:br/>
        <w:t>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стр. 110) следующие изменения:</w:t>
      </w:r>
    </w:p>
    <w:p w:rsidR="00BB0A9C" w:rsidRPr="00BB0A9C" w:rsidRDefault="00BB0A9C" w:rsidP="00BB0A9C">
      <w:pPr>
        <w:widowControl w:val="0"/>
        <w:ind w:firstLine="709"/>
        <w:jc w:val="both"/>
        <w:rPr>
          <w:szCs w:val="28"/>
        </w:rPr>
      </w:pPr>
      <w:r w:rsidRPr="00BB0A9C">
        <w:rPr>
          <w:szCs w:val="28"/>
        </w:rPr>
        <w:t>1)пункт 6 статьи 2 дополнить словами "и (или) по программам профессионального обучения";</w:t>
      </w:r>
    </w:p>
    <w:p w:rsidR="00BB0A9C" w:rsidRPr="00BB0A9C" w:rsidRDefault="00BB0A9C" w:rsidP="00BB0A9C">
      <w:pPr>
        <w:widowControl w:val="0"/>
        <w:ind w:firstLine="709"/>
        <w:jc w:val="both"/>
        <w:rPr>
          <w:szCs w:val="28"/>
        </w:rPr>
      </w:pPr>
      <w:r w:rsidRPr="00BB0A9C">
        <w:rPr>
          <w:szCs w:val="28"/>
        </w:rPr>
        <w:t xml:space="preserve">2)пункт 1 части 1 статьи 7 дополнить подпунктом </w:t>
      </w:r>
      <w:r w:rsidR="000313C3">
        <w:rPr>
          <w:szCs w:val="28"/>
        </w:rPr>
        <w:t>"</w:t>
      </w:r>
      <w:r w:rsidRPr="00BB0A9C">
        <w:rPr>
          <w:szCs w:val="28"/>
        </w:rPr>
        <w:t>б</w:t>
      </w:r>
      <w:r w:rsidRPr="00BB0A9C">
        <w:rPr>
          <w:szCs w:val="28"/>
          <w:vertAlign w:val="superscript"/>
        </w:rPr>
        <w:t>1</w:t>
      </w:r>
      <w:r w:rsidR="000313C3">
        <w:rPr>
          <w:szCs w:val="28"/>
        </w:rPr>
        <w:t>"</w:t>
      </w:r>
      <w:r w:rsidRPr="00BB0A9C">
        <w:rPr>
          <w:szCs w:val="28"/>
          <w:vertAlign w:val="superscript"/>
        </w:rPr>
        <w:t xml:space="preserve"> </w:t>
      </w:r>
      <w:r w:rsidRPr="00BB0A9C">
        <w:rPr>
          <w:szCs w:val="28"/>
        </w:rPr>
        <w:t>следующего содержания:</w:t>
      </w:r>
    </w:p>
    <w:p w:rsidR="00BB0A9C" w:rsidRPr="00BB0A9C" w:rsidRDefault="00BB0A9C" w:rsidP="00BB0A9C">
      <w:pPr>
        <w:widowControl w:val="0"/>
        <w:ind w:firstLine="709"/>
        <w:jc w:val="both"/>
        <w:rPr>
          <w:szCs w:val="28"/>
        </w:rPr>
      </w:pPr>
      <w:r w:rsidRPr="00BB0A9C">
        <w:rPr>
          <w:szCs w:val="28"/>
        </w:rPr>
        <w:t>"б</w:t>
      </w:r>
      <w:proofErr w:type="gramStart"/>
      <w:r w:rsidRPr="00BB0A9C">
        <w:rPr>
          <w:szCs w:val="28"/>
          <w:vertAlign w:val="superscript"/>
        </w:rPr>
        <w:t>1</w:t>
      </w:r>
      <w:proofErr w:type="gramEnd"/>
      <w:r w:rsidRPr="00BB0A9C">
        <w:rPr>
          <w:szCs w:val="28"/>
        </w:rPr>
        <w:t xml:space="preserve">)утверждение максимального размера родительской платы </w:t>
      </w:r>
      <w:r w:rsidRPr="00BB0A9C">
        <w:rPr>
          <w:szCs w:val="28"/>
        </w:rPr>
        <w:br/>
        <w:t>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расположенных на территории Приморского края, для каждого муниципального образования Приморского края в зависимости от условий присмотра и ухода за детьми;".</w:t>
      </w:r>
    </w:p>
    <w:p w:rsidR="00BB0A9C" w:rsidRPr="00BB0A9C" w:rsidRDefault="00BB0A9C" w:rsidP="00BB0A9C">
      <w:pPr>
        <w:widowControl w:val="0"/>
        <w:ind w:firstLine="709"/>
        <w:jc w:val="both"/>
        <w:rPr>
          <w:szCs w:val="28"/>
        </w:rPr>
      </w:pPr>
    </w:p>
    <w:p w:rsidR="00BB0A9C" w:rsidRPr="00BB0A9C" w:rsidRDefault="00BB0A9C" w:rsidP="00BB0A9C">
      <w:pPr>
        <w:widowControl w:val="0"/>
        <w:ind w:firstLine="709"/>
        <w:jc w:val="both"/>
        <w:rPr>
          <w:szCs w:val="28"/>
        </w:rPr>
      </w:pPr>
      <w:r w:rsidRPr="00BB0A9C">
        <w:rPr>
          <w:szCs w:val="28"/>
        </w:rPr>
        <w:t xml:space="preserve">СТАТЬЯ 2. </w:t>
      </w:r>
    </w:p>
    <w:p w:rsidR="00BB0A9C" w:rsidRPr="00BB0A9C" w:rsidRDefault="00BB0A9C" w:rsidP="00BB0A9C">
      <w:pPr>
        <w:widowControl w:val="0"/>
        <w:ind w:firstLine="709"/>
        <w:jc w:val="both"/>
        <w:rPr>
          <w:szCs w:val="28"/>
        </w:rPr>
      </w:pPr>
      <w:r w:rsidRPr="00BB0A9C">
        <w:rPr>
          <w:szCs w:val="28"/>
        </w:rPr>
        <w:t>Настоящий Закон вступает в силу со дня его официального опубликования.</w:t>
      </w:r>
    </w:p>
    <w:p w:rsidR="00BB0A9C" w:rsidRPr="00BB0A9C" w:rsidRDefault="00BB0A9C" w:rsidP="00BB0A9C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B0A9C" w:rsidRPr="00BB0A9C" w:rsidRDefault="00BB0A9C" w:rsidP="00BB0A9C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B0A9C" w:rsidRPr="00BB0A9C" w:rsidRDefault="00BB0A9C" w:rsidP="00BB0A9C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B0A9C" w:rsidRDefault="00BB0A9C" w:rsidP="00BB0A9C">
      <w:pPr>
        <w:tabs>
          <w:tab w:val="right" w:pos="9354"/>
        </w:tabs>
        <w:autoSpaceDE w:val="0"/>
        <w:autoSpaceDN w:val="0"/>
        <w:adjustRightInd w:val="0"/>
        <w:jc w:val="both"/>
      </w:pPr>
      <w:r w:rsidRPr="00BB0A9C">
        <w:t>Губернатор края</w:t>
      </w:r>
      <w:r w:rsidRPr="00BB0A9C">
        <w:tab/>
        <w:t>В.В. Миклушевский</w:t>
      </w:r>
    </w:p>
    <w:p w:rsidR="0025351C" w:rsidRDefault="0025351C" w:rsidP="00BB0A9C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25351C" w:rsidRDefault="0025351C" w:rsidP="0025351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25351C" w:rsidRDefault="0025351C" w:rsidP="0025351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25351C" w:rsidRDefault="0025351C" w:rsidP="0025351C">
      <w:pPr>
        <w:autoSpaceDE w:val="0"/>
        <w:autoSpaceDN w:val="0"/>
        <w:adjustRightInd w:val="0"/>
      </w:pPr>
      <w:r>
        <w:rPr>
          <w:szCs w:val="28"/>
        </w:rPr>
        <w:t>№ 684-КЗ</w:t>
      </w:r>
    </w:p>
    <w:p w:rsidR="0025351C" w:rsidRPr="00BB0A9C" w:rsidRDefault="0025351C" w:rsidP="00BB0A9C">
      <w:pPr>
        <w:tabs>
          <w:tab w:val="right" w:pos="9354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BE0544" w:rsidRDefault="00BE0544" w:rsidP="006738B9">
      <w:pPr>
        <w:tabs>
          <w:tab w:val="center" w:pos="4677"/>
          <w:tab w:val="right" w:pos="9355"/>
        </w:tabs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214" w:rsidRDefault="00FF6214">
      <w:r>
        <w:separator/>
      </w:r>
    </w:p>
  </w:endnote>
  <w:endnote w:type="continuationSeparator" w:id="0">
    <w:p w:rsidR="00FF6214" w:rsidRDefault="00FF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214" w:rsidRDefault="00FF6214">
      <w:r>
        <w:separator/>
      </w:r>
    </w:p>
  </w:footnote>
  <w:footnote w:type="continuationSeparator" w:id="0">
    <w:p w:rsidR="00FF6214" w:rsidRDefault="00FF6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38B9">
      <w:rPr>
        <w:noProof/>
      </w:rPr>
      <w:t>2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13C3"/>
    <w:rsid w:val="0003291F"/>
    <w:rsid w:val="00100013"/>
    <w:rsid w:val="00107F45"/>
    <w:rsid w:val="00146DFD"/>
    <w:rsid w:val="0025351C"/>
    <w:rsid w:val="00380EE1"/>
    <w:rsid w:val="003B26E7"/>
    <w:rsid w:val="0047435B"/>
    <w:rsid w:val="0049329A"/>
    <w:rsid w:val="004978A3"/>
    <w:rsid w:val="00514662"/>
    <w:rsid w:val="005A2827"/>
    <w:rsid w:val="006542A9"/>
    <w:rsid w:val="006738B9"/>
    <w:rsid w:val="00707FE1"/>
    <w:rsid w:val="008C4F79"/>
    <w:rsid w:val="0093663F"/>
    <w:rsid w:val="00AB70F9"/>
    <w:rsid w:val="00AC31EC"/>
    <w:rsid w:val="00B14397"/>
    <w:rsid w:val="00BB0A9C"/>
    <w:rsid w:val="00BE0544"/>
    <w:rsid w:val="00C97B57"/>
    <w:rsid w:val="00D04CF0"/>
    <w:rsid w:val="00D70105"/>
    <w:rsid w:val="00DF18E1"/>
    <w:rsid w:val="00E34273"/>
    <w:rsid w:val="00E60B2A"/>
    <w:rsid w:val="00ED692E"/>
    <w:rsid w:val="00F23036"/>
    <w:rsid w:val="00F4491F"/>
    <w:rsid w:val="00F56AB9"/>
    <w:rsid w:val="00F56B97"/>
    <w:rsid w:val="00FD1087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2015-09-30T03:21:00Z</cp:lastPrinted>
  <dcterms:created xsi:type="dcterms:W3CDTF">2015-10-07T01:03:00Z</dcterms:created>
  <dcterms:modified xsi:type="dcterms:W3CDTF">2015-10-07T01:03:00Z</dcterms:modified>
</cp:coreProperties>
</file>