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05719579"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4978A3" w:rsidRPr="004978A3" w:rsidRDefault="004978A3" w:rsidP="004978A3">
      <w:pPr>
        <w:jc w:val="center"/>
        <w:rPr>
          <w:b/>
          <w:szCs w:val="28"/>
        </w:rPr>
      </w:pPr>
      <w:r w:rsidRPr="004978A3">
        <w:rPr>
          <w:b/>
          <w:szCs w:val="28"/>
        </w:rPr>
        <w:t xml:space="preserve">О ВНЕСЕНИИ ИЗМЕНЕНИЙ В ЗАКОН ПРИМОРСКОГО КРАЯ </w:t>
      </w:r>
    </w:p>
    <w:p w:rsidR="004978A3" w:rsidRPr="004978A3" w:rsidRDefault="004978A3" w:rsidP="004978A3">
      <w:pPr>
        <w:jc w:val="center"/>
        <w:rPr>
          <w:b/>
          <w:szCs w:val="28"/>
        </w:rPr>
      </w:pPr>
      <w:r w:rsidRPr="004978A3">
        <w:rPr>
          <w:b/>
          <w:szCs w:val="28"/>
        </w:rPr>
        <w:t>"ОБ УПОЛНОМОЧЕННОМ ПО ПРАВАМ ЧЕЛОВЕКА В ПРИМОРСКОМ КРАЕ"</w:t>
      </w:r>
    </w:p>
    <w:p w:rsidR="004978A3" w:rsidRPr="004978A3" w:rsidRDefault="004978A3" w:rsidP="004978A3">
      <w:pPr>
        <w:tabs>
          <w:tab w:val="left" w:pos="700"/>
          <w:tab w:val="left" w:pos="1980"/>
          <w:tab w:val="center" w:pos="4818"/>
        </w:tabs>
        <w:jc w:val="both"/>
        <w:rPr>
          <w:szCs w:val="28"/>
        </w:rPr>
      </w:pPr>
    </w:p>
    <w:p w:rsidR="004978A3" w:rsidRPr="004978A3" w:rsidRDefault="004978A3" w:rsidP="004978A3">
      <w:pPr>
        <w:tabs>
          <w:tab w:val="left" w:pos="700"/>
          <w:tab w:val="left" w:pos="1980"/>
          <w:tab w:val="center" w:pos="4818"/>
        </w:tabs>
        <w:jc w:val="both"/>
        <w:rPr>
          <w:szCs w:val="28"/>
        </w:rPr>
      </w:pPr>
      <w:r w:rsidRPr="004978A3">
        <w:rPr>
          <w:szCs w:val="28"/>
        </w:rPr>
        <w:tab/>
        <w:t xml:space="preserve">Принят Законодательным Собранием Приморского края 30 сентября            2015 года </w:t>
      </w:r>
    </w:p>
    <w:p w:rsidR="004978A3" w:rsidRPr="004978A3" w:rsidRDefault="004978A3" w:rsidP="004978A3">
      <w:pPr>
        <w:tabs>
          <w:tab w:val="left" w:pos="700"/>
          <w:tab w:val="left" w:pos="1980"/>
          <w:tab w:val="center" w:pos="4818"/>
        </w:tabs>
        <w:jc w:val="both"/>
        <w:rPr>
          <w:szCs w:val="28"/>
        </w:rPr>
      </w:pPr>
    </w:p>
    <w:p w:rsidR="004978A3" w:rsidRPr="004978A3" w:rsidRDefault="004978A3" w:rsidP="004978A3">
      <w:pPr>
        <w:ind w:firstLine="709"/>
        <w:jc w:val="both"/>
        <w:rPr>
          <w:caps/>
          <w:snapToGrid w:val="0"/>
          <w:szCs w:val="28"/>
        </w:rPr>
      </w:pPr>
      <w:r w:rsidRPr="004978A3">
        <w:rPr>
          <w:caps/>
          <w:snapToGrid w:val="0"/>
          <w:szCs w:val="28"/>
        </w:rPr>
        <w:t>Статья 1.</w:t>
      </w:r>
    </w:p>
    <w:p w:rsidR="004978A3" w:rsidRPr="004978A3" w:rsidRDefault="004978A3" w:rsidP="004978A3">
      <w:pPr>
        <w:autoSpaceDE w:val="0"/>
        <w:autoSpaceDN w:val="0"/>
        <w:adjustRightInd w:val="0"/>
        <w:ind w:firstLine="696"/>
        <w:jc w:val="both"/>
        <w:rPr>
          <w:szCs w:val="28"/>
        </w:rPr>
      </w:pPr>
      <w:r w:rsidRPr="004978A3">
        <w:rPr>
          <w:szCs w:val="28"/>
        </w:rPr>
        <w:t>Внести в Закон Приморского края от 11 декабря 1997 года № 110-КЗ "Об Уполномоченном по правам человека в Приморском крае" (</w:t>
      </w:r>
      <w:r w:rsidRPr="004978A3">
        <w:rPr>
          <w:rFonts w:eastAsia="Calibri"/>
          <w:szCs w:val="28"/>
          <w:lang w:eastAsia="en-US"/>
        </w:rPr>
        <w:t>Ведомости Думы Приморского края, 1997, № 56, стр. 41; 1999, № 26, стр. 2; Ведомости Законодательного Собрания Приморского края, 2001, № 98, стр. 68; 2008,            № 73, стр. 5; 2009, № 107, стр. 18; 2013, № 67, стр. 43; 2014, № 81, стр. 21</w:t>
      </w:r>
      <w:r w:rsidRPr="004978A3">
        <w:rPr>
          <w:szCs w:val="28"/>
        </w:rPr>
        <w:t>) изменения, изложив его в следующей редакции:</w:t>
      </w:r>
    </w:p>
    <w:p w:rsidR="004978A3" w:rsidRPr="004978A3" w:rsidRDefault="004978A3" w:rsidP="004978A3">
      <w:pPr>
        <w:ind w:firstLine="696"/>
        <w:rPr>
          <w:szCs w:val="28"/>
        </w:rPr>
      </w:pPr>
    </w:p>
    <w:p w:rsidR="004978A3" w:rsidRPr="004978A3" w:rsidRDefault="004978A3" w:rsidP="004978A3">
      <w:pPr>
        <w:keepNext/>
        <w:widowControl w:val="0"/>
        <w:ind w:left="-108" w:firstLine="696"/>
        <w:jc w:val="center"/>
        <w:outlineLvl w:val="0"/>
        <w:rPr>
          <w:b/>
          <w:spacing w:val="84"/>
          <w:szCs w:val="28"/>
        </w:rPr>
      </w:pPr>
      <w:r w:rsidRPr="004978A3">
        <w:rPr>
          <w:b/>
          <w:szCs w:val="28"/>
        </w:rPr>
        <w:t>"</w:t>
      </w:r>
      <w:r w:rsidRPr="004978A3">
        <w:rPr>
          <w:b/>
          <w:spacing w:val="84"/>
          <w:sz w:val="32"/>
          <w:szCs w:val="32"/>
        </w:rPr>
        <w:t>ЗАКОН ПРИМОРСКОГО КРАЯ</w:t>
      </w:r>
    </w:p>
    <w:p w:rsidR="004978A3" w:rsidRPr="004978A3" w:rsidRDefault="004978A3" w:rsidP="004978A3">
      <w:pPr>
        <w:ind w:firstLine="696"/>
        <w:jc w:val="center"/>
        <w:rPr>
          <w:b/>
          <w:szCs w:val="28"/>
        </w:rPr>
      </w:pPr>
    </w:p>
    <w:p w:rsidR="004978A3" w:rsidRPr="004978A3" w:rsidRDefault="004978A3" w:rsidP="004978A3">
      <w:pPr>
        <w:ind w:firstLine="696"/>
        <w:jc w:val="center"/>
        <w:rPr>
          <w:b/>
          <w:szCs w:val="28"/>
        </w:rPr>
      </w:pPr>
      <w:r w:rsidRPr="004978A3">
        <w:rPr>
          <w:b/>
          <w:szCs w:val="28"/>
        </w:rPr>
        <w:t xml:space="preserve">ОБ УПОЛНОМОЧЕННОМ ПО ПРАВАМ ЧЕЛОВЕКА </w:t>
      </w:r>
    </w:p>
    <w:p w:rsidR="004978A3" w:rsidRPr="004978A3" w:rsidRDefault="004978A3" w:rsidP="004978A3">
      <w:pPr>
        <w:ind w:firstLine="696"/>
        <w:jc w:val="center"/>
        <w:rPr>
          <w:b/>
          <w:szCs w:val="28"/>
        </w:rPr>
      </w:pPr>
      <w:r w:rsidRPr="004978A3">
        <w:rPr>
          <w:b/>
          <w:szCs w:val="28"/>
        </w:rPr>
        <w:t>В ПРИМОРСКОМ КРАЕ</w:t>
      </w:r>
    </w:p>
    <w:p w:rsidR="004978A3" w:rsidRPr="004978A3" w:rsidRDefault="004978A3" w:rsidP="004978A3">
      <w:pPr>
        <w:ind w:firstLine="696"/>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 xml:space="preserve">Настоящий Закон определяет порядок назначения на должность и освобождения от должности Уполномоченного по правам человека в Приморском крае, его компетенцию, организационные формы и условия его деятельности. </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0"/>
        <w:rPr>
          <w:bCs/>
          <w:szCs w:val="28"/>
        </w:rPr>
      </w:pPr>
      <w:bookmarkStart w:id="0" w:name="Par21"/>
      <w:bookmarkEnd w:id="0"/>
      <w:r w:rsidRPr="004978A3">
        <w:rPr>
          <w:bCs/>
          <w:szCs w:val="28"/>
        </w:rPr>
        <w:t>ГЛАВА I. ОБЩИЕ ПОЛОЖЕНИЯ</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tabs>
          <w:tab w:val="left" w:pos="2127"/>
        </w:tabs>
        <w:autoSpaceDE w:val="0"/>
        <w:autoSpaceDN w:val="0"/>
        <w:adjustRightInd w:val="0"/>
        <w:ind w:firstLine="709"/>
        <w:jc w:val="both"/>
        <w:outlineLvl w:val="1"/>
        <w:rPr>
          <w:szCs w:val="28"/>
        </w:rPr>
      </w:pPr>
      <w:bookmarkStart w:id="1" w:name="Par23"/>
      <w:bookmarkEnd w:id="1"/>
      <w:r w:rsidRPr="004978A3">
        <w:rPr>
          <w:szCs w:val="28"/>
        </w:rPr>
        <w:t xml:space="preserve">СТАТЬЯ 1. УПОЛНОМОЧЕННЫЙ ПО ПРАВАМ ЧЕЛОВЕКА </w:t>
      </w:r>
    </w:p>
    <w:p w:rsidR="004978A3" w:rsidRPr="004978A3" w:rsidRDefault="004978A3" w:rsidP="004978A3">
      <w:pPr>
        <w:widowControl w:val="0"/>
        <w:tabs>
          <w:tab w:val="left" w:pos="2127"/>
        </w:tabs>
        <w:autoSpaceDE w:val="0"/>
        <w:autoSpaceDN w:val="0"/>
        <w:adjustRightInd w:val="0"/>
        <w:ind w:firstLine="709"/>
        <w:jc w:val="both"/>
        <w:outlineLvl w:val="1"/>
        <w:rPr>
          <w:szCs w:val="28"/>
        </w:rPr>
      </w:pPr>
      <w:r w:rsidRPr="004978A3">
        <w:rPr>
          <w:szCs w:val="28"/>
        </w:rPr>
        <w:tab/>
      </w:r>
      <w:r w:rsidRPr="004978A3">
        <w:rPr>
          <w:sz w:val="2"/>
          <w:szCs w:val="2"/>
        </w:rPr>
        <w:t xml:space="preserve">     </w:t>
      </w:r>
      <w:r w:rsidRPr="004978A3">
        <w:rPr>
          <w:szCs w:val="28"/>
        </w:rPr>
        <w:t>В ПРИМОРСКОМ КРАЕ</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1.Должность Уполномоченного по правам человека в Приморском крае (далее - Уполномоченный) учреждается в соответствии с Уставом Приморского края и настоящим Законом для обеспечения дополнительных гарантий государственной защиты прав, свобод и законных интересов человека и гражданина и осуществления такой защиты.</w:t>
      </w:r>
    </w:p>
    <w:p w:rsidR="004978A3" w:rsidRPr="004978A3" w:rsidRDefault="004978A3" w:rsidP="004978A3">
      <w:pPr>
        <w:widowControl w:val="0"/>
        <w:autoSpaceDE w:val="0"/>
        <w:autoSpaceDN w:val="0"/>
        <w:adjustRightInd w:val="0"/>
        <w:ind w:firstLine="709"/>
        <w:jc w:val="both"/>
        <w:rPr>
          <w:szCs w:val="28"/>
        </w:rPr>
      </w:pPr>
      <w:r w:rsidRPr="004978A3">
        <w:rPr>
          <w:szCs w:val="28"/>
        </w:rPr>
        <w:t>2.Уполномоченный при осуществлении своих полномочий независим от каких-либо государственных органов и должностных лиц.</w:t>
      </w:r>
    </w:p>
    <w:p w:rsidR="004978A3" w:rsidRPr="004978A3" w:rsidRDefault="004978A3" w:rsidP="004978A3">
      <w:pPr>
        <w:widowControl w:val="0"/>
        <w:autoSpaceDE w:val="0"/>
        <w:autoSpaceDN w:val="0"/>
        <w:adjustRightInd w:val="0"/>
        <w:ind w:firstLine="709"/>
        <w:jc w:val="both"/>
        <w:rPr>
          <w:szCs w:val="28"/>
        </w:rPr>
      </w:pPr>
      <w:r w:rsidRPr="004978A3">
        <w:rPr>
          <w:szCs w:val="28"/>
        </w:rPr>
        <w:t>3.В соответствии с Уставом Приморского края Уполномоченный обладает правом законодательной инициативы в Законодательном Собрании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 xml:space="preserve">4.Уполномоченный не вправе принимать решения, отнесенные к </w:t>
      </w:r>
      <w:r w:rsidRPr="004978A3">
        <w:rPr>
          <w:szCs w:val="28"/>
        </w:rPr>
        <w:lastRenderedPageBreak/>
        <w:t>компетенции государственных органов, органов местного самоуправления и их должностных лиц.</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2" w:name="Par32"/>
      <w:bookmarkEnd w:id="2"/>
      <w:r w:rsidRPr="004978A3">
        <w:rPr>
          <w:szCs w:val="28"/>
        </w:rPr>
        <w:t>СТАТЬЯ 2. ЗАДАЧИ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Основными задачами Уполномоченного являются:</w:t>
      </w:r>
    </w:p>
    <w:p w:rsidR="004978A3" w:rsidRPr="004978A3" w:rsidRDefault="004978A3" w:rsidP="004978A3">
      <w:pPr>
        <w:widowControl w:val="0"/>
        <w:autoSpaceDE w:val="0"/>
        <w:autoSpaceDN w:val="0"/>
        <w:adjustRightInd w:val="0"/>
        <w:ind w:firstLine="709"/>
        <w:jc w:val="both"/>
        <w:rPr>
          <w:szCs w:val="28"/>
        </w:rPr>
      </w:pPr>
      <w:r w:rsidRPr="004978A3">
        <w:rPr>
          <w:szCs w:val="28"/>
        </w:rPr>
        <w:t>1)содействие восстановлению нарушенных прав человека;</w:t>
      </w:r>
    </w:p>
    <w:p w:rsidR="004978A3" w:rsidRPr="004978A3" w:rsidRDefault="004978A3" w:rsidP="004978A3">
      <w:pPr>
        <w:widowControl w:val="0"/>
        <w:autoSpaceDE w:val="0"/>
        <w:autoSpaceDN w:val="0"/>
        <w:adjustRightInd w:val="0"/>
        <w:ind w:firstLine="709"/>
        <w:jc w:val="both"/>
        <w:rPr>
          <w:szCs w:val="28"/>
        </w:rPr>
      </w:pPr>
      <w:r w:rsidRPr="004978A3">
        <w:rPr>
          <w:szCs w:val="28"/>
        </w:rPr>
        <w:t>2)усиление гарантий государственной защиты прав и свобод человека;</w:t>
      </w:r>
    </w:p>
    <w:p w:rsidR="004978A3" w:rsidRPr="004978A3" w:rsidRDefault="004978A3" w:rsidP="004978A3">
      <w:pPr>
        <w:widowControl w:val="0"/>
        <w:autoSpaceDE w:val="0"/>
        <w:autoSpaceDN w:val="0"/>
        <w:adjustRightInd w:val="0"/>
        <w:ind w:firstLine="709"/>
        <w:jc w:val="both"/>
        <w:rPr>
          <w:szCs w:val="28"/>
        </w:rPr>
      </w:pPr>
      <w:r w:rsidRPr="004978A3">
        <w:rPr>
          <w:szCs w:val="28"/>
        </w:rPr>
        <w:t>3)содействие беспрепятственной реализации прав и свобод человека;</w:t>
      </w:r>
    </w:p>
    <w:p w:rsidR="004978A3" w:rsidRPr="004978A3" w:rsidRDefault="004978A3" w:rsidP="004978A3">
      <w:pPr>
        <w:widowControl w:val="0"/>
        <w:autoSpaceDE w:val="0"/>
        <w:autoSpaceDN w:val="0"/>
        <w:adjustRightInd w:val="0"/>
        <w:ind w:firstLine="709"/>
        <w:jc w:val="both"/>
        <w:rPr>
          <w:szCs w:val="28"/>
        </w:rPr>
      </w:pPr>
      <w:r w:rsidRPr="004978A3">
        <w:rPr>
          <w:szCs w:val="28"/>
        </w:rPr>
        <w:t>4)принятие мер по совершенствованию законодательства о правах человека и приведению его в соответствие с международными стандартами;</w:t>
      </w:r>
    </w:p>
    <w:p w:rsidR="004978A3" w:rsidRPr="004978A3" w:rsidRDefault="004978A3" w:rsidP="004978A3">
      <w:pPr>
        <w:widowControl w:val="0"/>
        <w:autoSpaceDE w:val="0"/>
        <w:autoSpaceDN w:val="0"/>
        <w:adjustRightInd w:val="0"/>
        <w:ind w:firstLine="709"/>
        <w:jc w:val="both"/>
        <w:rPr>
          <w:szCs w:val="28"/>
        </w:rPr>
      </w:pPr>
      <w:r w:rsidRPr="004978A3">
        <w:rPr>
          <w:szCs w:val="28"/>
        </w:rPr>
        <w:t>5)обеспечение соблюдения и уважения прав, свобод и достоинства человека государственными органами, органами местного самоуправления и их должностными лицами;</w:t>
      </w:r>
    </w:p>
    <w:p w:rsidR="004978A3" w:rsidRPr="004978A3" w:rsidRDefault="004978A3" w:rsidP="004978A3">
      <w:pPr>
        <w:widowControl w:val="0"/>
        <w:autoSpaceDE w:val="0"/>
        <w:autoSpaceDN w:val="0"/>
        <w:adjustRightInd w:val="0"/>
        <w:ind w:firstLine="709"/>
        <w:jc w:val="both"/>
        <w:rPr>
          <w:szCs w:val="28"/>
        </w:rPr>
      </w:pPr>
      <w:r w:rsidRPr="004978A3">
        <w:rPr>
          <w:szCs w:val="28"/>
        </w:rPr>
        <w:t>6)правовое просвещение по вопросам прав и свобод человека;</w:t>
      </w:r>
    </w:p>
    <w:p w:rsidR="004978A3" w:rsidRPr="004978A3" w:rsidRDefault="004978A3" w:rsidP="004978A3">
      <w:pPr>
        <w:widowControl w:val="0"/>
        <w:autoSpaceDE w:val="0"/>
        <w:autoSpaceDN w:val="0"/>
        <w:adjustRightInd w:val="0"/>
        <w:ind w:firstLine="709"/>
        <w:jc w:val="both"/>
        <w:rPr>
          <w:szCs w:val="28"/>
        </w:rPr>
      </w:pPr>
      <w:r w:rsidRPr="004978A3">
        <w:rPr>
          <w:szCs w:val="28"/>
        </w:rPr>
        <w:t>7)развитие международного сотрудничества в области прав человека.</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3" w:name="Par43"/>
      <w:bookmarkEnd w:id="3"/>
      <w:r w:rsidRPr="004978A3">
        <w:rPr>
          <w:szCs w:val="28"/>
        </w:rPr>
        <w:t>СТАТЬЯ 3. ВЗАИМОДЕЙСТВИЕ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1.Деятельность Уполномоченного дополняет существующие средства защиты прав и свобод граждан, не отменяет и не влечет пересмотра компетенции государственных органов, обеспечивающих защиту и восстановление нарушенных прав и свобод.</w:t>
      </w:r>
    </w:p>
    <w:p w:rsidR="004978A3" w:rsidRPr="004978A3" w:rsidRDefault="004978A3" w:rsidP="004978A3">
      <w:pPr>
        <w:widowControl w:val="0"/>
        <w:autoSpaceDE w:val="0"/>
        <w:autoSpaceDN w:val="0"/>
        <w:adjustRightInd w:val="0"/>
        <w:ind w:firstLine="709"/>
        <w:jc w:val="both"/>
        <w:rPr>
          <w:szCs w:val="28"/>
        </w:rPr>
      </w:pPr>
      <w:r w:rsidRPr="004978A3">
        <w:rPr>
          <w:szCs w:val="28"/>
        </w:rPr>
        <w:t>2.Уполномоченный взаимодействует с Уполномоченным по правам человека в Российской Федерации, уполномоченными по правам человека в субъектах Российской Федерации и общественными правозащитными организациями.</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4" w:name="Par49"/>
      <w:bookmarkEnd w:id="4"/>
      <w:r w:rsidRPr="004978A3">
        <w:rPr>
          <w:szCs w:val="28"/>
        </w:rPr>
        <w:t>СТАТЬЯ 4. ПРАВОВАЯ ОСНОВА ДЕЯТЕЛЬНОСТИ</w:t>
      </w:r>
    </w:p>
    <w:p w:rsidR="004978A3" w:rsidRPr="004978A3" w:rsidRDefault="004978A3" w:rsidP="004978A3">
      <w:pPr>
        <w:widowControl w:val="0"/>
        <w:autoSpaceDE w:val="0"/>
        <w:autoSpaceDN w:val="0"/>
        <w:adjustRightInd w:val="0"/>
        <w:ind w:left="1418" w:firstLine="709"/>
        <w:jc w:val="both"/>
        <w:outlineLvl w:val="1"/>
        <w:rPr>
          <w:szCs w:val="28"/>
        </w:rPr>
      </w:pPr>
      <w:r w:rsidRPr="004978A3">
        <w:rPr>
          <w:szCs w:val="28"/>
        </w:rPr>
        <w:t>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1.В своей деятельности Уполномоченный руководствуется Конституцией Российской Федерации, законодательством Российской Федерации, Уставом Приморского края и законами Приморского края, общепризнанными принципами и нормами международного права, а также международными договорами Российской Федерации.</w:t>
      </w:r>
    </w:p>
    <w:p w:rsidR="004978A3" w:rsidRPr="004978A3" w:rsidRDefault="004978A3" w:rsidP="004978A3">
      <w:pPr>
        <w:widowControl w:val="0"/>
        <w:autoSpaceDE w:val="0"/>
        <w:autoSpaceDN w:val="0"/>
        <w:adjustRightInd w:val="0"/>
        <w:ind w:firstLine="709"/>
        <w:jc w:val="both"/>
        <w:rPr>
          <w:szCs w:val="28"/>
        </w:rPr>
      </w:pPr>
      <w:r w:rsidRPr="004978A3">
        <w:rPr>
          <w:szCs w:val="28"/>
        </w:rPr>
        <w:t>2.Введение режима чрезвычайного положения на всей или части территории Приморского края не приостанавливает деятельности Уполномоченного и не влечет за собой изменения его компетенции.</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Default="004978A3" w:rsidP="004978A3">
      <w:pPr>
        <w:widowControl w:val="0"/>
        <w:autoSpaceDE w:val="0"/>
        <w:autoSpaceDN w:val="0"/>
        <w:adjustRightInd w:val="0"/>
        <w:ind w:firstLine="709"/>
        <w:jc w:val="both"/>
        <w:rPr>
          <w:szCs w:val="28"/>
        </w:rPr>
      </w:pPr>
    </w:p>
    <w:p w:rsidR="00311770" w:rsidRPr="004978A3" w:rsidRDefault="00311770"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outlineLvl w:val="0"/>
        <w:rPr>
          <w:bCs/>
          <w:szCs w:val="28"/>
        </w:rPr>
      </w:pPr>
      <w:bookmarkStart w:id="5" w:name="Par54"/>
      <w:bookmarkEnd w:id="5"/>
      <w:r w:rsidRPr="004978A3">
        <w:rPr>
          <w:bCs/>
          <w:szCs w:val="28"/>
        </w:rPr>
        <w:lastRenderedPageBreak/>
        <w:t xml:space="preserve">ГЛАВА II. НАЗНАЧЕНИЕ НА ДОЛЖНОСТЬ И ОСВОБОЖДЕНИЕ </w:t>
      </w:r>
    </w:p>
    <w:p w:rsidR="004978A3" w:rsidRPr="004978A3" w:rsidRDefault="004978A3" w:rsidP="004978A3">
      <w:pPr>
        <w:widowControl w:val="0"/>
        <w:autoSpaceDE w:val="0"/>
        <w:autoSpaceDN w:val="0"/>
        <w:adjustRightInd w:val="0"/>
        <w:ind w:left="2127" w:hanging="709"/>
        <w:jc w:val="both"/>
        <w:outlineLvl w:val="0"/>
        <w:rPr>
          <w:bCs/>
          <w:szCs w:val="28"/>
        </w:rPr>
      </w:pPr>
      <w:r w:rsidRPr="004978A3">
        <w:rPr>
          <w:bCs/>
          <w:szCs w:val="28"/>
        </w:rPr>
        <w:t xml:space="preserve">         ОТ ДОЛЖНОСТИ УПОЛНОМОЧЕННОГО</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6" w:name="Par57"/>
      <w:bookmarkEnd w:id="6"/>
      <w:r w:rsidRPr="004978A3">
        <w:rPr>
          <w:szCs w:val="28"/>
        </w:rPr>
        <w:t>СТАТЬЯ 5. ТРЕБОВАНИЯ К КАНДИДАТУРЕ</w:t>
      </w:r>
    </w:p>
    <w:p w:rsidR="004978A3" w:rsidRPr="004978A3" w:rsidRDefault="004978A3" w:rsidP="004978A3">
      <w:pPr>
        <w:widowControl w:val="0"/>
        <w:autoSpaceDE w:val="0"/>
        <w:autoSpaceDN w:val="0"/>
        <w:adjustRightInd w:val="0"/>
        <w:ind w:left="1418" w:firstLine="709"/>
        <w:jc w:val="both"/>
        <w:outlineLvl w:val="1"/>
        <w:rPr>
          <w:szCs w:val="28"/>
        </w:rPr>
      </w:pPr>
      <w:r w:rsidRPr="004978A3">
        <w:rPr>
          <w:szCs w:val="28"/>
        </w:rPr>
        <w:t>УПОЛНОМОЧЕННОГО</w:t>
      </w:r>
    </w:p>
    <w:p w:rsidR="004978A3" w:rsidRPr="004978A3" w:rsidRDefault="004978A3" w:rsidP="004978A3">
      <w:pPr>
        <w:widowControl w:val="0"/>
        <w:autoSpaceDE w:val="0"/>
        <w:autoSpaceDN w:val="0"/>
        <w:adjustRightInd w:val="0"/>
        <w:ind w:left="1418" w:firstLine="709"/>
        <w:jc w:val="both"/>
        <w:outlineLvl w:val="1"/>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1.На должность Уполномоченного может быть назначен гражданин Российской Федерации не моложе 30 лет, проживающий на территории Приморского края, обладающий безупречной репутацией, имеющий высшее образование, а также познания в области прав и свобод человека и гражданина, опыт их защиты.</w:t>
      </w:r>
    </w:p>
    <w:p w:rsidR="004978A3" w:rsidRPr="004978A3" w:rsidRDefault="004978A3" w:rsidP="004978A3">
      <w:pPr>
        <w:widowControl w:val="0"/>
        <w:autoSpaceDE w:val="0"/>
        <w:autoSpaceDN w:val="0"/>
        <w:adjustRightInd w:val="0"/>
        <w:ind w:firstLine="709"/>
        <w:jc w:val="both"/>
        <w:rPr>
          <w:szCs w:val="28"/>
          <w:u w:val="single" w:color="FF0000"/>
        </w:rPr>
      </w:pPr>
      <w:r w:rsidRPr="004978A3">
        <w:rPr>
          <w:szCs w:val="28"/>
          <w:u w:color="FF0000"/>
        </w:rPr>
        <w:t>2.Уполномоченный не может иметь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4978A3" w:rsidRPr="004978A3" w:rsidRDefault="004978A3" w:rsidP="004978A3">
      <w:pPr>
        <w:widowControl w:val="0"/>
        <w:autoSpaceDE w:val="0"/>
        <w:autoSpaceDN w:val="0"/>
        <w:adjustRightInd w:val="0"/>
        <w:ind w:firstLine="709"/>
        <w:jc w:val="both"/>
        <w:rPr>
          <w:szCs w:val="28"/>
          <w:u w:color="FF0000"/>
        </w:rPr>
      </w:pPr>
      <w:r w:rsidRPr="004978A3">
        <w:rPr>
          <w:szCs w:val="28"/>
          <w:u w:color="FF0000"/>
        </w:rPr>
        <w:t>3.Уполномоченный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или депутатом законодательного (представительного) органа государственной власти субъекта Российской Федерации, замещать иные государственные должности Российской Федерации, государственные должности субъекта Российской Федерации, муниципальные должности, должности государственной и муниципальной службы, заниматься другой оплачиваемой или неоплачиваемой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7" w:name="Par62"/>
      <w:bookmarkEnd w:id="7"/>
      <w:r w:rsidRPr="004978A3">
        <w:rPr>
          <w:szCs w:val="28"/>
        </w:rPr>
        <w:t xml:space="preserve">СТАТЬЯ 6. ПОРЯДОК НАЗНАЧЕНИЯ И ОСВОБОЖДЕНИЯ </w:t>
      </w: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ab/>
      </w:r>
      <w:r w:rsidRPr="004978A3">
        <w:rPr>
          <w:szCs w:val="28"/>
        </w:rPr>
        <w:tab/>
      </w:r>
      <w:r w:rsidRPr="004978A3">
        <w:rPr>
          <w:sz w:val="2"/>
          <w:szCs w:val="2"/>
        </w:rPr>
        <w:t xml:space="preserve">  </w:t>
      </w:r>
      <w:r w:rsidRPr="004978A3">
        <w:rPr>
          <w:szCs w:val="28"/>
        </w:rPr>
        <w:t>ОТ ДОЛЖНОСТИ</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1.Уполномоченный назначается на должность и освобождается от должности большинством голосов от общего числа избранных депутатов Законодательного Собрания Приморского края тайным голосованием.</w:t>
      </w:r>
    </w:p>
    <w:p w:rsidR="004978A3" w:rsidRPr="004978A3" w:rsidRDefault="004978A3" w:rsidP="004978A3">
      <w:pPr>
        <w:widowControl w:val="0"/>
        <w:autoSpaceDE w:val="0"/>
        <w:autoSpaceDN w:val="0"/>
        <w:adjustRightInd w:val="0"/>
        <w:ind w:firstLine="709"/>
        <w:jc w:val="both"/>
        <w:rPr>
          <w:szCs w:val="28"/>
        </w:rPr>
      </w:pPr>
      <w:r w:rsidRPr="004978A3">
        <w:rPr>
          <w:szCs w:val="28"/>
        </w:rPr>
        <w:t>2.Предложения о кандидатах на должность Уполномоченного могут вноситься в Законодательное Собрание Приморского края Губернатором Приморского края, депутатами Законодательного Собрания Приморского края, Общественной палатой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3.Предложения о кандидатах на должность Уполномоченного вносятся в Законодательное Собрание Приморского края в период со 90 по                  61 календарный день до окончания срока полномочий предыдущего Уполномоченного.</w:t>
      </w:r>
    </w:p>
    <w:p w:rsidR="004978A3" w:rsidRPr="004978A3" w:rsidRDefault="004978A3" w:rsidP="004978A3">
      <w:pPr>
        <w:autoSpaceDE w:val="0"/>
        <w:autoSpaceDN w:val="0"/>
        <w:adjustRightInd w:val="0"/>
        <w:ind w:firstLine="709"/>
        <w:jc w:val="both"/>
        <w:rPr>
          <w:szCs w:val="28"/>
        </w:rPr>
      </w:pPr>
      <w:r w:rsidRPr="004978A3">
        <w:rPr>
          <w:szCs w:val="28"/>
        </w:rPr>
        <w:lastRenderedPageBreak/>
        <w:t>4.К предложению о кандидате на должность Уполномоченного должны быть приложены следующие документы:</w:t>
      </w:r>
    </w:p>
    <w:p w:rsidR="004978A3" w:rsidRPr="004978A3" w:rsidRDefault="004978A3" w:rsidP="004978A3">
      <w:pPr>
        <w:autoSpaceDE w:val="0"/>
        <w:autoSpaceDN w:val="0"/>
        <w:adjustRightInd w:val="0"/>
        <w:ind w:firstLine="709"/>
        <w:jc w:val="both"/>
        <w:rPr>
          <w:szCs w:val="28"/>
        </w:rPr>
      </w:pPr>
      <w:r w:rsidRPr="004978A3">
        <w:rPr>
          <w:szCs w:val="28"/>
        </w:rPr>
        <w:t>1)письменное согласие кандидата на участие в процедуре назначения на должность Уполномоченного с указанием адреса для извещений и номера телефона, а также согласие на обработку его персональных данных в соответствии с Федеральным законом от 27 июля 2006 года № 152-ФЗ                 "О персональных данных";</w:t>
      </w:r>
    </w:p>
    <w:p w:rsidR="004978A3" w:rsidRPr="004978A3" w:rsidRDefault="004978A3" w:rsidP="004978A3">
      <w:pPr>
        <w:autoSpaceDE w:val="0"/>
        <w:autoSpaceDN w:val="0"/>
        <w:adjustRightInd w:val="0"/>
        <w:ind w:firstLine="709"/>
        <w:jc w:val="both"/>
        <w:rPr>
          <w:szCs w:val="28"/>
        </w:rPr>
      </w:pPr>
      <w:r w:rsidRPr="004978A3">
        <w:rPr>
          <w:szCs w:val="28"/>
        </w:rPr>
        <w:t>2)анкета кандидата с указанием:</w:t>
      </w:r>
    </w:p>
    <w:p w:rsidR="004978A3" w:rsidRPr="004978A3" w:rsidRDefault="004978A3" w:rsidP="004978A3">
      <w:pPr>
        <w:autoSpaceDE w:val="0"/>
        <w:autoSpaceDN w:val="0"/>
        <w:adjustRightInd w:val="0"/>
        <w:ind w:firstLine="709"/>
        <w:jc w:val="both"/>
        <w:rPr>
          <w:szCs w:val="28"/>
        </w:rPr>
      </w:pPr>
      <w:r w:rsidRPr="004978A3">
        <w:rPr>
          <w:szCs w:val="28"/>
        </w:rPr>
        <w:t>а)фамилии, имени, отчества кандидата;</w:t>
      </w:r>
    </w:p>
    <w:p w:rsidR="004978A3" w:rsidRPr="004978A3" w:rsidRDefault="004978A3" w:rsidP="004978A3">
      <w:pPr>
        <w:autoSpaceDE w:val="0"/>
        <w:autoSpaceDN w:val="0"/>
        <w:adjustRightInd w:val="0"/>
        <w:ind w:firstLine="709"/>
        <w:jc w:val="both"/>
        <w:rPr>
          <w:szCs w:val="28"/>
        </w:rPr>
      </w:pPr>
      <w:r w:rsidRPr="004978A3">
        <w:rPr>
          <w:szCs w:val="28"/>
        </w:rPr>
        <w:t>б)числа, месяца, года и места рождения кандидата;</w:t>
      </w:r>
    </w:p>
    <w:p w:rsidR="004978A3" w:rsidRPr="004978A3" w:rsidRDefault="004978A3" w:rsidP="004978A3">
      <w:pPr>
        <w:autoSpaceDE w:val="0"/>
        <w:autoSpaceDN w:val="0"/>
        <w:adjustRightInd w:val="0"/>
        <w:ind w:firstLine="709"/>
        <w:jc w:val="both"/>
        <w:rPr>
          <w:szCs w:val="28"/>
        </w:rPr>
      </w:pPr>
      <w:r w:rsidRPr="004978A3">
        <w:rPr>
          <w:szCs w:val="28"/>
        </w:rPr>
        <w:t>в)гражданства кандидата;</w:t>
      </w:r>
    </w:p>
    <w:p w:rsidR="004978A3" w:rsidRPr="004978A3" w:rsidRDefault="004978A3" w:rsidP="004978A3">
      <w:pPr>
        <w:autoSpaceDE w:val="0"/>
        <w:autoSpaceDN w:val="0"/>
        <w:adjustRightInd w:val="0"/>
        <w:ind w:firstLine="709"/>
        <w:jc w:val="both"/>
        <w:rPr>
          <w:szCs w:val="28"/>
        </w:rPr>
      </w:pPr>
      <w:r w:rsidRPr="004978A3">
        <w:rPr>
          <w:szCs w:val="28"/>
        </w:rPr>
        <w:t>г)наименования высшего учебного заведения, даты его окончания и специальности кандидата;</w:t>
      </w:r>
    </w:p>
    <w:p w:rsidR="004978A3" w:rsidRPr="004978A3" w:rsidRDefault="004978A3" w:rsidP="004978A3">
      <w:pPr>
        <w:autoSpaceDE w:val="0"/>
        <w:autoSpaceDN w:val="0"/>
        <w:adjustRightInd w:val="0"/>
        <w:ind w:firstLine="709"/>
        <w:jc w:val="both"/>
        <w:rPr>
          <w:szCs w:val="28"/>
        </w:rPr>
      </w:pPr>
      <w:r w:rsidRPr="004978A3">
        <w:rPr>
          <w:szCs w:val="28"/>
        </w:rPr>
        <w:t>д)ученой степени, звания кандидата (в случае наличия);</w:t>
      </w:r>
    </w:p>
    <w:p w:rsidR="004978A3" w:rsidRPr="004978A3" w:rsidRDefault="004978A3" w:rsidP="004978A3">
      <w:pPr>
        <w:autoSpaceDE w:val="0"/>
        <w:autoSpaceDN w:val="0"/>
        <w:adjustRightInd w:val="0"/>
        <w:ind w:firstLine="709"/>
        <w:jc w:val="both"/>
        <w:rPr>
          <w:szCs w:val="28"/>
        </w:rPr>
      </w:pPr>
      <w:r w:rsidRPr="004978A3">
        <w:rPr>
          <w:szCs w:val="28"/>
        </w:rPr>
        <w:t>е)трудовой деятельности и опыта работы кандидата в области защиты прав и свобод человека и гражданина;</w:t>
      </w:r>
    </w:p>
    <w:p w:rsidR="004978A3" w:rsidRPr="004978A3" w:rsidRDefault="004978A3" w:rsidP="004978A3">
      <w:pPr>
        <w:autoSpaceDE w:val="0"/>
        <w:autoSpaceDN w:val="0"/>
        <w:adjustRightInd w:val="0"/>
        <w:ind w:firstLine="709"/>
        <w:jc w:val="both"/>
        <w:rPr>
          <w:szCs w:val="28"/>
        </w:rPr>
      </w:pPr>
      <w:r w:rsidRPr="004978A3">
        <w:rPr>
          <w:szCs w:val="28"/>
        </w:rPr>
        <w:t>3)нотариально заверенная копия диплома о высшем образовании кандидата;</w:t>
      </w:r>
    </w:p>
    <w:p w:rsidR="004978A3" w:rsidRPr="004978A3" w:rsidRDefault="004978A3" w:rsidP="004978A3">
      <w:pPr>
        <w:autoSpaceDE w:val="0"/>
        <w:autoSpaceDN w:val="0"/>
        <w:adjustRightInd w:val="0"/>
        <w:ind w:firstLine="709"/>
        <w:jc w:val="both"/>
        <w:rPr>
          <w:szCs w:val="28"/>
        </w:rPr>
      </w:pPr>
      <w:r w:rsidRPr="004978A3">
        <w:rPr>
          <w:szCs w:val="28"/>
        </w:rPr>
        <w:t>4)нотариально заверенная копия паспорта кандидата или иного документа, удостоверяющего личность кандидата.</w:t>
      </w:r>
    </w:p>
    <w:p w:rsidR="004978A3" w:rsidRPr="004978A3" w:rsidRDefault="004978A3" w:rsidP="004978A3">
      <w:pPr>
        <w:widowControl w:val="0"/>
        <w:autoSpaceDE w:val="0"/>
        <w:autoSpaceDN w:val="0"/>
        <w:adjustRightInd w:val="0"/>
        <w:ind w:firstLine="709"/>
        <w:jc w:val="both"/>
        <w:rPr>
          <w:szCs w:val="28"/>
        </w:rPr>
      </w:pPr>
      <w:r w:rsidRPr="004978A3">
        <w:rPr>
          <w:szCs w:val="28"/>
        </w:rPr>
        <w:t>5.Не позднее 58 календарных дней до окончания срока полномочий предыдущего Уполномоченного председатель Законодательного Собрания Приморского края направляет список предложенных кандидатов вместе с документами, указанными в части 4 настоящей статьи, на согласование Уполномоченному по правам человека в Российской Федерации.</w:t>
      </w:r>
    </w:p>
    <w:p w:rsidR="004978A3" w:rsidRPr="004978A3" w:rsidRDefault="004978A3" w:rsidP="004978A3">
      <w:pPr>
        <w:widowControl w:val="0"/>
        <w:autoSpaceDE w:val="0"/>
        <w:autoSpaceDN w:val="0"/>
        <w:adjustRightInd w:val="0"/>
        <w:ind w:firstLine="709"/>
        <w:jc w:val="both"/>
        <w:rPr>
          <w:szCs w:val="28"/>
        </w:rPr>
      </w:pPr>
      <w:r w:rsidRPr="004978A3">
        <w:rPr>
          <w:szCs w:val="28"/>
        </w:rPr>
        <w:t xml:space="preserve">6.Законодательное Собрание Приморского края рассматривает кандидатуры на должность Уполномоченного, которые были согласованы Уполномоченным по правам человека в Российской Федерации, и принимает постановление о назначении на должность Уполномоченного не позднее             30 календарных дней со дня истечения срока полномочий предыдущего Уполномоченного. </w:t>
      </w:r>
    </w:p>
    <w:p w:rsidR="004978A3" w:rsidRPr="004978A3" w:rsidRDefault="004978A3" w:rsidP="004978A3">
      <w:pPr>
        <w:autoSpaceDE w:val="0"/>
        <w:autoSpaceDN w:val="0"/>
        <w:adjustRightInd w:val="0"/>
        <w:ind w:firstLine="709"/>
        <w:jc w:val="both"/>
        <w:rPr>
          <w:szCs w:val="28"/>
        </w:rPr>
      </w:pPr>
      <w:r w:rsidRPr="004978A3">
        <w:rPr>
          <w:szCs w:val="28"/>
        </w:rPr>
        <w:t xml:space="preserve">7.В случае, если ни один из предложенных кандидатов на должность Уполномоченного не был согласован Уполномоченным по правам человека в Российской Федерации, председатель Законодательного Собрания Приморского края в течение двух календарных дней со дня получения информации о несогласовании кандидатур извещает лиц, внесших предложения о кандидатах на должность Уполномоченного, о несогласовании Уполномоченным по правам человека в Российской Федерации внесенных ими кандидатур и предлагает в течение                       10 календарных дней со дня направления извещения внести в Законодательное Собрание Приморского края новые кандидатуры в соответствии с частью 4 настоящей статьи. </w:t>
      </w:r>
    </w:p>
    <w:p w:rsidR="004978A3" w:rsidRPr="004978A3" w:rsidRDefault="004978A3" w:rsidP="004978A3">
      <w:pPr>
        <w:widowControl w:val="0"/>
        <w:autoSpaceDE w:val="0"/>
        <w:autoSpaceDN w:val="0"/>
        <w:adjustRightInd w:val="0"/>
        <w:ind w:firstLine="709"/>
        <w:jc w:val="both"/>
        <w:rPr>
          <w:szCs w:val="28"/>
        </w:rPr>
      </w:pPr>
      <w:r w:rsidRPr="004978A3">
        <w:rPr>
          <w:szCs w:val="28"/>
        </w:rPr>
        <w:t xml:space="preserve">Председатель Законодательного Собрания Приморского края не позднее 15 календарных дней со дня получения информации о несогласовании кандидатур направляет список предложенных кандидатов </w:t>
      </w:r>
      <w:r w:rsidRPr="004978A3">
        <w:rPr>
          <w:szCs w:val="28"/>
        </w:rPr>
        <w:lastRenderedPageBreak/>
        <w:t>вместе с документами, указанными в части 4 настоящей статьи, на согласование Уполномоченному по правам человека в Российской Федерации.</w:t>
      </w:r>
    </w:p>
    <w:p w:rsidR="004978A3" w:rsidRPr="004978A3" w:rsidRDefault="004978A3" w:rsidP="004978A3">
      <w:pPr>
        <w:widowControl w:val="0"/>
        <w:autoSpaceDE w:val="0"/>
        <w:autoSpaceDN w:val="0"/>
        <w:adjustRightInd w:val="0"/>
        <w:ind w:firstLine="709"/>
        <w:jc w:val="both"/>
        <w:rPr>
          <w:szCs w:val="28"/>
        </w:rPr>
      </w:pPr>
      <w:r w:rsidRPr="004978A3">
        <w:rPr>
          <w:szCs w:val="28"/>
        </w:rPr>
        <w:t>Законодательное Собрание Приморского края принимает постановление о назначении на должность Уполномоченного не позднее              30 календарных дней со дня согласования кандидатов на должность Уполномоченного Уполномоченным по правам человека в Российской Федерации.</w:t>
      </w:r>
    </w:p>
    <w:p w:rsidR="004978A3" w:rsidRPr="004978A3" w:rsidRDefault="004978A3" w:rsidP="004978A3">
      <w:pPr>
        <w:autoSpaceDE w:val="0"/>
        <w:autoSpaceDN w:val="0"/>
        <w:adjustRightInd w:val="0"/>
        <w:ind w:firstLine="709"/>
        <w:jc w:val="both"/>
        <w:rPr>
          <w:szCs w:val="28"/>
        </w:rPr>
      </w:pPr>
      <w:r w:rsidRPr="004978A3">
        <w:rPr>
          <w:szCs w:val="28"/>
        </w:rPr>
        <w:t xml:space="preserve">8.В случае, если Уполномоченным по правам человека в Российской Федерации согласовано несколько кандидатур на должность Уполномоченного, Законодательное Собрание Приморского края принимает постановление о назначении на должность Уполномоченного по итогам рейтингового голосования. </w:t>
      </w:r>
    </w:p>
    <w:p w:rsidR="004978A3" w:rsidRPr="004978A3" w:rsidRDefault="004978A3" w:rsidP="004978A3">
      <w:pPr>
        <w:autoSpaceDE w:val="0"/>
        <w:autoSpaceDN w:val="0"/>
        <w:adjustRightInd w:val="0"/>
        <w:ind w:firstLine="709"/>
        <w:jc w:val="both"/>
        <w:rPr>
          <w:szCs w:val="28"/>
        </w:rPr>
      </w:pPr>
      <w:r w:rsidRPr="004978A3">
        <w:rPr>
          <w:szCs w:val="28"/>
        </w:rPr>
        <w:t xml:space="preserve">Если по итогам рейтингового голосования несколько кандидатур набрали большинство голосов от общего числа избранных депутатов Законодательного Собрания Приморского края, то избранной считается кандидатура, набравшая наибольшее число голосов. </w:t>
      </w:r>
    </w:p>
    <w:p w:rsidR="004978A3" w:rsidRPr="004978A3" w:rsidRDefault="004978A3" w:rsidP="004978A3">
      <w:pPr>
        <w:autoSpaceDE w:val="0"/>
        <w:autoSpaceDN w:val="0"/>
        <w:adjustRightInd w:val="0"/>
        <w:ind w:firstLine="709"/>
        <w:jc w:val="both"/>
        <w:rPr>
          <w:szCs w:val="28"/>
        </w:rPr>
      </w:pPr>
      <w:r w:rsidRPr="004978A3">
        <w:rPr>
          <w:szCs w:val="28"/>
        </w:rPr>
        <w:t>Если по итогам рейтингового голосования ни одна из кандидатур не набрала большинства голосов от общего числа избранных депутатов Законодательного Собрания Приморского края, то на повторное голосование ставится кандидатура, набравшая наибольшее число голосов. Назначенным считается кандидат, если при повторном голосовании он набрал большинство голосов от общего числа избранных депутатов Законодательного Собрания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9.Постановление Законодательного Собрания Приморского края о назначении Уполномоченного вместе с биографическими сведениями о нем подлежат обязательному опубликованию в средствах массовой информации Приморского края.</w:t>
      </w:r>
    </w:p>
    <w:p w:rsidR="004978A3" w:rsidRPr="004978A3" w:rsidRDefault="004978A3" w:rsidP="004978A3">
      <w:pPr>
        <w:widowControl w:val="0"/>
        <w:autoSpaceDE w:val="0"/>
        <w:autoSpaceDN w:val="0"/>
        <w:adjustRightInd w:val="0"/>
        <w:ind w:firstLine="709"/>
        <w:jc w:val="both"/>
        <w:outlineLvl w:val="1"/>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8" w:name="Par70"/>
      <w:bookmarkEnd w:id="8"/>
      <w:r w:rsidRPr="004978A3">
        <w:rPr>
          <w:szCs w:val="28"/>
        </w:rPr>
        <w:t>СТАТЬЯ 7. ВСТУПЛЕНИЕ В ДОЛЖНОСТЬ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1.При вступлении в должность Уполномоченный приносит присягу следующего содержания: "Клянусь защищать права и свободы человека и гражданина, добросовестно исполнять свои обязанности и руководствоваться только законами и голосом совести".</w:t>
      </w:r>
    </w:p>
    <w:p w:rsidR="004978A3" w:rsidRPr="004978A3" w:rsidRDefault="004978A3" w:rsidP="004978A3">
      <w:pPr>
        <w:widowControl w:val="0"/>
        <w:autoSpaceDE w:val="0"/>
        <w:autoSpaceDN w:val="0"/>
        <w:adjustRightInd w:val="0"/>
        <w:ind w:firstLine="709"/>
        <w:jc w:val="both"/>
        <w:rPr>
          <w:szCs w:val="28"/>
        </w:rPr>
      </w:pPr>
      <w:r w:rsidRPr="004978A3">
        <w:rPr>
          <w:szCs w:val="28"/>
        </w:rPr>
        <w:t>2.Присяга приносится на заседании Законодательного Собрания Приморского края непосредственно после назначения Уполномоченного на должность.</w:t>
      </w:r>
    </w:p>
    <w:p w:rsidR="004978A3" w:rsidRPr="004978A3" w:rsidRDefault="004978A3" w:rsidP="004978A3">
      <w:pPr>
        <w:widowControl w:val="0"/>
        <w:autoSpaceDE w:val="0"/>
        <w:autoSpaceDN w:val="0"/>
        <w:adjustRightInd w:val="0"/>
        <w:ind w:firstLine="709"/>
        <w:jc w:val="both"/>
        <w:rPr>
          <w:szCs w:val="28"/>
        </w:rPr>
      </w:pPr>
      <w:r w:rsidRPr="004978A3">
        <w:rPr>
          <w:szCs w:val="28"/>
        </w:rPr>
        <w:t>3.Уполномоченный считается вступившим в должность с момента принесения присяги.</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9" w:name="Par76"/>
      <w:bookmarkEnd w:id="9"/>
      <w:r w:rsidRPr="004978A3">
        <w:rPr>
          <w:szCs w:val="28"/>
        </w:rPr>
        <w:lastRenderedPageBreak/>
        <w:t>СТАТЬЯ 8. УСЛОВИЯ ВЫПОЛНЕНИЯ УПОЛНОМОЧЕННЫМ</w:t>
      </w:r>
    </w:p>
    <w:p w:rsidR="004978A3" w:rsidRPr="004978A3" w:rsidRDefault="004978A3" w:rsidP="004978A3">
      <w:pPr>
        <w:widowControl w:val="0"/>
        <w:autoSpaceDE w:val="0"/>
        <w:autoSpaceDN w:val="0"/>
        <w:adjustRightInd w:val="0"/>
        <w:ind w:left="1418" w:firstLine="709"/>
        <w:jc w:val="both"/>
        <w:outlineLvl w:val="1"/>
        <w:rPr>
          <w:szCs w:val="28"/>
        </w:rPr>
      </w:pPr>
      <w:r w:rsidRPr="004978A3">
        <w:rPr>
          <w:sz w:val="2"/>
          <w:szCs w:val="2"/>
        </w:rPr>
        <w:t xml:space="preserve">   </w:t>
      </w:r>
      <w:r w:rsidRPr="004978A3">
        <w:rPr>
          <w:szCs w:val="28"/>
        </w:rPr>
        <w:t>СВОИХ ОБЯЗАННОСТЕЙ</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rPr>
          <w:szCs w:val="28"/>
        </w:rPr>
      </w:pPr>
      <w:r w:rsidRPr="004978A3">
        <w:rPr>
          <w:szCs w:val="28"/>
        </w:rPr>
        <w:t>1.Уполномоченный назначается на должность сроком на пять лет.               Его полномочия прекращаются с момента принесения присяги вновь назначенным Уполномоченным.</w:t>
      </w:r>
    </w:p>
    <w:p w:rsidR="004978A3" w:rsidRPr="004978A3" w:rsidRDefault="004978A3" w:rsidP="004978A3">
      <w:pPr>
        <w:widowControl w:val="0"/>
        <w:autoSpaceDE w:val="0"/>
        <w:autoSpaceDN w:val="0"/>
        <w:adjustRightInd w:val="0"/>
        <w:ind w:firstLine="709"/>
        <w:jc w:val="both"/>
        <w:rPr>
          <w:szCs w:val="28"/>
        </w:rPr>
      </w:pPr>
      <w:r w:rsidRPr="004978A3">
        <w:rPr>
          <w:szCs w:val="28"/>
        </w:rPr>
        <w:t>2.Истечение срока полномочий Законодательного Собрания Приморского края, а также его роспуск не влекут прекращения полномочий Уполномоченного.</w:t>
      </w:r>
    </w:p>
    <w:p w:rsidR="004978A3" w:rsidRPr="004978A3" w:rsidRDefault="004978A3" w:rsidP="004978A3">
      <w:pPr>
        <w:widowControl w:val="0"/>
        <w:autoSpaceDE w:val="0"/>
        <w:autoSpaceDN w:val="0"/>
        <w:adjustRightInd w:val="0"/>
        <w:ind w:firstLine="709"/>
        <w:jc w:val="both"/>
        <w:rPr>
          <w:szCs w:val="28"/>
        </w:rPr>
      </w:pPr>
      <w:r w:rsidRPr="004978A3">
        <w:rPr>
          <w:szCs w:val="28"/>
        </w:rPr>
        <w:t>3.Одно и то же лицо не может быть назначено на должность Уполномоченного более чем на два срока подряд.</w:t>
      </w:r>
    </w:p>
    <w:p w:rsidR="004978A3" w:rsidRPr="004978A3" w:rsidRDefault="004978A3" w:rsidP="004978A3">
      <w:pPr>
        <w:widowControl w:val="0"/>
        <w:autoSpaceDE w:val="0"/>
        <w:autoSpaceDN w:val="0"/>
        <w:adjustRightInd w:val="0"/>
        <w:ind w:firstLine="709"/>
        <w:jc w:val="both"/>
        <w:rPr>
          <w:szCs w:val="28"/>
        </w:rPr>
      </w:pPr>
      <w:r w:rsidRPr="004978A3">
        <w:rPr>
          <w:szCs w:val="28"/>
        </w:rPr>
        <w:t>4.Уполномоченный обязан соблюдать требования, ограничения и запреты, установленные федеральными законами, настоящим Законом и Законом Приморского края от 13 июня 2007 года № 87-КЗ                               "О государственных должностях Приморского края".</w:t>
      </w: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5.Уполномоченный не вправе быть членом политической партии или иного общественного объединения, преследующего политические цели.</w:t>
      </w:r>
    </w:p>
    <w:p w:rsidR="004978A3" w:rsidRPr="004978A3" w:rsidRDefault="004978A3" w:rsidP="004978A3">
      <w:pPr>
        <w:widowControl w:val="0"/>
        <w:autoSpaceDE w:val="0"/>
        <w:autoSpaceDN w:val="0"/>
        <w:adjustRightInd w:val="0"/>
        <w:ind w:firstLine="709"/>
        <w:jc w:val="both"/>
        <w:rPr>
          <w:szCs w:val="28"/>
        </w:rPr>
      </w:pPr>
      <w:r w:rsidRPr="004978A3">
        <w:rPr>
          <w:szCs w:val="28"/>
        </w:rPr>
        <w:t>6.Уполномоченный обязан прекратить деятельность, не совместимую           с его статусом, а также приостановить свое членство в политической партии на период осуществления своих полномочий не позднее 14 календарных дней со дня вступления в должность. В случае, если в течение указанного срока Уполномоченный не выполнит установленные требования, его полномочия прекращаются и Законодательное Собрание Приморского края назначает нового Уполномоченного в порядке, установленном настоящим Законом.</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10" w:name="Par86"/>
      <w:bookmarkEnd w:id="10"/>
      <w:r w:rsidRPr="004978A3">
        <w:rPr>
          <w:szCs w:val="28"/>
        </w:rPr>
        <w:t>СТАТЬЯ 9. ДОСРОЧНОЕ ПРЕКРАЩЕНИЕ ПОЛНОМОЧИЙ</w:t>
      </w: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ab/>
      </w:r>
      <w:r w:rsidRPr="004978A3">
        <w:rPr>
          <w:szCs w:val="28"/>
        </w:rPr>
        <w:tab/>
        <w:t>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1.Полномочия Уполномоченного прекращаются досрочно в случаях:</w:t>
      </w:r>
    </w:p>
    <w:p w:rsidR="004978A3" w:rsidRPr="004978A3" w:rsidRDefault="004978A3" w:rsidP="004978A3">
      <w:pPr>
        <w:widowControl w:val="0"/>
        <w:autoSpaceDE w:val="0"/>
        <w:autoSpaceDN w:val="0"/>
        <w:adjustRightInd w:val="0"/>
        <w:ind w:firstLine="709"/>
        <w:jc w:val="both"/>
        <w:rPr>
          <w:szCs w:val="28"/>
        </w:rPr>
      </w:pPr>
      <w:r w:rsidRPr="004978A3">
        <w:rPr>
          <w:szCs w:val="28"/>
        </w:rPr>
        <w:t>1)подачи письменного заявления о сложении своих полномочий;</w:t>
      </w:r>
    </w:p>
    <w:p w:rsidR="004978A3" w:rsidRPr="004978A3" w:rsidRDefault="004978A3" w:rsidP="004978A3">
      <w:pPr>
        <w:widowControl w:val="0"/>
        <w:autoSpaceDE w:val="0"/>
        <w:autoSpaceDN w:val="0"/>
        <w:adjustRightInd w:val="0"/>
        <w:ind w:firstLine="709"/>
        <w:jc w:val="both"/>
        <w:rPr>
          <w:szCs w:val="28"/>
        </w:rPr>
      </w:pPr>
      <w:r w:rsidRPr="004978A3">
        <w:rPr>
          <w:szCs w:val="28"/>
        </w:rPr>
        <w:t>2)утраты гражданства Российской Федерации;</w:t>
      </w:r>
    </w:p>
    <w:p w:rsidR="004978A3" w:rsidRPr="004978A3" w:rsidRDefault="004978A3" w:rsidP="004978A3">
      <w:pPr>
        <w:widowControl w:val="0"/>
        <w:autoSpaceDE w:val="0"/>
        <w:autoSpaceDN w:val="0"/>
        <w:adjustRightInd w:val="0"/>
        <w:ind w:firstLine="709"/>
        <w:jc w:val="both"/>
        <w:rPr>
          <w:szCs w:val="28"/>
        </w:rPr>
      </w:pPr>
      <w:r w:rsidRPr="004978A3">
        <w:rPr>
          <w:szCs w:val="28"/>
        </w:rPr>
        <w:t>3)выезда на постоянное место жительства за пределы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4)вступления в законную силу обвинительного приговора суда в отношении Уполномоченного;</w:t>
      </w:r>
    </w:p>
    <w:p w:rsidR="004978A3" w:rsidRPr="004978A3" w:rsidRDefault="004978A3" w:rsidP="004978A3">
      <w:pPr>
        <w:widowControl w:val="0"/>
        <w:autoSpaceDE w:val="0"/>
        <w:autoSpaceDN w:val="0"/>
        <w:adjustRightInd w:val="0"/>
        <w:ind w:firstLine="709"/>
        <w:jc w:val="both"/>
        <w:rPr>
          <w:szCs w:val="28"/>
        </w:rPr>
      </w:pPr>
      <w:r w:rsidRPr="004978A3">
        <w:rPr>
          <w:szCs w:val="28"/>
        </w:rPr>
        <w:t>5)неспособности по состоянию здоровья, установленной в соответствии с медицинским заключением, или по иным причинам в течение длительного времени (не менее четырех месяцев) исполнять свои обязанности;</w:t>
      </w:r>
    </w:p>
    <w:p w:rsidR="004978A3" w:rsidRPr="004978A3" w:rsidRDefault="004978A3" w:rsidP="004978A3">
      <w:pPr>
        <w:widowControl w:val="0"/>
        <w:autoSpaceDE w:val="0"/>
        <w:autoSpaceDN w:val="0"/>
        <w:adjustRightInd w:val="0"/>
        <w:ind w:firstLine="709"/>
        <w:jc w:val="both"/>
        <w:rPr>
          <w:szCs w:val="28"/>
        </w:rPr>
      </w:pPr>
      <w:r w:rsidRPr="004978A3">
        <w:rPr>
          <w:szCs w:val="28"/>
        </w:rPr>
        <w:t>6)признания гражданина, являющегося Уполномоченным, недееспособным, ограниченно дееспособным, безвестно отсутствующим или объявления его умершим решением суда, вступившим в законную силу;</w:t>
      </w:r>
    </w:p>
    <w:p w:rsidR="004978A3" w:rsidRPr="004978A3" w:rsidRDefault="004978A3" w:rsidP="004978A3">
      <w:pPr>
        <w:autoSpaceDE w:val="0"/>
        <w:autoSpaceDN w:val="0"/>
        <w:adjustRightInd w:val="0"/>
        <w:ind w:firstLine="709"/>
        <w:jc w:val="both"/>
        <w:rPr>
          <w:szCs w:val="28"/>
        </w:rPr>
      </w:pPr>
      <w:r w:rsidRPr="004978A3">
        <w:rPr>
          <w:szCs w:val="28"/>
        </w:rPr>
        <w:t>7)утраты доверия в случаях, предусмотренных статьей 13</w:t>
      </w:r>
      <w:r w:rsidRPr="004978A3">
        <w:rPr>
          <w:szCs w:val="28"/>
          <w:vertAlign w:val="superscript"/>
        </w:rPr>
        <w:t>1</w:t>
      </w:r>
      <w:r w:rsidRPr="004978A3">
        <w:rPr>
          <w:szCs w:val="28"/>
        </w:rPr>
        <w:t xml:space="preserve"> Федерального закона от 25 декабря 2008 года № 273-ФЗ "О противодействии коррупции";</w:t>
      </w:r>
    </w:p>
    <w:p w:rsidR="004978A3" w:rsidRPr="004978A3" w:rsidRDefault="004978A3" w:rsidP="004978A3">
      <w:pPr>
        <w:widowControl w:val="0"/>
        <w:autoSpaceDE w:val="0"/>
        <w:autoSpaceDN w:val="0"/>
        <w:adjustRightInd w:val="0"/>
        <w:ind w:firstLine="709"/>
        <w:jc w:val="both"/>
        <w:rPr>
          <w:szCs w:val="28"/>
        </w:rPr>
      </w:pPr>
      <w:r w:rsidRPr="004978A3">
        <w:rPr>
          <w:szCs w:val="28"/>
        </w:rPr>
        <w:lastRenderedPageBreak/>
        <w:t>8)несоблюдения им требований, ограничений и запретов, установленных федеральными законами, настоящим Законом, другими законами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9)смерти.</w:t>
      </w:r>
    </w:p>
    <w:p w:rsidR="004978A3" w:rsidRPr="004978A3" w:rsidRDefault="004978A3" w:rsidP="004978A3">
      <w:pPr>
        <w:autoSpaceDE w:val="0"/>
        <w:autoSpaceDN w:val="0"/>
        <w:adjustRightInd w:val="0"/>
        <w:ind w:firstLine="709"/>
        <w:jc w:val="both"/>
        <w:rPr>
          <w:szCs w:val="28"/>
        </w:rPr>
      </w:pPr>
      <w:r w:rsidRPr="004978A3">
        <w:rPr>
          <w:szCs w:val="28"/>
        </w:rPr>
        <w:t>2.Прекращение полномочий Уполномоченного оформляется постановлением Законодательного Собрания Приморского края после консультаций с Уполномоченным по правам человека в Российской Федерации.</w:t>
      </w:r>
    </w:p>
    <w:p w:rsidR="004978A3" w:rsidRPr="004978A3" w:rsidRDefault="004978A3" w:rsidP="004978A3">
      <w:pPr>
        <w:widowControl w:val="0"/>
        <w:autoSpaceDE w:val="0"/>
        <w:autoSpaceDN w:val="0"/>
        <w:adjustRightInd w:val="0"/>
        <w:ind w:firstLine="709"/>
        <w:jc w:val="both"/>
        <w:rPr>
          <w:szCs w:val="28"/>
        </w:rPr>
      </w:pPr>
      <w:r w:rsidRPr="004978A3">
        <w:rPr>
          <w:szCs w:val="28"/>
        </w:rPr>
        <w:t>3.В случае досрочного прекращения полномочий Уполномоченного  назначение нового Уполномоченного на должность осуществляется в соответствии со статьей 6 настоящего Закона с учетом следующих особенностей:</w:t>
      </w:r>
    </w:p>
    <w:p w:rsidR="004978A3" w:rsidRPr="004978A3" w:rsidRDefault="004978A3" w:rsidP="004978A3">
      <w:pPr>
        <w:widowControl w:val="0"/>
        <w:autoSpaceDE w:val="0"/>
        <w:autoSpaceDN w:val="0"/>
        <w:adjustRightInd w:val="0"/>
        <w:ind w:firstLine="709"/>
        <w:jc w:val="both"/>
        <w:rPr>
          <w:szCs w:val="28"/>
        </w:rPr>
      </w:pPr>
      <w:r w:rsidRPr="004978A3">
        <w:rPr>
          <w:szCs w:val="28"/>
        </w:rPr>
        <w:t>1)предложения о кандидатах на должность Уполномоченного вносятся в Законодательное Собрание Приморского края в течение 20 календарных дней со дня досрочного прекращения полномочий Уполномоченного;</w:t>
      </w:r>
    </w:p>
    <w:p w:rsidR="004978A3" w:rsidRPr="004978A3" w:rsidRDefault="004978A3" w:rsidP="004978A3">
      <w:pPr>
        <w:widowControl w:val="0"/>
        <w:autoSpaceDE w:val="0"/>
        <w:autoSpaceDN w:val="0"/>
        <w:adjustRightInd w:val="0"/>
        <w:ind w:firstLine="709"/>
        <w:jc w:val="both"/>
        <w:rPr>
          <w:szCs w:val="28"/>
        </w:rPr>
      </w:pPr>
      <w:r w:rsidRPr="004978A3">
        <w:rPr>
          <w:szCs w:val="28"/>
        </w:rPr>
        <w:t>2)не позднее 22 календарных дней со дня досрочного прекращения полномочий Уполномоченного председатель Законодательного Собрания Приморского края направляет список предложенных кандидатов вместе с документами, указанными в части 4 статьи 6 настоящего Закона, на согласование Уполномоченному по правам человека в Российской Федерации.</w:t>
      </w:r>
    </w:p>
    <w:p w:rsidR="004978A3" w:rsidRPr="004978A3" w:rsidRDefault="004978A3" w:rsidP="004978A3">
      <w:pPr>
        <w:widowControl w:val="0"/>
        <w:autoSpaceDE w:val="0"/>
        <w:autoSpaceDN w:val="0"/>
        <w:adjustRightInd w:val="0"/>
        <w:ind w:firstLine="709"/>
        <w:jc w:val="both"/>
        <w:rPr>
          <w:szCs w:val="28"/>
        </w:rPr>
      </w:pPr>
      <w:r w:rsidRPr="004978A3">
        <w:rPr>
          <w:szCs w:val="28"/>
        </w:rPr>
        <w:t>4.Законодательное Собрание Приморского края принимает постановление о назначении на должность Уполномоченного не позднее                30 календарных дней со дня согласования кандидатов на должность Уполномоченного Уполномоченным по правам человека в Российской Федерации.</w:t>
      </w:r>
    </w:p>
    <w:p w:rsidR="004978A3" w:rsidRPr="004978A3" w:rsidRDefault="004978A3" w:rsidP="004978A3">
      <w:pPr>
        <w:widowControl w:val="0"/>
        <w:autoSpaceDE w:val="0"/>
        <w:autoSpaceDN w:val="0"/>
        <w:adjustRightInd w:val="0"/>
        <w:ind w:firstLine="709"/>
        <w:jc w:val="center"/>
        <w:rPr>
          <w:szCs w:val="28"/>
          <w:highlight w:val="yellow"/>
        </w:rPr>
      </w:pPr>
    </w:p>
    <w:p w:rsidR="004978A3" w:rsidRPr="004978A3" w:rsidRDefault="004978A3" w:rsidP="004978A3">
      <w:pPr>
        <w:widowControl w:val="0"/>
        <w:autoSpaceDE w:val="0"/>
        <w:autoSpaceDN w:val="0"/>
        <w:adjustRightInd w:val="0"/>
        <w:ind w:firstLine="709"/>
        <w:jc w:val="both"/>
        <w:outlineLvl w:val="0"/>
        <w:rPr>
          <w:bCs/>
          <w:szCs w:val="28"/>
        </w:rPr>
      </w:pPr>
      <w:bookmarkStart w:id="11" w:name="Par101"/>
      <w:bookmarkEnd w:id="11"/>
      <w:r w:rsidRPr="004978A3">
        <w:rPr>
          <w:bCs/>
          <w:szCs w:val="28"/>
        </w:rPr>
        <w:t>ГЛАВА III. КОМПЕТЕНЦИЯ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12" w:name="Par103"/>
      <w:bookmarkEnd w:id="12"/>
      <w:r w:rsidRPr="004978A3">
        <w:rPr>
          <w:szCs w:val="28"/>
        </w:rPr>
        <w:t>СТАТЬЯ 10. КАТЕГОРИЯ ЖАЛОБ, РАССМАТРИВАЕМАЯ</w:t>
      </w: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ab/>
      </w:r>
      <w:r w:rsidRPr="004978A3">
        <w:rPr>
          <w:szCs w:val="28"/>
        </w:rPr>
        <w:tab/>
        <w:t xml:space="preserve">  УПОЛНОМОЧЕННЫМ</w:t>
      </w:r>
    </w:p>
    <w:p w:rsidR="004978A3" w:rsidRPr="004978A3" w:rsidRDefault="004978A3" w:rsidP="004978A3">
      <w:pPr>
        <w:widowControl w:val="0"/>
        <w:autoSpaceDE w:val="0"/>
        <w:autoSpaceDN w:val="0"/>
        <w:adjustRightInd w:val="0"/>
        <w:ind w:firstLine="709"/>
        <w:jc w:val="both"/>
        <w:rPr>
          <w:szCs w:val="28"/>
          <w:u w:color="FF0000"/>
        </w:rPr>
      </w:pPr>
    </w:p>
    <w:p w:rsidR="004978A3" w:rsidRPr="004978A3" w:rsidRDefault="004978A3" w:rsidP="004978A3">
      <w:pPr>
        <w:widowControl w:val="0"/>
        <w:autoSpaceDE w:val="0"/>
        <w:autoSpaceDN w:val="0"/>
        <w:adjustRightInd w:val="0"/>
        <w:ind w:firstLine="709"/>
        <w:jc w:val="both"/>
        <w:rPr>
          <w:szCs w:val="28"/>
          <w:u w:color="FF0000"/>
        </w:rPr>
      </w:pPr>
      <w:r w:rsidRPr="004978A3">
        <w:rPr>
          <w:szCs w:val="28"/>
          <w:u w:color="FF0000"/>
        </w:rPr>
        <w:t>Уполномоченный рассматривает жалобы граждан Российской Федерации, иностранных граждан и лиц без гражданства на решения или действия (бездействие) органов государственной власти и органов местного самоуправления, осуществляющих деятельность на территории Приморского края, их должностных лиц, государственных и муниципальных служащих, нарушающих, по мнению заявителя, его права и свободы.</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lastRenderedPageBreak/>
        <w:t>СТАТЬЯ 11. ПРАВА УПОЛНОМОЧЕННОГО ПРИ РАССМОТРЕНИИ</w:t>
      </w:r>
    </w:p>
    <w:p w:rsidR="004978A3" w:rsidRPr="004978A3" w:rsidRDefault="004978A3" w:rsidP="004978A3">
      <w:pPr>
        <w:widowControl w:val="0"/>
        <w:autoSpaceDE w:val="0"/>
        <w:autoSpaceDN w:val="0"/>
        <w:adjustRightInd w:val="0"/>
        <w:ind w:left="2127"/>
        <w:jc w:val="both"/>
        <w:rPr>
          <w:szCs w:val="28"/>
        </w:rPr>
      </w:pPr>
      <w:r w:rsidRPr="004978A3">
        <w:rPr>
          <w:szCs w:val="28"/>
        </w:rPr>
        <w:t xml:space="preserve">  ЖАЛОБ НА РЕШЕНИЯ ИЛИ ДЕЙСТВИЯ </w:t>
      </w:r>
    </w:p>
    <w:p w:rsidR="004978A3" w:rsidRPr="004978A3" w:rsidRDefault="004978A3" w:rsidP="004978A3">
      <w:pPr>
        <w:widowControl w:val="0"/>
        <w:autoSpaceDE w:val="0"/>
        <w:autoSpaceDN w:val="0"/>
        <w:adjustRightInd w:val="0"/>
        <w:ind w:left="2127"/>
        <w:jc w:val="both"/>
        <w:rPr>
          <w:szCs w:val="28"/>
        </w:rPr>
      </w:pPr>
      <w:r w:rsidRPr="004978A3">
        <w:rPr>
          <w:szCs w:val="28"/>
        </w:rPr>
        <w:t xml:space="preserve">  (БЕЗДЕЙСТВИЕ) ТЕРРИТОРИАЛЬНЫХ ОРГАНОВ</w:t>
      </w:r>
    </w:p>
    <w:p w:rsidR="004978A3" w:rsidRPr="004978A3" w:rsidRDefault="004978A3" w:rsidP="004978A3">
      <w:pPr>
        <w:widowControl w:val="0"/>
        <w:autoSpaceDE w:val="0"/>
        <w:autoSpaceDN w:val="0"/>
        <w:adjustRightInd w:val="0"/>
        <w:ind w:left="2127"/>
        <w:jc w:val="both"/>
        <w:rPr>
          <w:szCs w:val="28"/>
        </w:rPr>
      </w:pPr>
      <w:r w:rsidRPr="004978A3">
        <w:rPr>
          <w:szCs w:val="28"/>
        </w:rPr>
        <w:t xml:space="preserve">  ФЕДЕРАЛЬНЫХ ОРГАНОВ ИСПОЛНИТЕЛЬНОЙ</w:t>
      </w:r>
    </w:p>
    <w:p w:rsidR="004978A3" w:rsidRPr="004978A3" w:rsidRDefault="004978A3" w:rsidP="004978A3">
      <w:pPr>
        <w:widowControl w:val="0"/>
        <w:autoSpaceDE w:val="0"/>
        <w:autoSpaceDN w:val="0"/>
        <w:adjustRightInd w:val="0"/>
        <w:ind w:left="2127"/>
        <w:jc w:val="both"/>
        <w:rPr>
          <w:szCs w:val="28"/>
        </w:rPr>
      </w:pPr>
      <w:r w:rsidRPr="004978A3">
        <w:rPr>
          <w:szCs w:val="28"/>
        </w:rPr>
        <w:t xml:space="preserve">  ВЛАСТИ, РУКОВОДСТВО ДЕЯТЕЛЬНОСТЬЮ</w:t>
      </w:r>
    </w:p>
    <w:p w:rsidR="004978A3" w:rsidRPr="004978A3" w:rsidRDefault="004978A3" w:rsidP="004978A3">
      <w:pPr>
        <w:widowControl w:val="0"/>
        <w:autoSpaceDE w:val="0"/>
        <w:autoSpaceDN w:val="0"/>
        <w:adjustRightInd w:val="0"/>
        <w:ind w:left="2127"/>
        <w:jc w:val="both"/>
        <w:rPr>
          <w:szCs w:val="28"/>
        </w:rPr>
      </w:pPr>
      <w:r w:rsidRPr="004978A3">
        <w:rPr>
          <w:szCs w:val="28"/>
        </w:rPr>
        <w:t xml:space="preserve">  КОТОРЫХ ОСУЩЕСТВЛЯЕТСЯ ПРАВИТЕЛЬСТВОМ</w:t>
      </w:r>
    </w:p>
    <w:p w:rsidR="004978A3" w:rsidRPr="004978A3" w:rsidRDefault="004978A3" w:rsidP="004978A3">
      <w:pPr>
        <w:widowControl w:val="0"/>
        <w:autoSpaceDE w:val="0"/>
        <w:autoSpaceDN w:val="0"/>
        <w:adjustRightInd w:val="0"/>
        <w:ind w:left="2127"/>
        <w:jc w:val="both"/>
        <w:rPr>
          <w:szCs w:val="28"/>
        </w:rPr>
      </w:pPr>
      <w:r w:rsidRPr="004978A3">
        <w:rPr>
          <w:szCs w:val="28"/>
        </w:rPr>
        <w:t xml:space="preserve">  РОССИЙСКОЙ ФЕДЕРАЦИИ, А ТАКЖЕ </w:t>
      </w:r>
    </w:p>
    <w:p w:rsidR="004978A3" w:rsidRPr="004978A3" w:rsidRDefault="004978A3" w:rsidP="004978A3">
      <w:pPr>
        <w:widowControl w:val="0"/>
        <w:autoSpaceDE w:val="0"/>
        <w:autoSpaceDN w:val="0"/>
        <w:adjustRightInd w:val="0"/>
        <w:ind w:left="2127"/>
        <w:jc w:val="both"/>
        <w:rPr>
          <w:szCs w:val="28"/>
        </w:rPr>
      </w:pPr>
      <w:r w:rsidRPr="004978A3">
        <w:rPr>
          <w:szCs w:val="28"/>
        </w:rPr>
        <w:t xml:space="preserve">  ОРГАНИЗАЦИЯМИ ФЕДЕРАЛЬНОГО ПОДЧИНЕНИЯ</w:t>
      </w:r>
    </w:p>
    <w:p w:rsidR="004978A3" w:rsidRPr="004978A3" w:rsidRDefault="004978A3" w:rsidP="004978A3">
      <w:pPr>
        <w:widowControl w:val="0"/>
        <w:autoSpaceDE w:val="0"/>
        <w:autoSpaceDN w:val="0"/>
        <w:adjustRightInd w:val="0"/>
        <w:ind w:left="2127"/>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В соответствии с федеральным законодательством при рассмотрении жалоб на решения или действия (бездействие) территориальных органов федеральных органов исполнительной власти, руководство деятельностью которых осуществляется Правительством Российской Федерации, а также организациями федерального подчинения, Уполномоченный вправе:</w:t>
      </w:r>
    </w:p>
    <w:p w:rsidR="004978A3" w:rsidRPr="004978A3" w:rsidRDefault="004978A3" w:rsidP="004978A3">
      <w:pPr>
        <w:widowControl w:val="0"/>
        <w:autoSpaceDE w:val="0"/>
        <w:autoSpaceDN w:val="0"/>
        <w:adjustRightInd w:val="0"/>
        <w:ind w:firstLine="709"/>
        <w:jc w:val="both"/>
        <w:rPr>
          <w:szCs w:val="28"/>
        </w:rPr>
      </w:pPr>
      <w:r w:rsidRPr="004978A3">
        <w:rPr>
          <w:szCs w:val="28"/>
        </w:rPr>
        <w:t>1)беспрепятственно посещать указанные территориальные органы и организации;</w:t>
      </w:r>
    </w:p>
    <w:p w:rsidR="004978A3" w:rsidRPr="004978A3" w:rsidRDefault="004978A3" w:rsidP="004978A3">
      <w:pPr>
        <w:widowControl w:val="0"/>
        <w:autoSpaceDE w:val="0"/>
        <w:autoSpaceDN w:val="0"/>
        <w:adjustRightInd w:val="0"/>
        <w:ind w:firstLine="709"/>
        <w:jc w:val="both"/>
        <w:rPr>
          <w:szCs w:val="28"/>
        </w:rPr>
      </w:pPr>
      <w:r w:rsidRPr="004978A3">
        <w:rPr>
          <w:szCs w:val="28"/>
        </w:rPr>
        <w:t>2)запрашивать и получать от них сведения, документы и материалы, необходимые для рассмотрения жалоб;</w:t>
      </w:r>
    </w:p>
    <w:p w:rsidR="004978A3" w:rsidRPr="004978A3" w:rsidRDefault="004978A3" w:rsidP="004978A3">
      <w:pPr>
        <w:widowControl w:val="0"/>
        <w:autoSpaceDE w:val="0"/>
        <w:autoSpaceDN w:val="0"/>
        <w:adjustRightInd w:val="0"/>
        <w:ind w:firstLine="709"/>
        <w:jc w:val="both"/>
        <w:rPr>
          <w:szCs w:val="28"/>
        </w:rPr>
      </w:pPr>
      <w:r w:rsidRPr="004978A3">
        <w:rPr>
          <w:szCs w:val="28"/>
        </w:rPr>
        <w:t>3)получать объяснения должностных лиц и государственных служащих указанных территориальных органов, организаций по вопросам, подлежащим выяснению в ходе рассмотрения жалоб;</w:t>
      </w:r>
    </w:p>
    <w:p w:rsidR="004978A3" w:rsidRPr="004978A3" w:rsidRDefault="004978A3" w:rsidP="004978A3">
      <w:pPr>
        <w:widowControl w:val="0"/>
        <w:autoSpaceDE w:val="0"/>
        <w:autoSpaceDN w:val="0"/>
        <w:adjustRightInd w:val="0"/>
        <w:ind w:firstLine="709"/>
        <w:jc w:val="both"/>
        <w:rPr>
          <w:szCs w:val="28"/>
        </w:rPr>
      </w:pPr>
      <w:r w:rsidRPr="004978A3">
        <w:rPr>
          <w:szCs w:val="28"/>
        </w:rPr>
        <w:t>4)проводить самостоятельно или совместно с компетентными государственными органами, должностными лицами и государственными служащими проверку деятельности указанных территориальных органов и организаций и их должностных лиц.</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13" w:name="Par110"/>
      <w:bookmarkStart w:id="14" w:name="Par114"/>
      <w:bookmarkEnd w:id="13"/>
      <w:bookmarkEnd w:id="14"/>
      <w:r w:rsidRPr="004978A3">
        <w:rPr>
          <w:szCs w:val="28"/>
        </w:rPr>
        <w:t>СТАТЬЯ 12. МЕРЫ ВОЗДЕЙСТВИЯ, ПРИМЕНЯЕМЫЕ</w:t>
      </w:r>
    </w:p>
    <w:p w:rsidR="004978A3" w:rsidRPr="004978A3" w:rsidRDefault="004978A3" w:rsidP="004978A3">
      <w:pPr>
        <w:widowControl w:val="0"/>
        <w:autoSpaceDE w:val="0"/>
        <w:autoSpaceDN w:val="0"/>
        <w:adjustRightInd w:val="0"/>
        <w:ind w:left="1418" w:firstLine="709"/>
        <w:jc w:val="both"/>
        <w:outlineLvl w:val="1"/>
        <w:rPr>
          <w:szCs w:val="28"/>
        </w:rPr>
      </w:pPr>
      <w:r w:rsidRPr="004978A3">
        <w:rPr>
          <w:szCs w:val="28"/>
        </w:rPr>
        <w:t xml:space="preserve">  УПОЛНОМОЧЕННЫМ</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ind w:firstLine="709"/>
        <w:jc w:val="both"/>
        <w:rPr>
          <w:szCs w:val="28"/>
          <w:u w:color="FF0000"/>
        </w:rPr>
      </w:pPr>
      <w:r w:rsidRPr="004978A3">
        <w:rPr>
          <w:szCs w:val="28"/>
          <w:u w:color="FF0000"/>
        </w:rPr>
        <w:t>1.По результатам рассмотрения жалоб, обобщения итогов их рассмотрения, изучения и анализа информации о нарушении прав и свобод человека Уполномоченный вправе:</w:t>
      </w:r>
    </w:p>
    <w:p w:rsidR="004978A3" w:rsidRPr="004978A3" w:rsidRDefault="004978A3" w:rsidP="004978A3">
      <w:pPr>
        <w:ind w:firstLine="709"/>
        <w:jc w:val="both"/>
        <w:rPr>
          <w:szCs w:val="28"/>
          <w:u w:color="FF0000"/>
        </w:rPr>
      </w:pPr>
      <w:r w:rsidRPr="004978A3">
        <w:rPr>
          <w:szCs w:val="28"/>
          <w:u w:color="FF0000"/>
        </w:rPr>
        <w:t>1)направить государственному органу, органу местного самоуправления и их должностным лицам, в решениях или действиях (бездействии) которых усматривается нарушение прав, свобод или законных интересов заявителей, свое заключение, содержащее рекомендации по восстановлению или защите нарушенных прав, свобод или законных интересов и предотвращению подобных нарушений в дальнейшем. Копия указанного заключения может быть направлена в вышестоящий орган (при его наличии);</w:t>
      </w:r>
    </w:p>
    <w:p w:rsidR="004978A3" w:rsidRPr="004978A3" w:rsidRDefault="004978A3" w:rsidP="004978A3">
      <w:pPr>
        <w:ind w:firstLine="709"/>
        <w:jc w:val="both"/>
        <w:rPr>
          <w:szCs w:val="28"/>
          <w:u w:color="FF0000"/>
        </w:rPr>
      </w:pPr>
      <w:r w:rsidRPr="004978A3">
        <w:rPr>
          <w:szCs w:val="28"/>
          <w:u w:color="FF0000"/>
        </w:rPr>
        <w:t xml:space="preserve">2)направить должностным лицам, уполномоченным составлять протоколы об административных правонарушениях в порядке, предусмотренном законодательством об административных правонарушениях, материалы для рассмотрения вопроса о возможности возбуждения дела об административном правонарушении в отношении </w:t>
      </w:r>
      <w:r w:rsidRPr="004978A3">
        <w:rPr>
          <w:szCs w:val="28"/>
          <w:u w:color="FF0000"/>
        </w:rPr>
        <w:lastRenderedPageBreak/>
        <w:t>должностных лиц, в решениях или действиях (бездействии) которых усматривается нарушение прав, свобод или законных интересов заявителей;</w:t>
      </w:r>
    </w:p>
    <w:p w:rsidR="004978A3" w:rsidRPr="004978A3" w:rsidRDefault="004978A3" w:rsidP="004978A3">
      <w:pPr>
        <w:ind w:firstLine="709"/>
        <w:jc w:val="both"/>
        <w:rPr>
          <w:szCs w:val="28"/>
          <w:u w:color="FF0000"/>
        </w:rPr>
      </w:pPr>
      <w:r w:rsidRPr="004978A3">
        <w:rPr>
          <w:szCs w:val="28"/>
          <w:u w:color="FF0000"/>
        </w:rPr>
        <w:t>3)обратиться в государственные органы, органы местного самоуправления с ходатайством о наложении дисциплинарного взыскания в отношении должностных лиц, в решениях или действиях (бездействии) которых усматривается нарушение прав, свобод или законных интересов заявителей;</w:t>
      </w:r>
    </w:p>
    <w:p w:rsidR="004978A3" w:rsidRPr="004978A3" w:rsidRDefault="004978A3" w:rsidP="004978A3">
      <w:pPr>
        <w:widowControl w:val="0"/>
        <w:autoSpaceDE w:val="0"/>
        <w:autoSpaceDN w:val="0"/>
        <w:adjustRightInd w:val="0"/>
        <w:ind w:firstLine="709"/>
        <w:jc w:val="both"/>
        <w:rPr>
          <w:szCs w:val="28"/>
          <w:u w:color="FF0000"/>
        </w:rPr>
      </w:pPr>
      <w:r w:rsidRPr="004978A3">
        <w:rPr>
          <w:szCs w:val="28"/>
          <w:u w:color="FF0000"/>
        </w:rPr>
        <w:t>4)изложить свои доводы должностному лицу, которое вправе вносить протесты, представления;</w:t>
      </w:r>
    </w:p>
    <w:p w:rsidR="004978A3" w:rsidRPr="004978A3" w:rsidRDefault="004978A3" w:rsidP="004978A3">
      <w:pPr>
        <w:ind w:firstLine="709"/>
        <w:jc w:val="both"/>
        <w:rPr>
          <w:szCs w:val="28"/>
          <w:u w:color="FF0000"/>
        </w:rPr>
      </w:pPr>
      <w:r w:rsidRPr="004978A3">
        <w:rPr>
          <w:szCs w:val="28"/>
          <w:u w:color="FF0000"/>
        </w:rPr>
        <w:t>5)направить органам и должностным лицам предложения о внесении изменений в действующее законодательство, если действия и решения, нарушающие права и свободы граждан, совершаются на основании и во исполнение действующего законодательства или в силу существующих пробелов, а также если действующее законодательство противоречит общепринятым принципам и нормам международного права, международным договорам Российской Федерации и международным соглашениям Приморского края;</w:t>
      </w:r>
    </w:p>
    <w:p w:rsidR="004978A3" w:rsidRPr="004978A3" w:rsidRDefault="004978A3" w:rsidP="004978A3">
      <w:pPr>
        <w:ind w:firstLine="709"/>
        <w:jc w:val="both"/>
        <w:rPr>
          <w:szCs w:val="28"/>
          <w:u w:color="FF0000"/>
        </w:rPr>
      </w:pPr>
      <w:r w:rsidRPr="004978A3">
        <w:rPr>
          <w:szCs w:val="28"/>
          <w:u w:color="FF0000"/>
        </w:rPr>
        <w:t>6)направить государственным органам, органам местного самоуправления или должностным лицам предложения и рекомендации, относящиеся к обеспечению прав и свобод человека и совершенствованию административных процедур;</w:t>
      </w:r>
    </w:p>
    <w:p w:rsidR="004978A3" w:rsidRPr="004978A3" w:rsidRDefault="004978A3" w:rsidP="004978A3">
      <w:pPr>
        <w:ind w:firstLine="709"/>
        <w:jc w:val="both"/>
        <w:rPr>
          <w:szCs w:val="28"/>
          <w:u w:color="FF0000"/>
        </w:rPr>
      </w:pPr>
      <w:r w:rsidRPr="004978A3">
        <w:rPr>
          <w:szCs w:val="28"/>
          <w:u w:color="FF0000"/>
        </w:rPr>
        <w:t>7)обратиться в Законодательное Собрание Приморского края с представлением о создании комиссии по расследованию фактов нарушения прав человека в случаях, имеющих особое общественное значение.</w:t>
      </w:r>
    </w:p>
    <w:p w:rsidR="004978A3" w:rsidRPr="004978A3" w:rsidRDefault="004978A3" w:rsidP="004978A3">
      <w:pPr>
        <w:ind w:firstLine="709"/>
        <w:jc w:val="both"/>
        <w:rPr>
          <w:szCs w:val="28"/>
        </w:rPr>
      </w:pPr>
      <w:r w:rsidRPr="004978A3">
        <w:rPr>
          <w:szCs w:val="28"/>
        </w:rPr>
        <w:t>2.Деятельность Уполномоченного осуществляется гласно и освещается в средствах массовой информации Приморского края в соответствии с законодательством о средствах массовой информации.</w:t>
      </w:r>
    </w:p>
    <w:p w:rsidR="004978A3" w:rsidRPr="004978A3" w:rsidRDefault="004978A3" w:rsidP="004978A3">
      <w:pPr>
        <w:ind w:firstLine="709"/>
        <w:jc w:val="both"/>
        <w:rPr>
          <w:szCs w:val="28"/>
        </w:rPr>
      </w:pPr>
      <w:r w:rsidRPr="004978A3">
        <w:rPr>
          <w:szCs w:val="28"/>
        </w:rPr>
        <w:t>3.По результатам рассмотрения жалобы Уполномоченный вправе опубликовать принятое им заключение.</w:t>
      </w:r>
    </w:p>
    <w:p w:rsidR="004978A3" w:rsidRPr="004978A3" w:rsidRDefault="004978A3" w:rsidP="004978A3">
      <w:pPr>
        <w:widowControl w:val="0"/>
        <w:autoSpaceDE w:val="0"/>
        <w:autoSpaceDN w:val="0"/>
        <w:adjustRightInd w:val="0"/>
        <w:ind w:firstLine="709"/>
        <w:jc w:val="both"/>
        <w:rPr>
          <w:szCs w:val="28"/>
        </w:rPr>
      </w:pPr>
      <w:r w:rsidRPr="004978A3">
        <w:rPr>
          <w:szCs w:val="28"/>
        </w:rPr>
        <w:t>4.Решение о публикации доводится до сведения органа или должностного лица, в действиях которого обнаружены нарушения прав человека.</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15" w:name="Par134"/>
      <w:bookmarkEnd w:id="15"/>
      <w:r w:rsidRPr="004978A3">
        <w:rPr>
          <w:szCs w:val="28"/>
        </w:rPr>
        <w:t>СТАТЬЯ 13. ДОКЛАДЫ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1.Не позднее чем через месяц по окончании календарного года Уполномоченный направляет доклад о своей деятельности Губернатору Приморского края, Законодательному Собранию Приморского края, председателю Приморского краевого суда, прокурору Приморского края, председателю Арбитражного суда Приморского края, в Общественную палату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2.По отдельным вопросам соблюдения прав и свобод граждан в Приморском крае Уполномоченный может направлять специальные доклады.</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lastRenderedPageBreak/>
        <w:t>3.В случае грубого или массового нарушения прав и свобод граждан Уполномоченный вправе выступить с докладом на очередном заседании Законодательного Собрания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4.Ежегодный доклад Уполномоченного подлежит обязательному опубликованию в средствах массовой информации Приморского края.</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16" w:name="Par142"/>
      <w:bookmarkEnd w:id="16"/>
      <w:r w:rsidRPr="004978A3">
        <w:rPr>
          <w:szCs w:val="28"/>
        </w:rPr>
        <w:t>СТАТЬЯ 14. ОБЖАЛОВАНИЕ ДЕЙСТВИЙ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Действия Уполномоченного могут быть обжалованы в порядке, установленном действующим законодательством.</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0"/>
        <w:rPr>
          <w:bCs/>
          <w:szCs w:val="28"/>
        </w:rPr>
      </w:pPr>
      <w:bookmarkStart w:id="17" w:name="Par146"/>
      <w:bookmarkEnd w:id="17"/>
      <w:r w:rsidRPr="004978A3">
        <w:rPr>
          <w:bCs/>
          <w:szCs w:val="28"/>
        </w:rPr>
        <w:t>ГЛАВА IV. ГАРАНТИИ И ОБЕСПЕЧЕНИЕ ДЕЯТЕЛЬНОСТИ</w:t>
      </w:r>
    </w:p>
    <w:p w:rsidR="004978A3" w:rsidRPr="004978A3" w:rsidRDefault="004978A3" w:rsidP="004978A3">
      <w:pPr>
        <w:widowControl w:val="0"/>
        <w:autoSpaceDE w:val="0"/>
        <w:autoSpaceDN w:val="0"/>
        <w:adjustRightInd w:val="0"/>
        <w:ind w:left="1418" w:firstLine="709"/>
        <w:jc w:val="both"/>
        <w:rPr>
          <w:bCs/>
          <w:szCs w:val="28"/>
        </w:rPr>
      </w:pPr>
      <w:r w:rsidRPr="004978A3">
        <w:rPr>
          <w:bCs/>
          <w:szCs w:val="28"/>
        </w:rPr>
        <w:t xml:space="preserve"> УПОЛНОМОЧЕННОГО</w:t>
      </w:r>
    </w:p>
    <w:p w:rsidR="004978A3" w:rsidRPr="004978A3" w:rsidRDefault="004978A3" w:rsidP="004978A3">
      <w:pPr>
        <w:widowControl w:val="0"/>
        <w:autoSpaceDE w:val="0"/>
        <w:autoSpaceDN w:val="0"/>
        <w:adjustRightInd w:val="0"/>
        <w:ind w:firstLine="709"/>
        <w:jc w:val="both"/>
        <w:outlineLvl w:val="1"/>
        <w:rPr>
          <w:szCs w:val="28"/>
        </w:rPr>
      </w:pPr>
      <w:bookmarkStart w:id="18" w:name="Par149"/>
      <w:bookmarkStart w:id="19" w:name="Par151"/>
      <w:bookmarkEnd w:id="18"/>
      <w:bookmarkEnd w:id="19"/>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СТАТЬЯ 15. ОКАЗАНИЕ СОДЕЙСТВИЯ УПОЛНОМОЧЕННОМУ</w:t>
      </w: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ab/>
      </w:r>
      <w:r w:rsidRPr="004978A3">
        <w:rPr>
          <w:szCs w:val="28"/>
        </w:rPr>
        <w:tab/>
        <w:t xml:space="preserve">   В ИСПОЛНЕНИИ ЕГО ПОЛНОМОЧИЙ</w:t>
      </w:r>
    </w:p>
    <w:p w:rsidR="004978A3" w:rsidRPr="004978A3" w:rsidRDefault="004978A3" w:rsidP="004978A3">
      <w:pPr>
        <w:widowControl w:val="0"/>
        <w:autoSpaceDE w:val="0"/>
        <w:autoSpaceDN w:val="0"/>
        <w:adjustRightInd w:val="0"/>
        <w:ind w:firstLine="709"/>
        <w:jc w:val="both"/>
        <w:outlineLvl w:val="1"/>
        <w:rPr>
          <w:szCs w:val="28"/>
        </w:rPr>
      </w:pP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1.Должностные лица государственных органов Приморского края бесплатно и беспрепятственно обязаны представлять Уполномоченному запрошенные материалы и документы, иную информацию, необходимую для осуществления его полномочий.</w:t>
      </w:r>
    </w:p>
    <w:p w:rsidR="004978A3" w:rsidRPr="004978A3" w:rsidRDefault="004978A3" w:rsidP="004978A3">
      <w:pPr>
        <w:widowControl w:val="0"/>
        <w:autoSpaceDE w:val="0"/>
        <w:autoSpaceDN w:val="0"/>
        <w:adjustRightInd w:val="0"/>
        <w:ind w:firstLine="709"/>
        <w:jc w:val="both"/>
        <w:rPr>
          <w:szCs w:val="28"/>
        </w:rPr>
      </w:pPr>
      <w:r w:rsidRPr="004978A3">
        <w:rPr>
          <w:szCs w:val="28"/>
        </w:rPr>
        <w:t>2.Предоставление Уполномоченному информации, составляющей государственную, коммерческую либо иную охраняемую законом тайну, осуществляется в соответствии с законодательством Российской Федерации.</w:t>
      </w:r>
    </w:p>
    <w:p w:rsidR="004978A3" w:rsidRPr="004978A3" w:rsidRDefault="004978A3" w:rsidP="004978A3">
      <w:pPr>
        <w:widowControl w:val="0"/>
        <w:autoSpaceDE w:val="0"/>
        <w:autoSpaceDN w:val="0"/>
        <w:adjustRightInd w:val="0"/>
        <w:ind w:firstLine="709"/>
        <w:jc w:val="both"/>
        <w:rPr>
          <w:szCs w:val="28"/>
        </w:rPr>
      </w:pPr>
      <w:r w:rsidRPr="004978A3">
        <w:rPr>
          <w:szCs w:val="28"/>
        </w:rPr>
        <w:t>3.Запрошенные Уполномоченным материалы, документы, объяснения и иная информация должны быть направлены ему не позднее 15 календарных дней с момента получения запроса. При необходимости указанный срок может быть продлен по согласованию с Уполномоченным.</w:t>
      </w:r>
    </w:p>
    <w:p w:rsidR="004978A3" w:rsidRPr="004978A3" w:rsidRDefault="004978A3" w:rsidP="004978A3">
      <w:pPr>
        <w:widowControl w:val="0"/>
        <w:autoSpaceDE w:val="0"/>
        <w:autoSpaceDN w:val="0"/>
        <w:adjustRightInd w:val="0"/>
        <w:ind w:firstLine="709"/>
        <w:jc w:val="both"/>
        <w:rPr>
          <w:szCs w:val="28"/>
        </w:rPr>
      </w:pPr>
      <w:r w:rsidRPr="004978A3">
        <w:rPr>
          <w:szCs w:val="28"/>
        </w:rPr>
        <w:t>4.Государственный орган Приморского края, орган местного самоуправления, их должностные лица, получившие заключение Уполномоченного, обязаны рассмотреть его в месячный срок и направить Уполномоченному письменный ответ о результатах рассмотрения и принятых мерах. В случае, если рекомендации не выполнены, в ответе должно содержаться обоснование причин их невыполнения.</w:t>
      </w:r>
    </w:p>
    <w:p w:rsidR="004978A3" w:rsidRPr="004978A3" w:rsidRDefault="004978A3" w:rsidP="004978A3">
      <w:pPr>
        <w:widowControl w:val="0"/>
        <w:autoSpaceDE w:val="0"/>
        <w:autoSpaceDN w:val="0"/>
        <w:adjustRightInd w:val="0"/>
        <w:ind w:firstLine="709"/>
        <w:jc w:val="both"/>
        <w:rPr>
          <w:szCs w:val="28"/>
        </w:rPr>
      </w:pPr>
      <w:r w:rsidRPr="004978A3">
        <w:rPr>
          <w:szCs w:val="28"/>
        </w:rPr>
        <w:t>Уполномоченный не вправе разглашать ставшие ему известными в процессе рассмотрения жалобы сведения о частной жизни лица, подавшего жалобу, и других лиц без их письменного согласия.</w:t>
      </w:r>
    </w:p>
    <w:p w:rsidR="004978A3" w:rsidRPr="004978A3" w:rsidRDefault="004978A3" w:rsidP="004978A3">
      <w:pPr>
        <w:widowControl w:val="0"/>
        <w:autoSpaceDE w:val="0"/>
        <w:autoSpaceDN w:val="0"/>
        <w:adjustRightInd w:val="0"/>
        <w:ind w:firstLine="709"/>
        <w:jc w:val="both"/>
        <w:rPr>
          <w:szCs w:val="28"/>
        </w:rPr>
      </w:pPr>
      <w:r w:rsidRPr="004978A3">
        <w:rPr>
          <w:szCs w:val="28"/>
        </w:rPr>
        <w:t>5.По вопросам своей деятельности Уполномоченный пользуется правом безотлагательного приема руководителями и другими должностными лицами государственных органов Приморского края, органов местного самоуправления, иных органов и организаций, наделенных федеральным законом отдельными государственными или иными публичными полномочиями, а также администрациями мест принудительного содержания.</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lastRenderedPageBreak/>
        <w:t>6.Уполномоченный при осуществлении своих полномочий вправе беседовать с осужденными и лицами, заключенными под стражу, наедине в условиях, позволяющих представителю администрации учреждения или органа, исполняющего наказания, или следственного изолятора видеть беседующих, но не слышать их. В соответствии с федеральным законодательством жалобы, адресованные Уполномоченному лицами, находящимися в местах принудительного содержания, просмотру администрациями мест принудительного содержания не подлежат и в течение 24 часов направляются Уполномоченному.</w:t>
      </w:r>
    </w:p>
    <w:p w:rsidR="004978A3" w:rsidRPr="004978A3" w:rsidRDefault="004978A3" w:rsidP="004978A3">
      <w:pPr>
        <w:widowControl w:val="0"/>
        <w:autoSpaceDE w:val="0"/>
        <w:autoSpaceDN w:val="0"/>
        <w:adjustRightInd w:val="0"/>
        <w:ind w:firstLine="709"/>
        <w:jc w:val="both"/>
        <w:rPr>
          <w:szCs w:val="28"/>
        </w:rPr>
      </w:pPr>
      <w:r w:rsidRPr="004978A3">
        <w:rPr>
          <w:szCs w:val="28"/>
        </w:rPr>
        <w:t>7.Невыполнение должностным лицом органа государственной власти Приморского края, органа местного самоуправления, организации или общественного объединения законных требований Уполномоченного либо создание препятствий в осуществлении его деятельности в случае, если это не влечет дисциплинарную ответственность, а также неправомерный отказ в предоставлении или уклонение от предоставления по запросу Уполномоченного информации, необходимой для осуществления Уполномоченным его законной деятельности, а равно предоставление по запросам Уполномоченного заведомо неполной или ложной информации либо нарушение установленного порядка и сроков предоставления информации влечет ответственность, предусмотренную Законом Приморского края от 5 марта 2007 года № 44-КЗ "Об административных правонарушениях в Приморском крае".</w:t>
      </w:r>
    </w:p>
    <w:p w:rsidR="004978A3" w:rsidRPr="004978A3" w:rsidRDefault="004978A3" w:rsidP="004978A3">
      <w:pPr>
        <w:widowControl w:val="0"/>
        <w:autoSpaceDE w:val="0"/>
        <w:autoSpaceDN w:val="0"/>
        <w:adjustRightInd w:val="0"/>
        <w:ind w:firstLine="709"/>
        <w:jc w:val="both"/>
        <w:rPr>
          <w:szCs w:val="28"/>
        </w:rPr>
      </w:pPr>
      <w:r w:rsidRPr="004978A3">
        <w:rPr>
          <w:szCs w:val="28"/>
        </w:rPr>
        <w:t>8.Уполномоченный вправе заключать соглашения о взаимодействии для оказания содействия гражданам в восстановлении их нарушенных прав с федеральными органами государственной власти, их территориальными органами.</w:t>
      </w:r>
    </w:p>
    <w:p w:rsidR="004978A3" w:rsidRPr="004978A3" w:rsidRDefault="004978A3" w:rsidP="004978A3">
      <w:pPr>
        <w:widowControl w:val="0"/>
        <w:autoSpaceDE w:val="0"/>
        <w:autoSpaceDN w:val="0"/>
        <w:adjustRightInd w:val="0"/>
        <w:ind w:firstLine="709"/>
        <w:jc w:val="both"/>
        <w:outlineLvl w:val="1"/>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20" w:name="Par166"/>
      <w:bookmarkEnd w:id="20"/>
      <w:r w:rsidRPr="004978A3">
        <w:rPr>
          <w:szCs w:val="28"/>
        </w:rPr>
        <w:t>СТАТЬЯ 16. АППАРАТ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1.Для обеспечения деятельности Уполномоченного создается аппарат.</w:t>
      </w:r>
    </w:p>
    <w:p w:rsidR="004978A3" w:rsidRPr="004978A3" w:rsidRDefault="004978A3" w:rsidP="004978A3">
      <w:pPr>
        <w:widowControl w:val="0"/>
        <w:autoSpaceDE w:val="0"/>
        <w:autoSpaceDN w:val="0"/>
        <w:adjustRightInd w:val="0"/>
        <w:ind w:firstLine="709"/>
        <w:jc w:val="both"/>
        <w:rPr>
          <w:szCs w:val="28"/>
        </w:rPr>
      </w:pPr>
      <w:r w:rsidRPr="004978A3">
        <w:rPr>
          <w:szCs w:val="28"/>
        </w:rPr>
        <w:t>2.Аппарат Уполномоченного осуществляет юридическое, организационное, научно-аналитическое, информационно-справочное и иное обеспечение деятельности Уполномоченного.</w:t>
      </w:r>
    </w:p>
    <w:p w:rsidR="004978A3" w:rsidRPr="004978A3" w:rsidRDefault="004978A3" w:rsidP="004978A3">
      <w:pPr>
        <w:widowControl w:val="0"/>
        <w:autoSpaceDE w:val="0"/>
        <w:autoSpaceDN w:val="0"/>
        <w:adjustRightInd w:val="0"/>
        <w:ind w:firstLine="709"/>
        <w:jc w:val="both"/>
        <w:rPr>
          <w:szCs w:val="28"/>
        </w:rPr>
      </w:pPr>
      <w:r w:rsidRPr="004978A3">
        <w:rPr>
          <w:szCs w:val="28"/>
        </w:rPr>
        <w:t>3.Уполномоченный утверждает структуру аппарата, положение о нем и непосредственно руководит его работой.</w:t>
      </w:r>
    </w:p>
    <w:p w:rsidR="004978A3" w:rsidRPr="004978A3" w:rsidRDefault="004978A3" w:rsidP="004978A3">
      <w:pPr>
        <w:widowControl w:val="0"/>
        <w:autoSpaceDE w:val="0"/>
        <w:autoSpaceDN w:val="0"/>
        <w:adjustRightInd w:val="0"/>
        <w:ind w:firstLine="709"/>
        <w:jc w:val="both"/>
        <w:rPr>
          <w:szCs w:val="28"/>
        </w:rPr>
      </w:pPr>
      <w:r w:rsidRPr="004978A3">
        <w:rPr>
          <w:szCs w:val="28"/>
        </w:rPr>
        <w:t>4.В пределах сметы расходов Уполномоченный устанавливает численность и штатное расписание аппарата.</w:t>
      </w:r>
    </w:p>
    <w:p w:rsidR="004978A3" w:rsidRPr="004978A3" w:rsidRDefault="004978A3" w:rsidP="004978A3">
      <w:pPr>
        <w:widowControl w:val="0"/>
        <w:autoSpaceDE w:val="0"/>
        <w:autoSpaceDN w:val="0"/>
        <w:adjustRightInd w:val="0"/>
        <w:ind w:firstLine="709"/>
        <w:jc w:val="both"/>
        <w:rPr>
          <w:szCs w:val="28"/>
        </w:rPr>
      </w:pPr>
      <w:r w:rsidRPr="004978A3">
        <w:rPr>
          <w:szCs w:val="28"/>
        </w:rPr>
        <w:t>5.По вопросам, связанным с руководством аппаратом, Уполномоченный издает приказы.</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21" w:name="Par174"/>
      <w:bookmarkEnd w:id="21"/>
      <w:r w:rsidRPr="004978A3">
        <w:rPr>
          <w:szCs w:val="28"/>
        </w:rPr>
        <w:lastRenderedPageBreak/>
        <w:t>СТАТЬЯ 17. ЮРИДИЧЕСКИЙ СТАТУС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Уполномоченный и аппарат Уполномоченного являются государственным органом Приморского края, обладающим правами юридического лица, имеющим печать и бланки со своим наименованием и изображением герба Приморского края.</w:t>
      </w:r>
    </w:p>
    <w:p w:rsidR="004978A3" w:rsidRPr="004978A3" w:rsidRDefault="004978A3" w:rsidP="004978A3">
      <w:pPr>
        <w:widowControl w:val="0"/>
        <w:autoSpaceDE w:val="0"/>
        <w:autoSpaceDN w:val="0"/>
        <w:adjustRightInd w:val="0"/>
        <w:ind w:firstLine="709"/>
        <w:jc w:val="both"/>
        <w:rPr>
          <w:szCs w:val="28"/>
          <w:highlight w:val="yellow"/>
        </w:rPr>
      </w:pPr>
    </w:p>
    <w:p w:rsidR="004978A3" w:rsidRPr="004978A3" w:rsidRDefault="004978A3" w:rsidP="004978A3">
      <w:pPr>
        <w:widowControl w:val="0"/>
        <w:autoSpaceDE w:val="0"/>
        <w:autoSpaceDN w:val="0"/>
        <w:adjustRightInd w:val="0"/>
        <w:ind w:firstLine="709"/>
        <w:jc w:val="both"/>
        <w:outlineLvl w:val="1"/>
        <w:rPr>
          <w:szCs w:val="28"/>
        </w:rPr>
      </w:pPr>
      <w:bookmarkStart w:id="22" w:name="Par180"/>
      <w:bookmarkEnd w:id="22"/>
      <w:r w:rsidRPr="004978A3">
        <w:rPr>
          <w:szCs w:val="28"/>
        </w:rPr>
        <w:t>СТАТЬЯ 18. СОЦИАЛЬНЫЕ И МАТЕРИАЛЬНЫЕ ГАРАНТИИ</w:t>
      </w: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ab/>
      </w:r>
      <w:r w:rsidRPr="004978A3">
        <w:rPr>
          <w:szCs w:val="28"/>
        </w:rPr>
        <w:tab/>
        <w:t xml:space="preserve">  </w:t>
      </w:r>
      <w:r w:rsidRPr="004978A3">
        <w:rPr>
          <w:sz w:val="2"/>
          <w:szCs w:val="2"/>
        </w:rPr>
        <w:t xml:space="preserve">   </w:t>
      </w:r>
      <w:r w:rsidRPr="004978A3">
        <w:rPr>
          <w:szCs w:val="28"/>
        </w:rPr>
        <w:t>УПОЛНОМОЧЕННОГО</w:t>
      </w:r>
    </w:p>
    <w:p w:rsidR="004978A3" w:rsidRPr="004978A3" w:rsidRDefault="004978A3" w:rsidP="004978A3">
      <w:pPr>
        <w:widowControl w:val="0"/>
        <w:autoSpaceDE w:val="0"/>
        <w:autoSpaceDN w:val="0"/>
        <w:adjustRightInd w:val="0"/>
        <w:ind w:firstLine="709"/>
        <w:jc w:val="both"/>
        <w:outlineLvl w:val="1"/>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1.Материальные гарантии независимости Уполномоченного, связанные с оплатой труда, медицинским, социальным и иным обеспечением и обслуживанием, устанавливаются применительно к соответствующим гарантиям, предусмотренным законами и иными нормативными правовыми актами Российской Федерации и Приморского края для должностных лиц, замещающих государственные должности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2.Права, обязанности и ответственность работников аппарата Уполномоченного, а также условия прохождения ими государственной службы определяются законами и иными нормативными правовыми актами Приморского края о государственной службе, а также законодательством Российской Федерации о труде.</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23" w:name="Par185"/>
      <w:bookmarkEnd w:id="23"/>
      <w:r w:rsidRPr="004978A3">
        <w:rPr>
          <w:szCs w:val="28"/>
        </w:rPr>
        <w:t xml:space="preserve">СТАТЬЯ 19. ФИНАНСОВОЕ И ИНОЕ ОБЕСПЕЧЕНИЕ </w:t>
      </w:r>
    </w:p>
    <w:p w:rsidR="004978A3" w:rsidRPr="004978A3" w:rsidRDefault="004978A3" w:rsidP="004978A3">
      <w:pPr>
        <w:widowControl w:val="0"/>
        <w:autoSpaceDE w:val="0"/>
        <w:autoSpaceDN w:val="0"/>
        <w:adjustRightInd w:val="0"/>
        <w:ind w:left="1418" w:firstLine="709"/>
        <w:jc w:val="both"/>
        <w:outlineLvl w:val="1"/>
        <w:rPr>
          <w:szCs w:val="28"/>
        </w:rPr>
      </w:pPr>
      <w:r w:rsidRPr="004978A3">
        <w:rPr>
          <w:szCs w:val="28"/>
        </w:rPr>
        <w:t xml:space="preserve">  ДЕЯТЕЛЬНОСТИ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1.Финансирование деятельности Уполномоченного и аппарата Уполномоченного осуществляется из средств краевого бюджета.</w:t>
      </w:r>
    </w:p>
    <w:p w:rsidR="004978A3" w:rsidRPr="004978A3" w:rsidRDefault="004978A3" w:rsidP="004978A3">
      <w:pPr>
        <w:widowControl w:val="0"/>
        <w:autoSpaceDE w:val="0"/>
        <w:autoSpaceDN w:val="0"/>
        <w:adjustRightInd w:val="0"/>
        <w:ind w:firstLine="709"/>
        <w:jc w:val="both"/>
        <w:rPr>
          <w:szCs w:val="28"/>
        </w:rPr>
      </w:pPr>
      <w:r w:rsidRPr="004978A3">
        <w:rPr>
          <w:szCs w:val="28"/>
        </w:rPr>
        <w:t>2.Уполномоченный самостоятельно разрабатывает и исполняет смету расходов.</w:t>
      </w:r>
    </w:p>
    <w:p w:rsidR="004978A3" w:rsidRPr="004978A3" w:rsidRDefault="004978A3" w:rsidP="004978A3">
      <w:pPr>
        <w:widowControl w:val="0"/>
        <w:autoSpaceDE w:val="0"/>
        <w:autoSpaceDN w:val="0"/>
        <w:adjustRightInd w:val="0"/>
        <w:ind w:firstLine="709"/>
        <w:jc w:val="both"/>
        <w:rPr>
          <w:szCs w:val="28"/>
        </w:rPr>
      </w:pPr>
      <w:r w:rsidRPr="004978A3">
        <w:rPr>
          <w:szCs w:val="28"/>
        </w:rPr>
        <w:t>3.Уполномоченный предоставляет финансовую отчетность в порядке, установленном законами и нормативными правовыми актами Приморского края.</w:t>
      </w:r>
    </w:p>
    <w:p w:rsidR="004978A3" w:rsidRPr="004978A3" w:rsidRDefault="004978A3" w:rsidP="004978A3">
      <w:pPr>
        <w:widowControl w:val="0"/>
        <w:autoSpaceDE w:val="0"/>
        <w:autoSpaceDN w:val="0"/>
        <w:adjustRightInd w:val="0"/>
        <w:ind w:firstLine="709"/>
        <w:jc w:val="both"/>
        <w:rPr>
          <w:szCs w:val="28"/>
        </w:rPr>
      </w:pPr>
      <w:r w:rsidRPr="004978A3">
        <w:rPr>
          <w:szCs w:val="28"/>
        </w:rPr>
        <w:t>4.Имущество, в том числе помещения, необходимые Уполномоченному и аппарату Уполномоченного для осуществления деятельности, находятся в оперативном управлении и являются государственной собственностью.</w:t>
      </w:r>
    </w:p>
    <w:p w:rsidR="004978A3" w:rsidRPr="004978A3" w:rsidRDefault="004978A3" w:rsidP="004978A3">
      <w:pPr>
        <w:widowControl w:val="0"/>
        <w:autoSpaceDE w:val="0"/>
        <w:autoSpaceDN w:val="0"/>
        <w:adjustRightInd w:val="0"/>
        <w:ind w:firstLine="709"/>
        <w:jc w:val="both"/>
        <w:rPr>
          <w:szCs w:val="28"/>
        </w:rPr>
      </w:pPr>
      <w:r w:rsidRPr="004978A3">
        <w:rPr>
          <w:szCs w:val="28"/>
        </w:rPr>
        <w:t>5.Уполномоченный обеспечивается документами, принятыми Законодательным Собранием Приморского края и Губернатором Приморского края, а также другими информационными и справочными материалами.</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24" w:name="Par193"/>
      <w:bookmarkEnd w:id="24"/>
    </w:p>
    <w:p w:rsidR="004978A3" w:rsidRPr="004978A3" w:rsidRDefault="004978A3" w:rsidP="004978A3">
      <w:pPr>
        <w:widowControl w:val="0"/>
        <w:autoSpaceDE w:val="0"/>
        <w:autoSpaceDN w:val="0"/>
        <w:adjustRightInd w:val="0"/>
        <w:ind w:firstLine="709"/>
        <w:jc w:val="both"/>
        <w:outlineLvl w:val="1"/>
        <w:rPr>
          <w:szCs w:val="28"/>
        </w:rPr>
      </w:pPr>
    </w:p>
    <w:p w:rsidR="004978A3" w:rsidRPr="004978A3" w:rsidRDefault="004978A3" w:rsidP="004978A3">
      <w:pPr>
        <w:widowControl w:val="0"/>
        <w:autoSpaceDE w:val="0"/>
        <w:autoSpaceDN w:val="0"/>
        <w:adjustRightInd w:val="0"/>
        <w:ind w:firstLine="709"/>
        <w:jc w:val="both"/>
        <w:outlineLvl w:val="1"/>
        <w:rPr>
          <w:szCs w:val="28"/>
        </w:rPr>
      </w:pPr>
    </w:p>
    <w:p w:rsidR="004978A3" w:rsidRPr="004978A3" w:rsidRDefault="004978A3" w:rsidP="004978A3">
      <w:pPr>
        <w:widowControl w:val="0"/>
        <w:autoSpaceDE w:val="0"/>
        <w:autoSpaceDN w:val="0"/>
        <w:adjustRightInd w:val="0"/>
        <w:ind w:firstLine="709"/>
        <w:jc w:val="both"/>
        <w:outlineLvl w:val="1"/>
        <w:rPr>
          <w:szCs w:val="28"/>
        </w:rPr>
      </w:pPr>
    </w:p>
    <w:p w:rsidR="004978A3" w:rsidRPr="004978A3" w:rsidRDefault="004978A3" w:rsidP="004978A3">
      <w:pPr>
        <w:widowControl w:val="0"/>
        <w:autoSpaceDE w:val="0"/>
        <w:autoSpaceDN w:val="0"/>
        <w:adjustRightInd w:val="0"/>
        <w:ind w:firstLine="709"/>
        <w:jc w:val="both"/>
        <w:outlineLvl w:val="1"/>
        <w:rPr>
          <w:szCs w:val="28"/>
        </w:rPr>
      </w:pP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lastRenderedPageBreak/>
        <w:t>СТАТЬЯ 20. СОВЕЩАТЕЛЬНЫЕ ОРГАНЫ ПО ВОПРОСАМ ПРАВ</w:t>
      </w:r>
      <w:r w:rsidRPr="004978A3">
        <w:rPr>
          <w:szCs w:val="28"/>
        </w:rPr>
        <w:tab/>
      </w:r>
    </w:p>
    <w:p w:rsidR="004978A3" w:rsidRPr="004978A3" w:rsidRDefault="004978A3" w:rsidP="004978A3">
      <w:pPr>
        <w:widowControl w:val="0"/>
        <w:autoSpaceDE w:val="0"/>
        <w:autoSpaceDN w:val="0"/>
        <w:adjustRightInd w:val="0"/>
        <w:ind w:firstLine="709"/>
        <w:jc w:val="both"/>
        <w:outlineLvl w:val="1"/>
        <w:rPr>
          <w:szCs w:val="28"/>
        </w:rPr>
      </w:pPr>
      <w:r w:rsidRPr="004978A3">
        <w:rPr>
          <w:szCs w:val="28"/>
        </w:rPr>
        <w:tab/>
      </w:r>
      <w:r w:rsidRPr="004978A3">
        <w:rPr>
          <w:szCs w:val="28"/>
        </w:rPr>
        <w:tab/>
        <w:t xml:space="preserve">  И СВОБОД ЧЕЛОВЕКА</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ind w:firstLine="709"/>
        <w:jc w:val="both"/>
        <w:rPr>
          <w:rFonts w:eastAsia="Calibri"/>
          <w:szCs w:val="28"/>
          <w:lang w:eastAsia="en-US"/>
        </w:rPr>
      </w:pPr>
      <w:r w:rsidRPr="004978A3">
        <w:rPr>
          <w:rFonts w:eastAsia="Calibri"/>
          <w:szCs w:val="28"/>
          <w:lang w:eastAsia="en-US"/>
        </w:rPr>
        <w:t xml:space="preserve">1.При Уполномоченном для оказания консультативной помощи могут создаваться совещательные органы по вопросам прав и свобод человека, в том числе экспертный и общественный советы. </w:t>
      </w:r>
    </w:p>
    <w:p w:rsidR="004978A3" w:rsidRPr="004978A3" w:rsidRDefault="004978A3" w:rsidP="004978A3">
      <w:pPr>
        <w:ind w:firstLine="709"/>
        <w:jc w:val="both"/>
        <w:rPr>
          <w:rFonts w:eastAsia="Calibri"/>
          <w:szCs w:val="28"/>
          <w:lang w:eastAsia="en-US"/>
        </w:rPr>
      </w:pPr>
      <w:r w:rsidRPr="004978A3">
        <w:rPr>
          <w:rFonts w:eastAsia="Calibri"/>
          <w:szCs w:val="28"/>
          <w:lang w:eastAsia="en-US"/>
        </w:rPr>
        <w:t>2.Положение о совещательных органах по вопросам прав и свобод человека утверждается Уполномоченным.</w:t>
      </w:r>
    </w:p>
    <w:p w:rsidR="004978A3" w:rsidRPr="004978A3" w:rsidRDefault="004978A3" w:rsidP="004978A3">
      <w:pPr>
        <w:ind w:firstLine="709"/>
        <w:jc w:val="both"/>
        <w:rPr>
          <w:szCs w:val="28"/>
        </w:rPr>
      </w:pPr>
    </w:p>
    <w:p w:rsidR="004978A3" w:rsidRPr="004978A3" w:rsidRDefault="004978A3" w:rsidP="004978A3">
      <w:pPr>
        <w:ind w:firstLine="709"/>
        <w:jc w:val="both"/>
        <w:rPr>
          <w:szCs w:val="28"/>
        </w:rPr>
      </w:pPr>
      <w:r w:rsidRPr="004978A3">
        <w:rPr>
          <w:szCs w:val="28"/>
        </w:rPr>
        <w:t xml:space="preserve">СТАТЬЯ 21. ОБЩЕСТВЕННЫЕ ПРЕДСТАВИТЕЛИ </w:t>
      </w:r>
    </w:p>
    <w:p w:rsidR="004978A3" w:rsidRPr="004978A3" w:rsidRDefault="004978A3" w:rsidP="004978A3">
      <w:pPr>
        <w:ind w:firstLine="709"/>
        <w:jc w:val="both"/>
        <w:rPr>
          <w:szCs w:val="28"/>
        </w:rPr>
      </w:pPr>
      <w:r w:rsidRPr="004978A3">
        <w:rPr>
          <w:szCs w:val="28"/>
        </w:rPr>
        <w:tab/>
      </w:r>
      <w:r w:rsidRPr="004978A3">
        <w:rPr>
          <w:szCs w:val="28"/>
        </w:rPr>
        <w:tab/>
        <w:t xml:space="preserve">  УПОЛНОМОЧЕННОГО В ГОРОДСКИХ ОКРУГАХ И </w:t>
      </w:r>
    </w:p>
    <w:p w:rsidR="004978A3" w:rsidRPr="004978A3" w:rsidRDefault="004978A3" w:rsidP="004978A3">
      <w:pPr>
        <w:ind w:firstLine="709"/>
        <w:jc w:val="both"/>
        <w:rPr>
          <w:szCs w:val="28"/>
        </w:rPr>
      </w:pPr>
      <w:r w:rsidRPr="004978A3">
        <w:rPr>
          <w:szCs w:val="28"/>
        </w:rPr>
        <w:tab/>
      </w:r>
      <w:r w:rsidRPr="004978A3">
        <w:rPr>
          <w:szCs w:val="28"/>
        </w:rPr>
        <w:tab/>
        <w:t xml:space="preserve">  МУНИЦИПАЛЬНЫХ РАЙОНАХ ПРИМОРСКОГО КРАЯ</w:t>
      </w:r>
    </w:p>
    <w:p w:rsidR="004978A3" w:rsidRPr="004978A3" w:rsidRDefault="004978A3" w:rsidP="004978A3">
      <w:pPr>
        <w:ind w:firstLine="709"/>
        <w:jc w:val="both"/>
        <w:rPr>
          <w:szCs w:val="28"/>
        </w:rPr>
      </w:pPr>
    </w:p>
    <w:p w:rsidR="004978A3" w:rsidRPr="004978A3" w:rsidRDefault="004978A3" w:rsidP="004978A3">
      <w:pPr>
        <w:ind w:firstLine="709"/>
        <w:jc w:val="both"/>
        <w:rPr>
          <w:szCs w:val="28"/>
        </w:rPr>
      </w:pPr>
      <w:r w:rsidRPr="004978A3">
        <w:rPr>
          <w:szCs w:val="28"/>
        </w:rPr>
        <w:t xml:space="preserve">1.Уполномоченный для оказания содействия в осуществлении его полномочий вправе назначать общественных представителей в городских округах и муниципальных районах Приморского края, осуществляющих свою деятельность на безвозмездной основе. </w:t>
      </w:r>
    </w:p>
    <w:p w:rsidR="004978A3" w:rsidRPr="004978A3" w:rsidRDefault="004978A3" w:rsidP="004978A3">
      <w:pPr>
        <w:ind w:firstLine="709"/>
        <w:jc w:val="both"/>
        <w:rPr>
          <w:szCs w:val="28"/>
        </w:rPr>
      </w:pPr>
      <w:r w:rsidRPr="004978A3">
        <w:rPr>
          <w:szCs w:val="28"/>
        </w:rPr>
        <w:t xml:space="preserve">2.Общественные представители Уполномоченного в городских округах и муниципальных районах Приморского края оказывают Уполномоченному содействие в разъяснении гражданам порядка приема жалоб, компетенции Уполномоченного, выполняют организационно-технические поручения Уполномоченного, а также оказывают консультационную помощь Уполномоченному по вопросам, относящимся к его компетенции. </w:t>
      </w:r>
    </w:p>
    <w:p w:rsidR="004978A3" w:rsidRPr="004978A3" w:rsidRDefault="004978A3" w:rsidP="004978A3">
      <w:pPr>
        <w:ind w:firstLine="709"/>
        <w:jc w:val="both"/>
        <w:rPr>
          <w:szCs w:val="28"/>
        </w:rPr>
      </w:pPr>
      <w:r w:rsidRPr="004978A3">
        <w:rPr>
          <w:szCs w:val="28"/>
        </w:rPr>
        <w:t>3.Положение об общественном представителе Уполномоченного в городских округах и муниципальных районах Приморского края утверждается Уполномоченным.</w:t>
      </w:r>
    </w:p>
    <w:p w:rsidR="004978A3" w:rsidRPr="004978A3" w:rsidRDefault="004978A3" w:rsidP="004978A3">
      <w:pPr>
        <w:ind w:firstLine="709"/>
        <w:jc w:val="both"/>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25" w:name="Par197"/>
      <w:bookmarkEnd w:id="25"/>
      <w:r w:rsidRPr="004978A3">
        <w:rPr>
          <w:szCs w:val="28"/>
        </w:rPr>
        <w:t>СТАТЬЯ 22. МЕСТО НАХОЖДЕНИЯ УПОЛНОМОЧЕННОГО</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rPr>
          <w:szCs w:val="28"/>
        </w:rPr>
      </w:pPr>
      <w:r w:rsidRPr="004978A3">
        <w:rPr>
          <w:szCs w:val="28"/>
        </w:rPr>
        <w:t>Местом постоянного нахождения Уполномоченного является город Владивосток.</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outlineLvl w:val="0"/>
        <w:rPr>
          <w:bCs/>
          <w:szCs w:val="28"/>
        </w:rPr>
      </w:pPr>
      <w:bookmarkStart w:id="26" w:name="Par201"/>
      <w:bookmarkEnd w:id="26"/>
      <w:r w:rsidRPr="004978A3">
        <w:rPr>
          <w:bCs/>
          <w:szCs w:val="28"/>
        </w:rPr>
        <w:t>ГЛАВА V. ЗАКЛЮЧИТЕЛЬНЫЕ ПОЛОЖЕНИЯ</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widowControl w:val="0"/>
        <w:autoSpaceDE w:val="0"/>
        <w:autoSpaceDN w:val="0"/>
        <w:adjustRightInd w:val="0"/>
        <w:ind w:firstLine="709"/>
        <w:jc w:val="both"/>
        <w:outlineLvl w:val="1"/>
        <w:rPr>
          <w:szCs w:val="28"/>
        </w:rPr>
      </w:pPr>
      <w:bookmarkStart w:id="27" w:name="Par203"/>
      <w:bookmarkEnd w:id="27"/>
      <w:r w:rsidRPr="004978A3">
        <w:rPr>
          <w:szCs w:val="28"/>
        </w:rPr>
        <w:t xml:space="preserve">СТАТЬЯ 23. ВСТУПЛЕНИЕ В СИЛУ НАСТОЯЩЕГО ЗАКОНА </w:t>
      </w:r>
    </w:p>
    <w:p w:rsidR="004978A3" w:rsidRPr="004978A3" w:rsidRDefault="004978A3" w:rsidP="004978A3">
      <w:pPr>
        <w:widowControl w:val="0"/>
        <w:autoSpaceDE w:val="0"/>
        <w:autoSpaceDN w:val="0"/>
        <w:adjustRightInd w:val="0"/>
        <w:ind w:firstLine="709"/>
        <w:jc w:val="both"/>
        <w:rPr>
          <w:szCs w:val="28"/>
        </w:rPr>
      </w:pPr>
    </w:p>
    <w:p w:rsidR="004978A3" w:rsidRPr="004978A3" w:rsidRDefault="004978A3" w:rsidP="004978A3">
      <w:pPr>
        <w:autoSpaceDE w:val="0"/>
        <w:autoSpaceDN w:val="0"/>
        <w:adjustRightInd w:val="0"/>
        <w:ind w:firstLine="696"/>
        <w:jc w:val="both"/>
        <w:rPr>
          <w:rFonts w:eastAsia="Calibri"/>
          <w:szCs w:val="28"/>
          <w:lang w:eastAsia="en-US"/>
        </w:rPr>
      </w:pPr>
      <w:r w:rsidRPr="004978A3">
        <w:rPr>
          <w:szCs w:val="28"/>
        </w:rPr>
        <w:t>Настоящий Закон вступает в силу со дня его официального опубликования.</w:t>
      </w:r>
      <w:r w:rsidRPr="004978A3">
        <w:rPr>
          <w:rFonts w:eastAsia="Calibri"/>
          <w:szCs w:val="28"/>
          <w:lang w:eastAsia="en-US"/>
        </w:rPr>
        <w:t>".</w:t>
      </w: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r w:rsidRPr="004978A3">
        <w:rPr>
          <w:szCs w:val="28"/>
        </w:rPr>
        <w:lastRenderedPageBreak/>
        <w:t>СТАТЬЯ 2.</w:t>
      </w:r>
    </w:p>
    <w:p w:rsidR="004978A3" w:rsidRPr="004978A3" w:rsidRDefault="004978A3" w:rsidP="004978A3">
      <w:pPr>
        <w:ind w:firstLine="696"/>
        <w:jc w:val="both"/>
        <w:rPr>
          <w:szCs w:val="28"/>
        </w:rPr>
      </w:pPr>
      <w:r w:rsidRPr="004978A3">
        <w:rPr>
          <w:szCs w:val="28"/>
        </w:rPr>
        <w:t>Настоящий Закон вступает в силу со дня его официального опубликования.</w:t>
      </w: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p>
    <w:p w:rsidR="004978A3" w:rsidRPr="004978A3" w:rsidRDefault="004978A3" w:rsidP="004978A3">
      <w:pPr>
        <w:ind w:firstLine="696"/>
        <w:jc w:val="both"/>
        <w:rPr>
          <w:szCs w:val="28"/>
        </w:rPr>
      </w:pPr>
    </w:p>
    <w:p w:rsidR="004978A3" w:rsidRDefault="004978A3" w:rsidP="004978A3">
      <w:pPr>
        <w:jc w:val="both"/>
        <w:rPr>
          <w:szCs w:val="28"/>
        </w:rPr>
      </w:pPr>
      <w:r w:rsidRPr="004978A3">
        <w:rPr>
          <w:szCs w:val="28"/>
        </w:rPr>
        <w:t xml:space="preserve">Губернатор края </w:t>
      </w:r>
      <w:r w:rsidRPr="004978A3">
        <w:rPr>
          <w:szCs w:val="28"/>
        </w:rPr>
        <w:tab/>
      </w:r>
      <w:r w:rsidRPr="004978A3">
        <w:rPr>
          <w:szCs w:val="28"/>
        </w:rPr>
        <w:tab/>
      </w:r>
      <w:r w:rsidRPr="004978A3">
        <w:rPr>
          <w:szCs w:val="28"/>
        </w:rPr>
        <w:tab/>
      </w:r>
      <w:r w:rsidRPr="004978A3">
        <w:rPr>
          <w:szCs w:val="28"/>
        </w:rPr>
        <w:tab/>
      </w:r>
      <w:r w:rsidRPr="004978A3">
        <w:rPr>
          <w:szCs w:val="28"/>
        </w:rPr>
        <w:tab/>
      </w:r>
      <w:r w:rsidRPr="004978A3">
        <w:rPr>
          <w:szCs w:val="28"/>
        </w:rPr>
        <w:tab/>
        <w:t xml:space="preserve">                 В.В. Миклушевский</w:t>
      </w:r>
    </w:p>
    <w:p w:rsidR="006240B9" w:rsidRDefault="006240B9" w:rsidP="004978A3">
      <w:pPr>
        <w:jc w:val="both"/>
        <w:rPr>
          <w:szCs w:val="28"/>
        </w:rPr>
      </w:pPr>
    </w:p>
    <w:p w:rsidR="006240B9" w:rsidRDefault="006240B9" w:rsidP="006240B9">
      <w:pPr>
        <w:autoSpaceDE w:val="0"/>
        <w:autoSpaceDN w:val="0"/>
        <w:adjustRightInd w:val="0"/>
        <w:rPr>
          <w:szCs w:val="28"/>
        </w:rPr>
      </w:pPr>
      <w:bookmarkStart w:id="28" w:name="_GoBack"/>
      <w:bookmarkEnd w:id="28"/>
      <w:r>
        <w:rPr>
          <w:szCs w:val="28"/>
        </w:rPr>
        <w:t>г. Владивосток</w:t>
      </w:r>
    </w:p>
    <w:p w:rsidR="006240B9" w:rsidRDefault="006240B9" w:rsidP="006240B9">
      <w:pPr>
        <w:autoSpaceDE w:val="0"/>
        <w:autoSpaceDN w:val="0"/>
        <w:adjustRightInd w:val="0"/>
        <w:rPr>
          <w:szCs w:val="28"/>
        </w:rPr>
      </w:pPr>
      <w:r>
        <w:rPr>
          <w:szCs w:val="28"/>
        </w:rPr>
        <w:t>6 октября 2015 года</w:t>
      </w:r>
    </w:p>
    <w:p w:rsidR="006240B9" w:rsidRDefault="006240B9" w:rsidP="006240B9">
      <w:pPr>
        <w:autoSpaceDE w:val="0"/>
        <w:autoSpaceDN w:val="0"/>
        <w:adjustRightInd w:val="0"/>
      </w:pPr>
      <w:r>
        <w:rPr>
          <w:szCs w:val="28"/>
        </w:rPr>
        <w:t>№ 67</w:t>
      </w:r>
      <w:r>
        <w:rPr>
          <w:szCs w:val="28"/>
        </w:rPr>
        <w:t>7</w:t>
      </w:r>
      <w:r>
        <w:rPr>
          <w:szCs w:val="28"/>
        </w:rPr>
        <w:t>-КЗ</w:t>
      </w:r>
    </w:p>
    <w:p w:rsidR="006240B9" w:rsidRPr="004978A3" w:rsidRDefault="006240B9" w:rsidP="004978A3">
      <w:pPr>
        <w:jc w:val="both"/>
        <w:rPr>
          <w:szCs w:val="28"/>
        </w:rPr>
      </w:pPr>
    </w:p>
    <w:p w:rsidR="00BE0544" w:rsidRDefault="00BE0544" w:rsidP="00100013">
      <w:pPr>
        <w:jc w:val="center"/>
      </w:pPr>
    </w:p>
    <w:sectPr w:rsidR="00BE0544" w:rsidSect="0049329A">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2B9" w:rsidRDefault="002742B9">
      <w:r>
        <w:separator/>
      </w:r>
    </w:p>
  </w:endnote>
  <w:endnote w:type="continuationSeparator" w:id="0">
    <w:p w:rsidR="002742B9" w:rsidRDefault="00274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2B9" w:rsidRDefault="002742B9">
      <w:r>
        <w:separator/>
      </w:r>
    </w:p>
  </w:footnote>
  <w:footnote w:type="continuationSeparator" w:id="0">
    <w:p w:rsidR="002742B9" w:rsidRDefault="002742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91F" w:rsidRDefault="00F4491F">
    <w:pPr>
      <w:pStyle w:val="a3"/>
      <w:jc w:val="right"/>
    </w:pPr>
    <w:r>
      <w:fldChar w:fldCharType="begin"/>
    </w:r>
    <w:r>
      <w:instrText>PAGE   \* MERGEFORMAT</w:instrText>
    </w:r>
    <w:r>
      <w:fldChar w:fldCharType="separate"/>
    </w:r>
    <w:r w:rsidR="006240B9">
      <w:rPr>
        <w:noProof/>
      </w:rPr>
      <w:t>14</w:t>
    </w:r>
    <w:r>
      <w:fldChar w:fldCharType="end"/>
    </w:r>
  </w:p>
  <w:p w:rsidR="00F4491F" w:rsidRDefault="00F4491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1F"/>
    <w:rsid w:val="0003291F"/>
    <w:rsid w:val="00100013"/>
    <w:rsid w:val="002742B9"/>
    <w:rsid w:val="00311770"/>
    <w:rsid w:val="00380EE1"/>
    <w:rsid w:val="003B26E7"/>
    <w:rsid w:val="0047435B"/>
    <w:rsid w:val="0049329A"/>
    <w:rsid w:val="004978A3"/>
    <w:rsid w:val="005A2827"/>
    <w:rsid w:val="006240B9"/>
    <w:rsid w:val="00AB70F9"/>
    <w:rsid w:val="00AC31EC"/>
    <w:rsid w:val="00B14397"/>
    <w:rsid w:val="00BE0544"/>
    <w:rsid w:val="00C97B57"/>
    <w:rsid w:val="00D04CF0"/>
    <w:rsid w:val="00E34273"/>
    <w:rsid w:val="00E60B2A"/>
    <w:rsid w:val="00ED692E"/>
    <w:rsid w:val="00F23036"/>
    <w:rsid w:val="00F4491F"/>
    <w:rsid w:val="00F56AB9"/>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F4491F"/>
    <w:pPr>
      <w:autoSpaceDE w:val="0"/>
      <w:autoSpaceDN w:val="0"/>
      <w:adjustRightInd w:val="0"/>
    </w:pPr>
    <w:rPr>
      <w:rFonts w:ascii="Arial" w:eastAsia="Calibri" w:hAnsi="Arial" w:cs="Arial"/>
      <w:lang w:eastAsia="en-US"/>
    </w:rPr>
  </w:style>
  <w:style w:type="character" w:customStyle="1" w:styleId="a4">
    <w:name w:val="Верхний колонтитул Знак"/>
    <w:link w:val="a3"/>
    <w:uiPriority w:val="99"/>
    <w:rsid w:val="00F4491F"/>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F4491F"/>
    <w:pPr>
      <w:autoSpaceDE w:val="0"/>
      <w:autoSpaceDN w:val="0"/>
      <w:adjustRightInd w:val="0"/>
    </w:pPr>
    <w:rPr>
      <w:rFonts w:ascii="Arial" w:eastAsia="Calibri" w:hAnsi="Arial" w:cs="Arial"/>
      <w:lang w:eastAsia="en-US"/>
    </w:rPr>
  </w:style>
  <w:style w:type="character" w:customStyle="1" w:styleId="a4">
    <w:name w:val="Верхний колонтитул Знак"/>
    <w:link w:val="a3"/>
    <w:uiPriority w:val="99"/>
    <w:rsid w:val="00F4491F"/>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1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14</Pages>
  <Words>4022</Words>
  <Characters>22932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Белобородова Любовь Ивановна</dc:creator>
  <cp:lastModifiedBy>Егупова</cp:lastModifiedBy>
  <cp:revision>2</cp:revision>
  <cp:lastPrinted>2015-09-30T02:19:00Z</cp:lastPrinted>
  <dcterms:created xsi:type="dcterms:W3CDTF">2015-10-07T00:40:00Z</dcterms:created>
  <dcterms:modified xsi:type="dcterms:W3CDTF">2015-10-07T00:40:00Z</dcterms:modified>
</cp:coreProperties>
</file>