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6E3FC7">
        <w:tc>
          <w:tcPr>
            <w:tcW w:w="9570" w:type="dxa"/>
          </w:tcPr>
          <w:p w:rsidR="006E3FC7" w:rsidRDefault="00930F2A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52.8pt;margin-top:43.2pt;width:201.6pt;height:57.6pt;z-index:251657728;mso-position-horizontal-relative:page;mso-position-vertical-relative:page" o:allowincell="f" stroked="f">
                  <v:textbox style="mso-next-textbox:#_x0000_s1026" inset="0,0,0,0">
                    <w:txbxContent>
                      <w:p w:rsidR="00332A8A" w:rsidRDefault="00332A8A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внесен </w:t>
                        </w:r>
                      </w:p>
                      <w:p w:rsidR="006E3FC7" w:rsidRDefault="00332A8A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Губернатором</w:t>
                        </w:r>
                      </w:p>
                      <w:p w:rsidR="00332A8A" w:rsidRDefault="00332A8A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Приморского края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6E3FC7" w:rsidRDefault="006E3FC7"/>
          <w:p w:rsidR="006E3FC7" w:rsidRDefault="006E3FC7"/>
        </w:tc>
      </w:tr>
      <w:tr w:rsidR="006E3FC7">
        <w:tc>
          <w:tcPr>
            <w:tcW w:w="9570" w:type="dxa"/>
          </w:tcPr>
          <w:p w:rsidR="006E3FC7" w:rsidRDefault="006E3FC7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32A8A" w:rsidRPr="00332A8A" w:rsidRDefault="00332A8A" w:rsidP="00332A8A">
      <w:pPr>
        <w:autoSpaceDE w:val="0"/>
        <w:autoSpaceDN w:val="0"/>
        <w:adjustRightInd w:val="0"/>
        <w:jc w:val="center"/>
        <w:rPr>
          <w:b/>
          <w:bCs/>
          <w:szCs w:val="28"/>
          <w:lang w:val="x-none"/>
        </w:rPr>
      </w:pPr>
      <w:r w:rsidRPr="00332A8A">
        <w:rPr>
          <w:b/>
          <w:bCs/>
          <w:szCs w:val="28"/>
        </w:rPr>
        <w:t>О СТРАТЕГИЧЕСКОМ ПЛАНИРОВАНИИ В ПРИМОРСКОМ КРАЕ</w:t>
      </w:r>
    </w:p>
    <w:p w:rsidR="00332A8A" w:rsidRDefault="00332A8A" w:rsidP="00332A8A">
      <w:pPr>
        <w:autoSpaceDE w:val="0"/>
        <w:autoSpaceDN w:val="0"/>
        <w:adjustRightInd w:val="0"/>
        <w:ind w:firstLine="709"/>
        <w:jc w:val="both"/>
        <w:rPr>
          <w:bCs/>
          <w:sz w:val="22"/>
          <w:szCs w:val="22"/>
        </w:rPr>
      </w:pP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gramStart"/>
      <w:r w:rsidRPr="00332A8A">
        <w:rPr>
          <w:rFonts w:eastAsia="Calibri"/>
          <w:szCs w:val="28"/>
          <w:lang w:eastAsia="en-US"/>
        </w:rPr>
        <w:t>Принят</w:t>
      </w:r>
      <w:proofErr w:type="gramEnd"/>
      <w:r w:rsidRPr="00332A8A">
        <w:rPr>
          <w:rFonts w:eastAsia="Calibri"/>
          <w:szCs w:val="28"/>
          <w:lang w:eastAsia="en-US"/>
        </w:rPr>
        <w:t xml:space="preserve"> Законодательным Собранием Приморского края</w:t>
      </w:r>
      <w:r w:rsidR="00B330CF">
        <w:rPr>
          <w:rFonts w:eastAsia="Calibri"/>
          <w:szCs w:val="28"/>
          <w:lang w:eastAsia="en-US"/>
        </w:rPr>
        <w:t xml:space="preserve"> 30 сентября 2015 года в первом чтении</w:t>
      </w:r>
    </w:p>
    <w:p w:rsidR="00332A8A" w:rsidRPr="00332A8A" w:rsidRDefault="00332A8A" w:rsidP="00332A8A">
      <w:pPr>
        <w:autoSpaceDE w:val="0"/>
        <w:autoSpaceDN w:val="0"/>
        <w:adjustRightInd w:val="0"/>
        <w:ind w:firstLine="709"/>
        <w:jc w:val="both"/>
        <w:rPr>
          <w:bCs/>
          <w:sz w:val="22"/>
          <w:szCs w:val="22"/>
        </w:rPr>
      </w:pP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 xml:space="preserve">Настоящий Закон устанавливает правовые основы стратегического планирования в Приморском </w:t>
      </w:r>
      <w:proofErr w:type="gramStart"/>
      <w:r w:rsidRPr="00332A8A">
        <w:rPr>
          <w:rFonts w:eastAsia="Calibri"/>
          <w:szCs w:val="28"/>
          <w:lang w:eastAsia="en-US"/>
        </w:rPr>
        <w:t>крае</w:t>
      </w:r>
      <w:proofErr w:type="gramEnd"/>
      <w:r w:rsidRPr="00332A8A">
        <w:rPr>
          <w:rFonts w:eastAsia="Calibri"/>
          <w:szCs w:val="28"/>
          <w:lang w:eastAsia="en-US"/>
        </w:rPr>
        <w:t>,</w:t>
      </w:r>
      <w:r w:rsidRPr="00332A8A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332A8A">
        <w:rPr>
          <w:rFonts w:eastAsia="Calibri"/>
          <w:szCs w:val="28"/>
          <w:lang w:eastAsia="en-US"/>
        </w:rPr>
        <w:t>определяет полномочия органов государственной власти Приморского края в сфере стратегического планирования.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655250" w:rsidRDefault="00F6332E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  <w:r>
        <w:rPr>
          <w:bCs/>
          <w:caps/>
          <w:kern w:val="32"/>
          <w:szCs w:val="28"/>
          <w:lang w:eastAsia="en-US"/>
        </w:rPr>
        <w:t xml:space="preserve">СТАТЬЯ 1. </w:t>
      </w:r>
      <w:r w:rsidR="00332A8A" w:rsidRPr="00332A8A">
        <w:rPr>
          <w:bCs/>
          <w:caps/>
          <w:kern w:val="32"/>
          <w:szCs w:val="28"/>
          <w:lang w:eastAsia="en-US"/>
        </w:rPr>
        <w:t xml:space="preserve">ПРАВОВАЯ ОСНОВА </w:t>
      </w:r>
      <w:proofErr w:type="gramStart"/>
      <w:r w:rsidR="00332A8A" w:rsidRPr="00332A8A">
        <w:rPr>
          <w:bCs/>
          <w:caps/>
          <w:kern w:val="32"/>
          <w:szCs w:val="28"/>
          <w:lang w:eastAsia="en-US"/>
        </w:rPr>
        <w:t>СТРАТЕГИЧЕСКОГО</w:t>
      </w:r>
      <w:proofErr w:type="gramEnd"/>
    </w:p>
    <w:p w:rsidR="00332A8A" w:rsidRDefault="00332A8A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  <w:r w:rsidRPr="00332A8A">
        <w:rPr>
          <w:bCs/>
          <w:caps/>
          <w:kern w:val="32"/>
          <w:szCs w:val="28"/>
          <w:lang w:eastAsia="en-US"/>
        </w:rPr>
        <w:t xml:space="preserve"> </w:t>
      </w:r>
      <w:r w:rsidR="00F6332E">
        <w:rPr>
          <w:bCs/>
          <w:caps/>
          <w:kern w:val="32"/>
          <w:szCs w:val="28"/>
          <w:lang w:eastAsia="en-US"/>
        </w:rPr>
        <w:t xml:space="preserve">                   </w:t>
      </w:r>
      <w:r w:rsidRPr="00332A8A">
        <w:rPr>
          <w:bCs/>
          <w:caps/>
          <w:kern w:val="32"/>
          <w:szCs w:val="28"/>
          <w:lang w:eastAsia="en-US"/>
        </w:rPr>
        <w:t>ПЛАНИРОВАНИЯ В ПРИМОРСКОМ КРАЕ</w:t>
      </w:r>
    </w:p>
    <w:p w:rsidR="00F6332E" w:rsidRPr="00332A8A" w:rsidRDefault="00F6332E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</w:p>
    <w:p w:rsidR="000256E7" w:rsidRPr="00332A8A" w:rsidRDefault="000256E7" w:rsidP="000256E7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gramStart"/>
      <w:r w:rsidRPr="00B778DC">
        <w:rPr>
          <w:rFonts w:eastAsia="Calibri"/>
          <w:szCs w:val="28"/>
          <w:lang w:eastAsia="en-US"/>
        </w:rPr>
        <w:t xml:space="preserve">Стратегическое планирование в Приморском крае осуществляется на основе Конституции Российской Федерации, федеральных конституционных законов, Федерального закона от 28 июня 2014 года № 172-ФЗ </w:t>
      </w:r>
      <w:r w:rsidRPr="00B778DC">
        <w:rPr>
          <w:rFonts w:eastAsia="Calibri"/>
          <w:szCs w:val="28"/>
          <w:lang w:eastAsia="en-US"/>
        </w:rPr>
        <w:br/>
        <w:t xml:space="preserve">"О стратегическом планировании в Российской Федерации", </w:t>
      </w:r>
      <w:r w:rsidRPr="0031671C">
        <w:rPr>
          <w:rFonts w:eastAsia="Calibri"/>
          <w:szCs w:val="28"/>
          <w:lang w:eastAsia="en-US"/>
        </w:rPr>
        <w:t xml:space="preserve">иных </w:t>
      </w:r>
      <w:r w:rsidRPr="00B778DC">
        <w:rPr>
          <w:rFonts w:eastAsia="Calibri"/>
          <w:szCs w:val="28"/>
          <w:lang w:eastAsia="en-US"/>
        </w:rPr>
        <w:t>федеральных законов, нормативных правовых актов Президента Российской Федерации, Правительства Российской Федерации, федеральных органов исполнительной власти, настоящего Закона, иных нормативных правовых актов Приморского края.</w:t>
      </w:r>
      <w:proofErr w:type="gramEnd"/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left="2127" w:hanging="1418"/>
        <w:jc w:val="both"/>
        <w:rPr>
          <w:rFonts w:eastAsia="Calibri"/>
          <w:szCs w:val="28"/>
          <w:lang w:eastAsia="en-US"/>
        </w:rPr>
      </w:pPr>
    </w:p>
    <w:p w:rsidR="00736960" w:rsidRDefault="00AA0C4F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  <w:r>
        <w:rPr>
          <w:bCs/>
          <w:caps/>
          <w:kern w:val="32"/>
          <w:szCs w:val="28"/>
          <w:lang w:eastAsia="en-US"/>
        </w:rPr>
        <w:t xml:space="preserve">СТАТЬЯ </w:t>
      </w:r>
      <w:r w:rsidR="00332A8A" w:rsidRPr="00332A8A">
        <w:rPr>
          <w:bCs/>
          <w:caps/>
          <w:kern w:val="32"/>
          <w:szCs w:val="28"/>
          <w:lang w:eastAsia="en-US"/>
        </w:rPr>
        <w:t>2.</w:t>
      </w:r>
      <w:r>
        <w:rPr>
          <w:bCs/>
          <w:caps/>
          <w:kern w:val="32"/>
          <w:szCs w:val="28"/>
          <w:lang w:eastAsia="en-US"/>
        </w:rPr>
        <w:t xml:space="preserve"> </w:t>
      </w:r>
      <w:r w:rsidR="00332A8A" w:rsidRPr="00332A8A">
        <w:rPr>
          <w:bCs/>
          <w:caps/>
          <w:kern w:val="32"/>
          <w:szCs w:val="28"/>
          <w:lang w:eastAsia="en-US"/>
        </w:rPr>
        <w:t>ОСНОВНЫЕ ПОНЯТИЯ, ИСПОЛЬЗУЕМЫЕ</w:t>
      </w:r>
    </w:p>
    <w:p w:rsidR="00332A8A" w:rsidRDefault="00736960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  <w:r>
        <w:rPr>
          <w:bCs/>
          <w:caps/>
          <w:kern w:val="32"/>
          <w:szCs w:val="28"/>
          <w:lang w:eastAsia="en-US"/>
        </w:rPr>
        <w:t xml:space="preserve">                    </w:t>
      </w:r>
      <w:r w:rsidR="00332A8A" w:rsidRPr="00332A8A">
        <w:rPr>
          <w:bCs/>
          <w:caps/>
          <w:kern w:val="32"/>
          <w:szCs w:val="28"/>
          <w:lang w:eastAsia="en-US"/>
        </w:rPr>
        <w:t>В НАСТОЯЩЕМ ЗАКОНЕ</w:t>
      </w:r>
    </w:p>
    <w:p w:rsidR="00D12279" w:rsidRDefault="00D12279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</w:p>
    <w:p w:rsidR="00D12279" w:rsidRPr="00332A8A" w:rsidRDefault="00D12279" w:rsidP="00D12279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  <w:r w:rsidRPr="00B778DC">
        <w:rPr>
          <w:bCs/>
          <w:kern w:val="32"/>
          <w:szCs w:val="28"/>
          <w:lang w:eastAsia="en-US"/>
        </w:rPr>
        <w:t>В настоящем Законе используются следующие основные понятия:</w:t>
      </w:r>
    </w:p>
    <w:p w:rsidR="00332A8A" w:rsidRPr="00332A8A" w:rsidRDefault="00236C03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1)с</w:t>
      </w:r>
      <w:r w:rsidR="00332A8A" w:rsidRPr="00332A8A">
        <w:rPr>
          <w:rFonts w:eastAsia="Calibri"/>
          <w:szCs w:val="28"/>
          <w:lang w:eastAsia="en-US"/>
        </w:rPr>
        <w:t>тратегия социально-экономического развития Приморского края – документ стратегического планирования Приморского края, определяющий приоритеты, цели и задачи государственного управления на уровне Приморского края на долгосрочный период;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2)прогноз социально-экономического развития Приморского края – документ стратегического планирования Приморского края, содержащий систему научно обоснованных представлений о направлениях и об ожидаемых результатах социально-экономического развития Приморского края на среднесрочный или долгосрочный период;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 xml:space="preserve">3)бюджетный прогноз Приморского края на долгосрочный период – документ стратегического планирования Приморского края, содержащий прогноз основных характеристик краевого бюджета, показатели финансового обеспечения государственных программ Приморского края на срок их реализации, а также содержащий основные подходы к формированию бюджетной </w:t>
      </w:r>
      <w:proofErr w:type="gramStart"/>
      <w:r w:rsidRPr="00332A8A">
        <w:rPr>
          <w:rFonts w:eastAsia="Calibri"/>
          <w:szCs w:val="28"/>
          <w:lang w:eastAsia="en-US"/>
        </w:rPr>
        <w:t>политики на</w:t>
      </w:r>
      <w:proofErr w:type="gramEnd"/>
      <w:r w:rsidRPr="00332A8A">
        <w:rPr>
          <w:rFonts w:eastAsia="Calibri"/>
          <w:szCs w:val="28"/>
          <w:lang w:eastAsia="en-US"/>
        </w:rPr>
        <w:t xml:space="preserve"> долгосрочный период;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 xml:space="preserve">4)государственная программа Приморского края – документ </w:t>
      </w:r>
      <w:r w:rsidRPr="00332A8A">
        <w:rPr>
          <w:rFonts w:eastAsia="Calibri"/>
          <w:szCs w:val="28"/>
          <w:lang w:eastAsia="en-US"/>
        </w:rPr>
        <w:lastRenderedPageBreak/>
        <w:t xml:space="preserve">стратегического планирования Приморского края, содержащий комплекс планируемых мероприятий, взаимоувязанных по задачам, срокам осуществления, исполнителям и ресурсам и обеспечивающих наиболее эффективное достижение целей и решение задач социально-экономического развития Приморского края. </w:t>
      </w:r>
    </w:p>
    <w:p w:rsidR="00F4150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2.</w:t>
      </w:r>
      <w:r w:rsidR="00F4150A" w:rsidRPr="00F4150A">
        <w:rPr>
          <w:rFonts w:eastAsia="Calibri"/>
          <w:szCs w:val="28"/>
          <w:lang w:eastAsia="en-US"/>
        </w:rPr>
        <w:t>Иные</w:t>
      </w:r>
      <w:proofErr w:type="spellEnd"/>
      <w:r w:rsidR="00F4150A" w:rsidRPr="00F4150A">
        <w:rPr>
          <w:rFonts w:eastAsia="Calibri"/>
          <w:szCs w:val="28"/>
          <w:lang w:eastAsia="en-US"/>
        </w:rPr>
        <w:t xml:space="preserve"> понятия, используемые в </w:t>
      </w:r>
      <w:proofErr w:type="gramStart"/>
      <w:r w:rsidR="00F4150A" w:rsidRPr="00F4150A">
        <w:rPr>
          <w:rFonts w:eastAsia="Calibri"/>
          <w:szCs w:val="28"/>
          <w:lang w:eastAsia="en-US"/>
        </w:rPr>
        <w:t>настоящем</w:t>
      </w:r>
      <w:proofErr w:type="gramEnd"/>
      <w:r w:rsidR="00F4150A" w:rsidRPr="00F4150A">
        <w:rPr>
          <w:rFonts w:eastAsia="Calibri"/>
          <w:szCs w:val="28"/>
          <w:lang w:eastAsia="en-US"/>
        </w:rPr>
        <w:t xml:space="preserve"> Законе и не указанные в настоящей статье, применяются в значениях, определенных Федеральным законом "О стратегическом планировании</w:t>
      </w:r>
      <w:r w:rsidR="007251BD">
        <w:rPr>
          <w:rFonts w:eastAsia="Calibri"/>
          <w:szCs w:val="28"/>
          <w:lang w:eastAsia="en-US"/>
        </w:rPr>
        <w:t xml:space="preserve"> в Российской Федерации</w:t>
      </w:r>
      <w:r w:rsidR="00F4150A" w:rsidRPr="00F4150A">
        <w:rPr>
          <w:rFonts w:eastAsia="Calibri"/>
          <w:szCs w:val="28"/>
          <w:lang w:eastAsia="en-US"/>
        </w:rPr>
        <w:t>" и иными нормативными правовыми актами Российской Федерации.</w:t>
      </w:r>
    </w:p>
    <w:p w:rsidR="00332A8A" w:rsidRPr="00332A8A" w:rsidRDefault="00F4150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 xml:space="preserve"> </w:t>
      </w:r>
      <w:r w:rsidR="00D12279" w:rsidRPr="00332A8A">
        <w:rPr>
          <w:rFonts w:eastAsia="Calibri"/>
          <w:szCs w:val="28"/>
          <w:lang w:eastAsia="en-US"/>
        </w:rPr>
        <w:t xml:space="preserve"> </w:t>
      </w:r>
    </w:p>
    <w:p w:rsidR="00777BAB" w:rsidRDefault="00332A8A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  <w:r w:rsidRPr="00332A8A">
        <w:rPr>
          <w:bCs/>
          <w:caps/>
          <w:kern w:val="32"/>
          <w:szCs w:val="28"/>
          <w:lang w:eastAsia="en-US"/>
        </w:rPr>
        <w:t>СТАТЬЯ 3. Участники стратегического планирования</w:t>
      </w:r>
    </w:p>
    <w:p w:rsidR="00332A8A" w:rsidRDefault="00777BAB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  <w:r>
        <w:rPr>
          <w:bCs/>
          <w:caps/>
          <w:kern w:val="32"/>
          <w:szCs w:val="28"/>
          <w:lang w:eastAsia="en-US"/>
        </w:rPr>
        <w:t xml:space="preserve">                    </w:t>
      </w:r>
      <w:r w:rsidR="00332A8A" w:rsidRPr="00332A8A">
        <w:rPr>
          <w:bCs/>
          <w:caps/>
          <w:kern w:val="32"/>
          <w:szCs w:val="28"/>
          <w:lang w:eastAsia="en-US"/>
        </w:rPr>
        <w:t>на уровне Приморского края</w:t>
      </w:r>
      <w:r>
        <w:rPr>
          <w:bCs/>
          <w:caps/>
          <w:kern w:val="32"/>
          <w:szCs w:val="28"/>
          <w:lang w:eastAsia="en-US"/>
        </w:rPr>
        <w:t xml:space="preserve"> </w:t>
      </w:r>
    </w:p>
    <w:p w:rsidR="00777BAB" w:rsidRDefault="00777BAB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Участниками стратегического планирования на уровне Приморского края являются:</w:t>
      </w:r>
    </w:p>
    <w:p w:rsidR="00332A8A" w:rsidRPr="00332A8A" w:rsidRDefault="00250301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1</w:t>
      </w:r>
      <w:r w:rsidR="00332A8A" w:rsidRPr="00332A8A">
        <w:rPr>
          <w:rFonts w:eastAsia="Calibri"/>
          <w:szCs w:val="28"/>
          <w:lang w:eastAsia="en-US"/>
        </w:rPr>
        <w:t>)Законодательное Собрание Приморского края;</w:t>
      </w:r>
    </w:p>
    <w:p w:rsidR="00332A8A" w:rsidRPr="00332A8A" w:rsidRDefault="00250301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2</w:t>
      </w:r>
      <w:r w:rsidR="00332A8A" w:rsidRPr="00332A8A">
        <w:rPr>
          <w:rFonts w:eastAsia="Calibri"/>
          <w:szCs w:val="28"/>
          <w:lang w:eastAsia="en-US"/>
        </w:rPr>
        <w:t>)Губернатор Приморского края;</w:t>
      </w:r>
    </w:p>
    <w:p w:rsidR="00332A8A" w:rsidRPr="00332A8A" w:rsidRDefault="00250301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3</w:t>
      </w:r>
      <w:r w:rsidR="00332A8A" w:rsidRPr="00332A8A">
        <w:rPr>
          <w:rFonts w:eastAsia="Calibri"/>
          <w:szCs w:val="28"/>
          <w:lang w:eastAsia="en-US"/>
        </w:rPr>
        <w:t>)Администрация Приморского края;</w:t>
      </w:r>
    </w:p>
    <w:p w:rsidR="00332A8A" w:rsidRPr="00332A8A" w:rsidRDefault="00250301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4</w:t>
      </w:r>
      <w:r w:rsidR="00332A8A" w:rsidRPr="00332A8A">
        <w:rPr>
          <w:rFonts w:eastAsia="Calibri"/>
          <w:szCs w:val="28"/>
          <w:lang w:eastAsia="en-US"/>
        </w:rPr>
        <w:t>)органы исполнительной власти Приморского края;</w:t>
      </w:r>
    </w:p>
    <w:p w:rsidR="00332A8A" w:rsidRPr="00332A8A" w:rsidRDefault="00250301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5</w:t>
      </w:r>
      <w:r w:rsidR="00332A8A" w:rsidRPr="00332A8A">
        <w:rPr>
          <w:rFonts w:eastAsia="Calibri"/>
          <w:szCs w:val="28"/>
          <w:lang w:eastAsia="en-US"/>
        </w:rPr>
        <w:t>)Контрольно-счетная палата Приморского края;</w:t>
      </w:r>
    </w:p>
    <w:p w:rsidR="00332A8A" w:rsidRPr="00332A8A" w:rsidRDefault="00250301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6</w:t>
      </w:r>
      <w:r w:rsidR="00332A8A" w:rsidRPr="00332A8A">
        <w:rPr>
          <w:rFonts w:eastAsia="Calibri"/>
          <w:szCs w:val="28"/>
          <w:lang w:eastAsia="en-US"/>
        </w:rPr>
        <w:t xml:space="preserve">)иные органы и организации в случаях, предусмотренных </w:t>
      </w:r>
      <w:r w:rsidR="00882C94" w:rsidRPr="00882C94">
        <w:rPr>
          <w:rFonts w:eastAsia="Calibri"/>
          <w:szCs w:val="28"/>
          <w:lang w:eastAsia="en-US"/>
        </w:rPr>
        <w:t>федеральным и краевым законодательством</w:t>
      </w:r>
      <w:r w:rsidR="00332A8A" w:rsidRPr="00332A8A">
        <w:rPr>
          <w:rFonts w:eastAsia="Calibri"/>
          <w:szCs w:val="28"/>
          <w:lang w:eastAsia="en-US"/>
        </w:rPr>
        <w:t>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BF227A" w:rsidRDefault="00332A8A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  <w:r w:rsidRPr="00332A8A">
        <w:rPr>
          <w:bCs/>
          <w:caps/>
          <w:kern w:val="32"/>
          <w:szCs w:val="28"/>
          <w:lang w:eastAsia="en-US"/>
        </w:rPr>
        <w:t>СТАТЬЯ 4. Документы стратегического планирования</w:t>
      </w:r>
    </w:p>
    <w:p w:rsidR="00332A8A" w:rsidRDefault="00BF227A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  <w:r>
        <w:rPr>
          <w:bCs/>
          <w:caps/>
          <w:kern w:val="32"/>
          <w:szCs w:val="28"/>
          <w:lang w:eastAsia="en-US"/>
        </w:rPr>
        <w:t xml:space="preserve">                   </w:t>
      </w:r>
      <w:r w:rsidR="00332A8A" w:rsidRPr="00332A8A">
        <w:rPr>
          <w:bCs/>
          <w:caps/>
          <w:kern w:val="32"/>
          <w:szCs w:val="28"/>
          <w:lang w:eastAsia="en-US"/>
        </w:rPr>
        <w:t xml:space="preserve"> Приморского края</w:t>
      </w:r>
    </w:p>
    <w:p w:rsidR="00BF227A" w:rsidRPr="00332A8A" w:rsidRDefault="00BF227A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1.Документы</w:t>
      </w:r>
      <w:proofErr w:type="spellEnd"/>
      <w:r w:rsidRPr="00332A8A">
        <w:rPr>
          <w:rFonts w:eastAsia="Calibri"/>
          <w:szCs w:val="28"/>
          <w:lang w:eastAsia="en-US"/>
        </w:rPr>
        <w:t xml:space="preserve"> стратегического планирования Приморского края разрабатываются в </w:t>
      </w:r>
      <w:proofErr w:type="gramStart"/>
      <w:r w:rsidRPr="00332A8A">
        <w:rPr>
          <w:rFonts w:eastAsia="Calibri"/>
          <w:szCs w:val="28"/>
          <w:lang w:eastAsia="en-US"/>
        </w:rPr>
        <w:t>рамках</w:t>
      </w:r>
      <w:proofErr w:type="gramEnd"/>
      <w:r w:rsidRPr="00332A8A">
        <w:rPr>
          <w:rFonts w:eastAsia="Calibri"/>
          <w:szCs w:val="28"/>
          <w:lang w:eastAsia="en-US"/>
        </w:rPr>
        <w:t xml:space="preserve"> целеполагания, прогнозирования, планирования и программирования.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2.К</w:t>
      </w:r>
      <w:proofErr w:type="spellEnd"/>
      <w:r w:rsidRPr="00332A8A">
        <w:rPr>
          <w:rFonts w:eastAsia="Calibri"/>
          <w:szCs w:val="28"/>
          <w:lang w:eastAsia="en-US"/>
        </w:rPr>
        <w:t xml:space="preserve"> документам стратегического планирования Приморского края относятся: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 xml:space="preserve">1)документ стратегического планирования Приморского края, разрабатываемый в </w:t>
      </w:r>
      <w:proofErr w:type="gramStart"/>
      <w:r w:rsidRPr="00332A8A">
        <w:rPr>
          <w:rFonts w:eastAsia="Calibri"/>
          <w:szCs w:val="28"/>
          <w:lang w:eastAsia="en-US"/>
        </w:rPr>
        <w:t>рамках</w:t>
      </w:r>
      <w:proofErr w:type="gramEnd"/>
      <w:r w:rsidRPr="00332A8A">
        <w:rPr>
          <w:rFonts w:eastAsia="Calibri"/>
          <w:szCs w:val="28"/>
          <w:lang w:eastAsia="en-US"/>
        </w:rPr>
        <w:t xml:space="preserve"> целеполагания, - стратегия социально-экономического развития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 xml:space="preserve">2)документы стратегического планирования Приморского края, разрабатываемые в </w:t>
      </w:r>
      <w:proofErr w:type="gramStart"/>
      <w:r w:rsidRPr="00332A8A">
        <w:rPr>
          <w:rFonts w:eastAsia="Calibri"/>
          <w:szCs w:val="28"/>
          <w:lang w:eastAsia="en-US"/>
        </w:rPr>
        <w:t>рамках</w:t>
      </w:r>
      <w:proofErr w:type="gramEnd"/>
      <w:r w:rsidRPr="00332A8A">
        <w:rPr>
          <w:rFonts w:eastAsia="Calibri"/>
          <w:szCs w:val="28"/>
          <w:lang w:eastAsia="en-US"/>
        </w:rPr>
        <w:t xml:space="preserve"> прогнозирования: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а</w:t>
      </w:r>
      <w:proofErr w:type="gramStart"/>
      <w:r w:rsidRPr="00332A8A">
        <w:rPr>
          <w:rFonts w:eastAsia="Calibri"/>
          <w:szCs w:val="28"/>
          <w:lang w:eastAsia="en-US"/>
        </w:rPr>
        <w:t>)п</w:t>
      </w:r>
      <w:proofErr w:type="gramEnd"/>
      <w:r w:rsidRPr="00332A8A">
        <w:rPr>
          <w:rFonts w:eastAsia="Calibri"/>
          <w:szCs w:val="28"/>
          <w:lang w:eastAsia="en-US"/>
        </w:rPr>
        <w:t>рогноз социально-экономического развития Приморского края на долгосрочный период;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б</w:t>
      </w:r>
      <w:proofErr w:type="gramStart"/>
      <w:r w:rsidRPr="00332A8A">
        <w:rPr>
          <w:rFonts w:eastAsia="Calibri"/>
          <w:szCs w:val="28"/>
          <w:lang w:eastAsia="en-US"/>
        </w:rPr>
        <w:t>)б</w:t>
      </w:r>
      <w:proofErr w:type="gramEnd"/>
      <w:r w:rsidRPr="00332A8A">
        <w:rPr>
          <w:rFonts w:eastAsia="Calibri"/>
          <w:szCs w:val="28"/>
          <w:lang w:eastAsia="en-US"/>
        </w:rPr>
        <w:t>юджетный прогноз Приморского края на долгосрочный период;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в</w:t>
      </w:r>
      <w:proofErr w:type="gramStart"/>
      <w:r w:rsidRPr="00332A8A">
        <w:rPr>
          <w:rFonts w:eastAsia="Calibri"/>
          <w:szCs w:val="28"/>
          <w:lang w:eastAsia="en-US"/>
        </w:rPr>
        <w:t>)п</w:t>
      </w:r>
      <w:proofErr w:type="gramEnd"/>
      <w:r w:rsidRPr="00332A8A">
        <w:rPr>
          <w:rFonts w:eastAsia="Calibri"/>
          <w:szCs w:val="28"/>
          <w:lang w:eastAsia="en-US"/>
        </w:rPr>
        <w:t>рогноз социально-экономического развития Приморского края на среднесрочный период;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 xml:space="preserve">3)документы стратегического планирования Приморского края, разрабатываемые в </w:t>
      </w:r>
      <w:proofErr w:type="gramStart"/>
      <w:r w:rsidRPr="00332A8A">
        <w:rPr>
          <w:rFonts w:eastAsia="Calibri"/>
          <w:szCs w:val="28"/>
          <w:lang w:eastAsia="en-US"/>
        </w:rPr>
        <w:t>рамках</w:t>
      </w:r>
      <w:proofErr w:type="gramEnd"/>
      <w:r w:rsidRPr="00332A8A">
        <w:rPr>
          <w:rFonts w:eastAsia="Calibri"/>
          <w:szCs w:val="28"/>
          <w:lang w:eastAsia="en-US"/>
        </w:rPr>
        <w:t xml:space="preserve"> планирования и программирования, к которым относятся: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а</w:t>
      </w:r>
      <w:proofErr w:type="gramStart"/>
      <w:r w:rsidRPr="00332A8A">
        <w:rPr>
          <w:rFonts w:eastAsia="Calibri"/>
          <w:szCs w:val="28"/>
          <w:lang w:eastAsia="en-US"/>
        </w:rPr>
        <w:t>)п</w:t>
      </w:r>
      <w:proofErr w:type="gramEnd"/>
      <w:r w:rsidRPr="00332A8A">
        <w:rPr>
          <w:rFonts w:eastAsia="Calibri"/>
          <w:szCs w:val="28"/>
          <w:lang w:eastAsia="en-US"/>
        </w:rPr>
        <w:t>лан мероприятий по реализации стратегии социально-экономического развития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lastRenderedPageBreak/>
        <w:t>б</w:t>
      </w:r>
      <w:proofErr w:type="gramStart"/>
      <w:r w:rsidRPr="00332A8A">
        <w:rPr>
          <w:rFonts w:eastAsia="Calibri"/>
          <w:szCs w:val="28"/>
          <w:lang w:eastAsia="en-US"/>
        </w:rPr>
        <w:t>)г</w:t>
      </w:r>
      <w:proofErr w:type="gramEnd"/>
      <w:r w:rsidRPr="00332A8A">
        <w:rPr>
          <w:rFonts w:eastAsia="Calibri"/>
          <w:szCs w:val="28"/>
          <w:lang w:eastAsia="en-US"/>
        </w:rPr>
        <w:t>осударственные программы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в</w:t>
      </w:r>
      <w:proofErr w:type="gramStart"/>
      <w:r w:rsidRPr="00332A8A">
        <w:rPr>
          <w:rFonts w:eastAsia="Calibri"/>
          <w:szCs w:val="28"/>
          <w:lang w:eastAsia="en-US"/>
        </w:rPr>
        <w:t>)с</w:t>
      </w:r>
      <w:proofErr w:type="gramEnd"/>
      <w:r w:rsidRPr="00332A8A">
        <w:rPr>
          <w:rFonts w:eastAsia="Calibri"/>
          <w:szCs w:val="28"/>
          <w:lang w:eastAsia="en-US"/>
        </w:rPr>
        <w:t>хема территориального планирования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3.В</w:t>
      </w:r>
      <w:proofErr w:type="spellEnd"/>
      <w:r w:rsidRPr="00332A8A">
        <w:rPr>
          <w:rFonts w:eastAsia="Calibri"/>
          <w:szCs w:val="28"/>
          <w:lang w:eastAsia="en-US"/>
        </w:rPr>
        <w:t xml:space="preserve"> Приморском крае могут разрабатываться стратегии социально-экономического развития части территории Приморского края, </w:t>
      </w:r>
      <w:r w:rsidR="00882C94" w:rsidRPr="00332A8A">
        <w:rPr>
          <w:rFonts w:eastAsia="Calibri"/>
          <w:szCs w:val="28"/>
          <w:lang w:eastAsia="en-US"/>
        </w:rPr>
        <w:t xml:space="preserve">в пределах которой </w:t>
      </w:r>
      <w:r w:rsidRPr="00332A8A">
        <w:rPr>
          <w:rFonts w:eastAsia="Calibri"/>
          <w:szCs w:val="28"/>
          <w:lang w:eastAsia="en-US"/>
        </w:rPr>
        <w:t>социально-экономические условия требуют выделения отдельных направлений, приоритетов, целей и задач социально-экономического развития при разработке документов стратегического планирования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4.Органы</w:t>
      </w:r>
      <w:proofErr w:type="spellEnd"/>
      <w:r w:rsidRPr="00332A8A">
        <w:rPr>
          <w:rFonts w:eastAsia="Calibri"/>
          <w:szCs w:val="28"/>
          <w:lang w:eastAsia="en-US"/>
        </w:rPr>
        <w:t xml:space="preserve"> исполнительной власти Приморского края, ответственные за разработку, корректировку (изменение) документов стратегического планирования Приморского края, осуществление мониторинга и контроля их реализации, определяются Администрацией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5.К</w:t>
      </w:r>
      <w:proofErr w:type="spellEnd"/>
      <w:r w:rsidRPr="00332A8A">
        <w:rPr>
          <w:rFonts w:eastAsia="Calibri"/>
          <w:szCs w:val="28"/>
          <w:lang w:eastAsia="en-US"/>
        </w:rPr>
        <w:t xml:space="preserve"> разработке, корректировке (изменению) документов стратегического планирования Приморского края могут привлекаться объединения профсоюзов и работодателей, научные, общественные и иные организации с учетом требований законодательства Российской Федерации о государственной, коммерческой, служебной и иной охраняемой законом тайне.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6.Документы</w:t>
      </w:r>
      <w:proofErr w:type="spellEnd"/>
      <w:r w:rsidRPr="00332A8A">
        <w:rPr>
          <w:rFonts w:eastAsia="Calibri"/>
          <w:szCs w:val="28"/>
          <w:lang w:eastAsia="en-US"/>
        </w:rPr>
        <w:t xml:space="preserve"> стратегического планирования Приморского края подлежат обязательной государственной регистрации в федеральном государственном реестре документов стратегического планирования в порядке и сроки, установленные Правительством Российской Федерации, с учетом требований законодательства Российской Федерации о государственной, коммерческой, служебной и иной охраняемой законом тайне.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7.В</w:t>
      </w:r>
      <w:proofErr w:type="spellEnd"/>
      <w:r w:rsidRPr="00332A8A">
        <w:rPr>
          <w:rFonts w:eastAsia="Calibri"/>
          <w:szCs w:val="28"/>
          <w:lang w:eastAsia="en-US"/>
        </w:rPr>
        <w:t xml:space="preserve"> целях доступа юридических и физических лиц, участников стратегического планирования к документам стратегического планирования Приморского края, осуществляемого с использованием единой системы идентификац</w:t>
      </w:r>
      <w:proofErr w:type="gramStart"/>
      <w:r w:rsidRPr="00332A8A">
        <w:rPr>
          <w:rFonts w:eastAsia="Calibri"/>
          <w:szCs w:val="28"/>
          <w:lang w:eastAsia="en-US"/>
        </w:rPr>
        <w:t>ии и ау</w:t>
      </w:r>
      <w:proofErr w:type="gramEnd"/>
      <w:r w:rsidRPr="00332A8A">
        <w:rPr>
          <w:rFonts w:eastAsia="Calibri"/>
          <w:szCs w:val="28"/>
          <w:lang w:eastAsia="en-US"/>
        </w:rPr>
        <w:t>тентификации, используется федеральная информационная система стратегического планирования.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9F7471" w:rsidRDefault="009F7471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  <w:r>
        <w:rPr>
          <w:bCs/>
          <w:caps/>
          <w:kern w:val="32"/>
          <w:szCs w:val="28"/>
          <w:lang w:eastAsia="en-US"/>
        </w:rPr>
        <w:t xml:space="preserve">СТАТЬЯ </w:t>
      </w:r>
      <w:r w:rsidR="00332A8A" w:rsidRPr="00332A8A">
        <w:rPr>
          <w:bCs/>
          <w:caps/>
          <w:kern w:val="32"/>
          <w:szCs w:val="28"/>
          <w:lang w:eastAsia="en-US"/>
        </w:rPr>
        <w:t>5</w:t>
      </w:r>
      <w:r>
        <w:rPr>
          <w:bCs/>
          <w:caps/>
          <w:kern w:val="32"/>
          <w:szCs w:val="28"/>
          <w:lang w:eastAsia="en-US"/>
        </w:rPr>
        <w:t xml:space="preserve">. </w:t>
      </w:r>
      <w:r w:rsidR="00332A8A" w:rsidRPr="00332A8A">
        <w:rPr>
          <w:bCs/>
          <w:caps/>
          <w:kern w:val="32"/>
          <w:szCs w:val="28"/>
          <w:lang w:eastAsia="en-US"/>
        </w:rPr>
        <w:t>общественное обсуждение проектов</w:t>
      </w:r>
    </w:p>
    <w:p w:rsidR="009F7471" w:rsidRDefault="009F7471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  <w:r>
        <w:rPr>
          <w:bCs/>
          <w:caps/>
          <w:kern w:val="32"/>
          <w:szCs w:val="28"/>
          <w:lang w:eastAsia="en-US"/>
        </w:rPr>
        <w:t xml:space="preserve">                    </w:t>
      </w:r>
      <w:r w:rsidR="00332A8A" w:rsidRPr="00332A8A">
        <w:rPr>
          <w:bCs/>
          <w:caps/>
          <w:kern w:val="32"/>
          <w:szCs w:val="28"/>
          <w:lang w:eastAsia="en-US"/>
        </w:rPr>
        <w:t>документов стратегического планирования</w:t>
      </w:r>
    </w:p>
    <w:p w:rsidR="009F7471" w:rsidRDefault="009F7471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  <w:r>
        <w:rPr>
          <w:bCs/>
          <w:caps/>
          <w:kern w:val="32"/>
          <w:szCs w:val="28"/>
          <w:lang w:eastAsia="en-US"/>
        </w:rPr>
        <w:t xml:space="preserve">                 </w:t>
      </w:r>
      <w:r w:rsidR="00332A8A" w:rsidRPr="00332A8A">
        <w:rPr>
          <w:bCs/>
          <w:caps/>
          <w:kern w:val="32"/>
          <w:szCs w:val="28"/>
          <w:lang w:eastAsia="en-US"/>
        </w:rPr>
        <w:t xml:space="preserve"> </w:t>
      </w:r>
      <w:r>
        <w:rPr>
          <w:bCs/>
          <w:caps/>
          <w:kern w:val="32"/>
          <w:szCs w:val="28"/>
          <w:lang w:eastAsia="en-US"/>
        </w:rPr>
        <w:t xml:space="preserve">  </w:t>
      </w:r>
      <w:r w:rsidR="00332A8A" w:rsidRPr="00332A8A">
        <w:rPr>
          <w:bCs/>
          <w:caps/>
          <w:kern w:val="32"/>
          <w:szCs w:val="28"/>
          <w:lang w:eastAsia="en-US"/>
        </w:rPr>
        <w:t>Приморского края</w:t>
      </w:r>
    </w:p>
    <w:p w:rsidR="00332A8A" w:rsidRPr="00332A8A" w:rsidRDefault="00332A8A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  <w:r w:rsidRPr="00332A8A">
        <w:rPr>
          <w:bCs/>
          <w:caps/>
          <w:kern w:val="32"/>
          <w:szCs w:val="28"/>
          <w:lang w:eastAsia="en-US"/>
        </w:rPr>
        <w:t xml:space="preserve"> 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1.Проекты</w:t>
      </w:r>
      <w:proofErr w:type="spellEnd"/>
      <w:r w:rsidRPr="00332A8A">
        <w:rPr>
          <w:rFonts w:eastAsia="Calibri"/>
          <w:szCs w:val="28"/>
          <w:lang w:eastAsia="en-US"/>
        </w:rPr>
        <w:t xml:space="preserve"> документов стратегического планирования Приморского края выносятся на общественное обсуждение с учетом требований законодательства Российской Федерации, в том числе законодательства Российской Федерации о государственной, коммерческой, служебной и иной охраняемой законом тайне. 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ascii="Calibri" w:eastAsia="Calibri" w:hAnsi="Calibri"/>
          <w:sz w:val="22"/>
          <w:szCs w:val="22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2.Форма</w:t>
      </w:r>
      <w:proofErr w:type="spellEnd"/>
      <w:r w:rsidRPr="00332A8A">
        <w:rPr>
          <w:rFonts w:eastAsia="Calibri"/>
          <w:szCs w:val="28"/>
          <w:lang w:eastAsia="en-US"/>
        </w:rPr>
        <w:t xml:space="preserve">, порядок и сроки общественного </w:t>
      </w:r>
      <w:proofErr w:type="gramStart"/>
      <w:r w:rsidRPr="00332A8A">
        <w:rPr>
          <w:rFonts w:eastAsia="Calibri"/>
          <w:szCs w:val="28"/>
          <w:lang w:eastAsia="en-US"/>
        </w:rPr>
        <w:t>обсуждения проектов документов стратегического планирования Приморского края</w:t>
      </w:r>
      <w:proofErr w:type="gramEnd"/>
      <w:r w:rsidRPr="00332A8A">
        <w:rPr>
          <w:rFonts w:eastAsia="Calibri"/>
          <w:szCs w:val="28"/>
          <w:lang w:eastAsia="en-US"/>
        </w:rPr>
        <w:t xml:space="preserve"> определяются Администрацией Приморского края.</w:t>
      </w:r>
      <w:r w:rsidRPr="00332A8A">
        <w:rPr>
          <w:rFonts w:ascii="Calibri" w:eastAsia="Calibri" w:hAnsi="Calibri"/>
          <w:sz w:val="22"/>
          <w:szCs w:val="22"/>
          <w:lang w:eastAsia="en-US"/>
        </w:rPr>
        <w:t xml:space="preserve"> 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proofErr w:type="gramStart"/>
      <w:r w:rsidRPr="00332A8A">
        <w:rPr>
          <w:rFonts w:eastAsia="Calibri"/>
          <w:szCs w:val="28"/>
          <w:lang w:eastAsia="en-US"/>
        </w:rPr>
        <w:t>3.Замечания</w:t>
      </w:r>
      <w:proofErr w:type="spellEnd"/>
      <w:r w:rsidRPr="00332A8A">
        <w:rPr>
          <w:rFonts w:eastAsia="Calibri"/>
          <w:szCs w:val="28"/>
          <w:lang w:eastAsia="en-US"/>
        </w:rPr>
        <w:t xml:space="preserve"> и предложения, поступившие в ходе общественного обсуждения проекта документа стратегического планирования Приморского края, должны быть рассмотрены органом исполнительной власти </w:t>
      </w:r>
      <w:r w:rsidRPr="00332A8A">
        <w:rPr>
          <w:rFonts w:eastAsia="Calibri"/>
          <w:szCs w:val="28"/>
          <w:lang w:eastAsia="en-US"/>
        </w:rPr>
        <w:lastRenderedPageBreak/>
        <w:t>Приморского края, ответственным за разработку, корректировку (изменение) документа стратегического планирования Приморского края.</w:t>
      </w:r>
      <w:proofErr w:type="gramEnd"/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proofErr w:type="gramStart"/>
      <w:r w:rsidRPr="00332A8A">
        <w:rPr>
          <w:rFonts w:eastAsia="Calibri"/>
          <w:szCs w:val="28"/>
          <w:lang w:eastAsia="en-US"/>
        </w:rPr>
        <w:t>4.В</w:t>
      </w:r>
      <w:proofErr w:type="spellEnd"/>
      <w:r w:rsidRPr="00332A8A">
        <w:rPr>
          <w:rFonts w:eastAsia="Calibri"/>
          <w:szCs w:val="28"/>
          <w:lang w:eastAsia="en-US"/>
        </w:rPr>
        <w:t xml:space="preserve"> целях обеспечения открытости и доступности информации об основных положениях документов стратегического планирования Приморского края их проекты,</w:t>
      </w:r>
      <w:r w:rsidRPr="00332A8A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332A8A">
        <w:rPr>
          <w:rFonts w:eastAsia="Calibri"/>
          <w:szCs w:val="28"/>
          <w:lang w:eastAsia="en-US"/>
        </w:rPr>
        <w:t xml:space="preserve">за исключением проекта схемы территориального планирования Приморского края, подлежат размещению на официальном сайте Администрации Приморского края и органов исполнительной власти Приморского края (далее – официальный сайт Администрации Приморского края), а также на общедоступном информационном ресурсе стратегического планирования в информационно-телекоммуникационной сети </w:t>
      </w:r>
      <w:r w:rsidR="00F6332E">
        <w:rPr>
          <w:rFonts w:eastAsia="Calibri"/>
          <w:szCs w:val="28"/>
          <w:lang w:eastAsia="en-US"/>
        </w:rPr>
        <w:t>"</w:t>
      </w:r>
      <w:r w:rsidRPr="00332A8A">
        <w:rPr>
          <w:rFonts w:eastAsia="Calibri"/>
          <w:szCs w:val="28"/>
          <w:lang w:eastAsia="en-US"/>
        </w:rPr>
        <w:t>Интернет</w:t>
      </w:r>
      <w:r w:rsidR="00F6332E">
        <w:rPr>
          <w:rFonts w:eastAsia="Calibri"/>
          <w:szCs w:val="28"/>
          <w:lang w:eastAsia="en-US"/>
        </w:rPr>
        <w:t>"</w:t>
      </w:r>
      <w:r w:rsidRPr="00332A8A">
        <w:rPr>
          <w:rFonts w:eastAsia="Calibri"/>
          <w:szCs w:val="28"/>
          <w:lang w:eastAsia="en-US"/>
        </w:rPr>
        <w:t>.</w:t>
      </w:r>
      <w:proofErr w:type="gramEnd"/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A04147" w:rsidRDefault="00A04147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  <w:r>
        <w:rPr>
          <w:bCs/>
          <w:caps/>
          <w:kern w:val="32"/>
          <w:szCs w:val="28"/>
          <w:lang w:eastAsia="en-US"/>
        </w:rPr>
        <w:t xml:space="preserve">СТАТЬЯ </w:t>
      </w:r>
      <w:r w:rsidR="00332A8A" w:rsidRPr="00332A8A">
        <w:rPr>
          <w:bCs/>
          <w:caps/>
          <w:kern w:val="32"/>
          <w:szCs w:val="28"/>
          <w:lang w:eastAsia="en-US"/>
        </w:rPr>
        <w:t>6</w:t>
      </w:r>
      <w:r>
        <w:rPr>
          <w:bCs/>
          <w:caps/>
          <w:kern w:val="32"/>
          <w:szCs w:val="28"/>
          <w:lang w:eastAsia="en-US"/>
        </w:rPr>
        <w:t xml:space="preserve">. </w:t>
      </w:r>
      <w:r w:rsidR="00332A8A" w:rsidRPr="00332A8A">
        <w:rPr>
          <w:bCs/>
          <w:caps/>
          <w:kern w:val="32"/>
          <w:szCs w:val="28"/>
          <w:lang w:eastAsia="en-US"/>
        </w:rPr>
        <w:t>Полномочия Законодательного Собрания</w:t>
      </w:r>
    </w:p>
    <w:p w:rsidR="00A04147" w:rsidRDefault="00A04147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  <w:r>
        <w:rPr>
          <w:bCs/>
          <w:caps/>
          <w:kern w:val="32"/>
          <w:szCs w:val="28"/>
          <w:lang w:eastAsia="en-US"/>
        </w:rPr>
        <w:t xml:space="preserve">                    </w:t>
      </w:r>
      <w:r w:rsidR="00332A8A" w:rsidRPr="00332A8A">
        <w:rPr>
          <w:bCs/>
          <w:caps/>
          <w:kern w:val="32"/>
          <w:szCs w:val="28"/>
          <w:lang w:eastAsia="en-US"/>
        </w:rPr>
        <w:t>Приморского края в сфере стратегического</w:t>
      </w:r>
    </w:p>
    <w:p w:rsidR="00332A8A" w:rsidRDefault="00A04147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  <w:r>
        <w:rPr>
          <w:bCs/>
          <w:caps/>
          <w:kern w:val="32"/>
          <w:szCs w:val="28"/>
          <w:lang w:eastAsia="en-US"/>
        </w:rPr>
        <w:t xml:space="preserve">                   </w:t>
      </w:r>
      <w:r w:rsidR="00332A8A" w:rsidRPr="00332A8A">
        <w:rPr>
          <w:bCs/>
          <w:caps/>
          <w:kern w:val="32"/>
          <w:szCs w:val="28"/>
          <w:lang w:eastAsia="en-US"/>
        </w:rPr>
        <w:t xml:space="preserve"> планирования</w:t>
      </w:r>
    </w:p>
    <w:p w:rsidR="00A04147" w:rsidRPr="00332A8A" w:rsidRDefault="00A04147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Законодательное Собрание Приморского края в сфере стратегического планирования: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1)осуществляет законодательное регулирование в сфере стратегического планирования</w:t>
      </w:r>
      <w:r w:rsidRPr="00332A8A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332A8A">
        <w:rPr>
          <w:rFonts w:eastAsia="Calibri"/>
          <w:szCs w:val="28"/>
          <w:lang w:eastAsia="en-US"/>
        </w:rPr>
        <w:t>в Приморском крае;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32A8A">
        <w:rPr>
          <w:szCs w:val="28"/>
        </w:rPr>
        <w:t xml:space="preserve">2)осуществляет </w:t>
      </w:r>
      <w:proofErr w:type="gramStart"/>
      <w:r w:rsidRPr="00332A8A">
        <w:rPr>
          <w:szCs w:val="28"/>
        </w:rPr>
        <w:t>контроль за</w:t>
      </w:r>
      <w:proofErr w:type="gramEnd"/>
      <w:r w:rsidRPr="00332A8A">
        <w:rPr>
          <w:szCs w:val="28"/>
        </w:rPr>
        <w:t xml:space="preserve"> исполнением настоящего Закона;</w:t>
      </w:r>
    </w:p>
    <w:p w:rsidR="00332A8A" w:rsidRPr="00332A8A" w:rsidRDefault="00332A8A" w:rsidP="00332A8A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32A8A">
        <w:rPr>
          <w:rFonts w:eastAsia="Calibri"/>
          <w:szCs w:val="28"/>
        </w:rPr>
        <w:t xml:space="preserve">3)осуществляет рассмотрение проекта </w:t>
      </w:r>
      <w:r w:rsidRPr="00332A8A">
        <w:rPr>
          <w:rFonts w:eastAsia="Calibri"/>
          <w:szCs w:val="28"/>
          <w:lang w:eastAsia="en-US"/>
        </w:rPr>
        <w:t>стратегии социально-экономического развития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4)осуществляет рассмотрение проектов государственных программ Приморского края, проектов о внесении изменений в государственные  программы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 xml:space="preserve">5)заслушивает ежегодные отчеты Губернатора Приморского края о деятельности Администрации Приморского края, в которых отражаются, в том числе, результаты </w:t>
      </w:r>
      <w:proofErr w:type="gramStart"/>
      <w:r w:rsidRPr="00332A8A">
        <w:rPr>
          <w:rFonts w:eastAsia="Calibri"/>
          <w:szCs w:val="28"/>
          <w:lang w:eastAsia="en-US"/>
        </w:rPr>
        <w:t>мониторинга реализации документов стратегического планирования Приморского края</w:t>
      </w:r>
      <w:proofErr w:type="gramEnd"/>
      <w:r w:rsidRPr="00332A8A">
        <w:rPr>
          <w:rFonts w:eastAsia="Calibri"/>
          <w:szCs w:val="28"/>
          <w:lang w:eastAsia="en-US"/>
        </w:rPr>
        <w:t>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32A8A">
        <w:rPr>
          <w:szCs w:val="28"/>
        </w:rPr>
        <w:t>6)осуществляет иные полномочия, установленные действующим законодательством.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0773CA" w:rsidRDefault="000773CA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  <w:r>
        <w:rPr>
          <w:bCs/>
          <w:caps/>
          <w:kern w:val="32"/>
          <w:szCs w:val="28"/>
          <w:lang w:eastAsia="en-US"/>
        </w:rPr>
        <w:t xml:space="preserve">СТАТЬЯ </w:t>
      </w:r>
      <w:r w:rsidR="00332A8A" w:rsidRPr="00332A8A">
        <w:rPr>
          <w:bCs/>
          <w:caps/>
          <w:kern w:val="32"/>
          <w:szCs w:val="28"/>
          <w:lang w:eastAsia="en-US"/>
        </w:rPr>
        <w:t>7</w:t>
      </w:r>
      <w:r>
        <w:rPr>
          <w:bCs/>
          <w:caps/>
          <w:kern w:val="32"/>
          <w:szCs w:val="28"/>
          <w:lang w:eastAsia="en-US"/>
        </w:rPr>
        <w:t xml:space="preserve">. </w:t>
      </w:r>
      <w:r w:rsidR="00332A8A" w:rsidRPr="00332A8A">
        <w:rPr>
          <w:bCs/>
          <w:caps/>
          <w:kern w:val="32"/>
          <w:szCs w:val="28"/>
          <w:lang w:eastAsia="en-US"/>
        </w:rPr>
        <w:t>Полномочия Губернатора Приморского края</w:t>
      </w:r>
    </w:p>
    <w:p w:rsidR="00332A8A" w:rsidRDefault="000773CA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  <w:r>
        <w:rPr>
          <w:bCs/>
          <w:caps/>
          <w:kern w:val="32"/>
          <w:szCs w:val="28"/>
          <w:lang w:eastAsia="en-US"/>
        </w:rPr>
        <w:t xml:space="preserve">                   </w:t>
      </w:r>
      <w:r w:rsidR="00332A8A" w:rsidRPr="00332A8A">
        <w:rPr>
          <w:bCs/>
          <w:caps/>
          <w:kern w:val="32"/>
          <w:szCs w:val="28"/>
          <w:lang w:eastAsia="en-US"/>
        </w:rPr>
        <w:t xml:space="preserve"> в сфере стратегического планирования</w:t>
      </w:r>
    </w:p>
    <w:p w:rsidR="000773CA" w:rsidRPr="00332A8A" w:rsidRDefault="000773CA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Губернатор Приморского края в сфере стратегического планирования: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1)</w:t>
      </w:r>
      <w:r w:rsidRPr="00332A8A">
        <w:rPr>
          <w:rFonts w:eastAsia="Calibri"/>
          <w:szCs w:val="28"/>
        </w:rPr>
        <w:t xml:space="preserve">определяет в </w:t>
      </w:r>
      <w:proofErr w:type="gramStart"/>
      <w:r w:rsidRPr="00332A8A">
        <w:rPr>
          <w:rFonts w:eastAsia="Calibri"/>
          <w:szCs w:val="28"/>
        </w:rPr>
        <w:t>пределах</w:t>
      </w:r>
      <w:proofErr w:type="gramEnd"/>
      <w:r w:rsidRPr="00332A8A">
        <w:rPr>
          <w:rFonts w:eastAsia="Calibri"/>
          <w:szCs w:val="28"/>
        </w:rPr>
        <w:t xml:space="preserve"> полномочий основные направления социально-экономической политики в Приморском крае;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2)направляет проекты государственных программ Приморского края, проекты о внесении изменений в государственные программы Приморского края, прое</w:t>
      </w:r>
      <w:proofErr w:type="gramStart"/>
      <w:r w:rsidRPr="00332A8A">
        <w:rPr>
          <w:rFonts w:eastAsia="Calibri"/>
          <w:szCs w:val="28"/>
          <w:lang w:eastAsia="en-US"/>
        </w:rPr>
        <w:t>кт стр</w:t>
      </w:r>
      <w:proofErr w:type="gramEnd"/>
      <w:r w:rsidRPr="00332A8A">
        <w:rPr>
          <w:rFonts w:eastAsia="Calibri"/>
          <w:szCs w:val="28"/>
          <w:lang w:eastAsia="en-US"/>
        </w:rPr>
        <w:t>атегии социально-экономического развития Приморского края для рассмотрения в Законодательное Собрание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 xml:space="preserve">3)одновременно с проектом закона Приморского края о краевом бюджете на очередной финансовый год и плановый период представляет в Законодательное Собрание Приморского края проект бюджетного прогноза </w:t>
      </w:r>
      <w:r w:rsidRPr="00332A8A">
        <w:rPr>
          <w:rFonts w:eastAsia="Calibri"/>
          <w:szCs w:val="28"/>
          <w:lang w:eastAsia="en-US"/>
        </w:rPr>
        <w:lastRenderedPageBreak/>
        <w:t>(проект изменений бюджетного прогноза) Приморского края на долгосрочный период (за исключением показателей финансового обеспечения государственных программ Приморского края);</w:t>
      </w:r>
    </w:p>
    <w:p w:rsidR="00332A8A" w:rsidRPr="00332A8A" w:rsidRDefault="00407429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gramStart"/>
      <w:r>
        <w:rPr>
          <w:rFonts w:eastAsia="Calibri"/>
          <w:szCs w:val="28"/>
          <w:lang w:eastAsia="en-US"/>
        </w:rPr>
        <w:t xml:space="preserve">4)ежегодно не позднее 1 </w:t>
      </w:r>
      <w:r w:rsidR="00332A8A" w:rsidRPr="00332A8A">
        <w:rPr>
          <w:rFonts w:eastAsia="Calibri"/>
          <w:szCs w:val="28"/>
          <w:lang w:eastAsia="en-US"/>
        </w:rPr>
        <w:t>июня года, следующего за отчетным, представляет в Законодательное Собрание Приморского края отчет о деятельности Администрации Приморс</w:t>
      </w:r>
      <w:r w:rsidR="00FB087F">
        <w:rPr>
          <w:rFonts w:eastAsia="Calibri"/>
          <w:szCs w:val="28"/>
          <w:lang w:eastAsia="en-US"/>
        </w:rPr>
        <w:t>кого края, в котором отражаются в том числе</w:t>
      </w:r>
      <w:r w:rsidR="00332A8A" w:rsidRPr="00332A8A">
        <w:rPr>
          <w:rFonts w:eastAsia="Calibri"/>
          <w:szCs w:val="28"/>
          <w:lang w:eastAsia="en-US"/>
        </w:rPr>
        <w:t xml:space="preserve"> результаты мониторинга реализации документов стратегического планирования Приморского края;</w:t>
      </w:r>
      <w:proofErr w:type="gramEnd"/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32A8A">
        <w:rPr>
          <w:szCs w:val="28"/>
        </w:rPr>
        <w:t>5)осуществляет иные полномочия, установленные действующим законодательством.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5577C7" w:rsidRDefault="005577C7" w:rsidP="00332A8A">
      <w:pPr>
        <w:keepNext/>
        <w:ind w:left="2268" w:hanging="1559"/>
        <w:jc w:val="both"/>
        <w:outlineLvl w:val="0"/>
        <w:rPr>
          <w:bCs/>
          <w:caps/>
          <w:kern w:val="32"/>
          <w:szCs w:val="28"/>
          <w:lang w:eastAsia="en-US"/>
        </w:rPr>
      </w:pPr>
      <w:r>
        <w:rPr>
          <w:bCs/>
          <w:caps/>
          <w:kern w:val="32"/>
          <w:szCs w:val="28"/>
          <w:lang w:eastAsia="en-US"/>
        </w:rPr>
        <w:t xml:space="preserve">Статья </w:t>
      </w:r>
      <w:r w:rsidR="00332A8A" w:rsidRPr="00332A8A">
        <w:rPr>
          <w:bCs/>
          <w:caps/>
          <w:kern w:val="32"/>
          <w:szCs w:val="28"/>
          <w:lang w:eastAsia="en-US"/>
        </w:rPr>
        <w:t>8.</w:t>
      </w:r>
      <w:r>
        <w:rPr>
          <w:bCs/>
          <w:caps/>
          <w:kern w:val="32"/>
          <w:szCs w:val="28"/>
          <w:lang w:eastAsia="en-US"/>
        </w:rPr>
        <w:t xml:space="preserve"> </w:t>
      </w:r>
      <w:r w:rsidR="00332A8A" w:rsidRPr="00332A8A">
        <w:rPr>
          <w:bCs/>
          <w:caps/>
          <w:kern w:val="32"/>
          <w:szCs w:val="28"/>
          <w:lang w:eastAsia="en-US"/>
        </w:rPr>
        <w:t>Полномочия администрации Приморского</w:t>
      </w:r>
    </w:p>
    <w:p w:rsidR="005577C7" w:rsidRDefault="005577C7" w:rsidP="00332A8A">
      <w:pPr>
        <w:keepNext/>
        <w:ind w:left="2268" w:hanging="1559"/>
        <w:jc w:val="both"/>
        <w:outlineLvl w:val="0"/>
        <w:rPr>
          <w:bCs/>
          <w:caps/>
          <w:kern w:val="32"/>
          <w:szCs w:val="28"/>
          <w:lang w:eastAsia="en-US"/>
        </w:rPr>
      </w:pPr>
      <w:r>
        <w:rPr>
          <w:bCs/>
          <w:caps/>
          <w:kern w:val="32"/>
          <w:szCs w:val="28"/>
          <w:lang w:eastAsia="en-US"/>
        </w:rPr>
        <w:t xml:space="preserve">                   </w:t>
      </w:r>
      <w:r w:rsidR="00332A8A" w:rsidRPr="00332A8A">
        <w:rPr>
          <w:bCs/>
          <w:caps/>
          <w:kern w:val="32"/>
          <w:szCs w:val="28"/>
          <w:lang w:eastAsia="en-US"/>
        </w:rPr>
        <w:t xml:space="preserve"> края в сфере стратегического планирования</w:t>
      </w:r>
    </w:p>
    <w:p w:rsidR="00332A8A" w:rsidRPr="00332A8A" w:rsidRDefault="00332A8A" w:rsidP="00332A8A">
      <w:pPr>
        <w:keepNext/>
        <w:ind w:left="2268" w:hanging="1559"/>
        <w:jc w:val="both"/>
        <w:outlineLvl w:val="0"/>
        <w:rPr>
          <w:bCs/>
          <w:caps/>
          <w:kern w:val="32"/>
          <w:szCs w:val="28"/>
          <w:lang w:eastAsia="en-US"/>
        </w:rPr>
      </w:pPr>
      <w:r w:rsidRPr="00332A8A">
        <w:rPr>
          <w:bCs/>
          <w:caps/>
          <w:kern w:val="32"/>
          <w:szCs w:val="28"/>
          <w:lang w:eastAsia="en-US"/>
        </w:rPr>
        <w:t xml:space="preserve"> 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Администрация Приморского края в сфере стратегического планирования:</w:t>
      </w:r>
    </w:p>
    <w:p w:rsidR="00332A8A" w:rsidRPr="00332A8A" w:rsidRDefault="00332A8A" w:rsidP="00332A8A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proofErr w:type="gramStart"/>
      <w:r w:rsidRPr="00332A8A">
        <w:rPr>
          <w:rFonts w:eastAsia="Calibri"/>
          <w:szCs w:val="28"/>
          <w:lang w:eastAsia="en-US"/>
        </w:rPr>
        <w:t>1)</w:t>
      </w:r>
      <w:r w:rsidRPr="00332A8A">
        <w:rPr>
          <w:rFonts w:eastAsia="Calibri"/>
          <w:szCs w:val="28"/>
        </w:rPr>
        <w:t>определяет в пределах полномочий приоритеты социально-экономической политики, долгосрочные цели и задачи социально-экономического развития Приморского края, согласованные с приоритетами и целями социально-экономического развития Российской Федерации;</w:t>
      </w:r>
      <w:proofErr w:type="gramEnd"/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332A8A">
        <w:rPr>
          <w:szCs w:val="28"/>
        </w:rPr>
        <w:t>2)участвует в обеспечении реализации единой государственной политики в сфере стратегического планирования, организует разработку проектов нормативных правовых актов Приморского края в указанной сфере и осуществляет методическое обеспечение стратегического планирования на уровне Приморского края;</w:t>
      </w:r>
      <w:proofErr w:type="gramEnd"/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332A8A">
        <w:rPr>
          <w:szCs w:val="28"/>
        </w:rPr>
        <w:t>3)</w:t>
      </w:r>
      <w:r w:rsidRPr="00332A8A">
        <w:rPr>
          <w:szCs w:val="28"/>
          <w:lang w:eastAsia="en-US"/>
        </w:rPr>
        <w:t>утверждает порядки разработки и корректировки стратегии социально-экономического развития Приморского края, прогноза социально-экономического развития Приморского края на долгосрочный период, прогноза социально-экономического развития Приморского края на среднесрочный период, плана мероприятий по реализации стратегии социально-экономического развития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32A8A">
        <w:rPr>
          <w:szCs w:val="28"/>
        </w:rPr>
        <w:t xml:space="preserve">4)утверждает порядок разработки и утверждения, период действия бюджетного прогноза Приморского края на долгосрочный период с соблюдением требований Бюджетного кодекса Российской Федерации; 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i/>
          <w:sz w:val="20"/>
        </w:rPr>
      </w:pPr>
      <w:r w:rsidRPr="00332A8A">
        <w:rPr>
          <w:szCs w:val="28"/>
        </w:rPr>
        <w:t xml:space="preserve">5)утверждает порядок принятия решений о разработке государственных программ Приморского края, их формирования, реализации, проведения </w:t>
      </w:r>
      <w:proofErr w:type="gramStart"/>
      <w:r w:rsidRPr="00332A8A">
        <w:rPr>
          <w:szCs w:val="28"/>
        </w:rPr>
        <w:t>оценки эффективности реализации государственных программ Приморского края</w:t>
      </w:r>
      <w:proofErr w:type="gramEnd"/>
      <w:r w:rsidRPr="00332A8A">
        <w:rPr>
          <w:szCs w:val="28"/>
        </w:rPr>
        <w:t xml:space="preserve"> и критерии оценки эффективности реализации государственных программ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332A8A">
        <w:rPr>
          <w:szCs w:val="28"/>
        </w:rPr>
        <w:t xml:space="preserve">6)принимает решения о разработке или корректировке стратегии </w:t>
      </w:r>
      <w:r w:rsidRPr="00332A8A">
        <w:rPr>
          <w:szCs w:val="28"/>
          <w:lang w:eastAsia="en-US"/>
        </w:rPr>
        <w:t>социально-экономического развития Приморского края,</w:t>
      </w:r>
      <w:r w:rsidRPr="00332A8A">
        <w:rPr>
          <w:szCs w:val="28"/>
        </w:rPr>
        <w:t xml:space="preserve"> плана мероприятий по реализации стратегии социально-экономического развития Приморского края,</w:t>
      </w:r>
      <w:r w:rsidRPr="00332A8A">
        <w:rPr>
          <w:szCs w:val="28"/>
          <w:lang w:eastAsia="en-US"/>
        </w:rPr>
        <w:t xml:space="preserve"> стратегии социально-экономического развития части территории Приморского края, </w:t>
      </w:r>
      <w:r w:rsidR="00CB7A74">
        <w:rPr>
          <w:szCs w:val="28"/>
        </w:rPr>
        <w:t xml:space="preserve">о </w:t>
      </w:r>
      <w:r w:rsidRPr="00332A8A">
        <w:rPr>
          <w:szCs w:val="28"/>
        </w:rPr>
        <w:t xml:space="preserve">корректировке прогноза социально-экономического развития Приморского края на долгосрочный период, </w:t>
      </w:r>
      <w:r w:rsidRPr="00332A8A">
        <w:rPr>
          <w:szCs w:val="28"/>
          <w:lang w:eastAsia="en-US"/>
        </w:rPr>
        <w:t>о разработке схемы территориального планирования Приморского края;</w:t>
      </w:r>
      <w:r w:rsidRPr="00332A8A">
        <w:rPr>
          <w:szCs w:val="28"/>
        </w:rPr>
        <w:t xml:space="preserve"> 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32A8A">
        <w:rPr>
          <w:szCs w:val="28"/>
          <w:lang w:eastAsia="en-US"/>
        </w:rPr>
        <w:lastRenderedPageBreak/>
        <w:t>7)</w:t>
      </w:r>
      <w:r w:rsidRPr="00332A8A">
        <w:rPr>
          <w:rFonts w:eastAsia="Calibri"/>
          <w:szCs w:val="28"/>
          <w:lang w:eastAsia="en-US"/>
        </w:rPr>
        <w:t xml:space="preserve">организует </w:t>
      </w:r>
      <w:r w:rsidRPr="00332A8A">
        <w:rPr>
          <w:rFonts w:eastAsia="Calibri"/>
          <w:szCs w:val="28"/>
        </w:rPr>
        <w:t>разработку документов стратегического планирования Приморского края</w:t>
      </w:r>
      <w:r w:rsidRPr="00332A8A">
        <w:rPr>
          <w:szCs w:val="28"/>
          <w:lang w:eastAsia="en-US"/>
        </w:rPr>
        <w:t xml:space="preserve"> и утверждает (</w:t>
      </w:r>
      <w:r w:rsidRPr="00332A8A">
        <w:rPr>
          <w:szCs w:val="28"/>
        </w:rPr>
        <w:t>одобряет)</w:t>
      </w:r>
      <w:r w:rsidRPr="00332A8A">
        <w:rPr>
          <w:szCs w:val="28"/>
          <w:lang w:eastAsia="en-US"/>
        </w:rPr>
        <w:t xml:space="preserve"> документы стратегического планирования Приморского края;</w:t>
      </w:r>
      <w:r w:rsidRPr="00332A8A">
        <w:rPr>
          <w:rFonts w:eastAsia="Calibri"/>
          <w:szCs w:val="28"/>
          <w:lang w:eastAsia="en-US"/>
        </w:rPr>
        <w:t xml:space="preserve"> 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32A8A">
        <w:rPr>
          <w:szCs w:val="28"/>
        </w:rPr>
        <w:t>8)утверждает порядок методического обеспечения стратегического планирования на уровне Приморского края;</w:t>
      </w:r>
    </w:p>
    <w:p w:rsidR="00332A8A" w:rsidRPr="00332A8A" w:rsidRDefault="00332A8A" w:rsidP="00332A8A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32A8A">
        <w:rPr>
          <w:rFonts w:eastAsia="Calibri"/>
          <w:szCs w:val="28"/>
          <w:lang w:eastAsia="en-US"/>
        </w:rPr>
        <w:t>9)</w:t>
      </w:r>
      <w:r w:rsidRPr="00332A8A">
        <w:rPr>
          <w:rFonts w:eastAsia="Calibri"/>
          <w:szCs w:val="28"/>
        </w:rPr>
        <w:t>устанавливает требования к составу и содержанию бюджетного прогноза Приморского края на долгосрочный период, государственных программ Приморского края</w:t>
      </w:r>
      <w:r w:rsidRPr="00332A8A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332A8A">
        <w:rPr>
          <w:rFonts w:eastAsia="Calibri"/>
          <w:szCs w:val="28"/>
        </w:rPr>
        <w:t xml:space="preserve">в </w:t>
      </w:r>
      <w:proofErr w:type="gramStart"/>
      <w:r w:rsidRPr="00332A8A">
        <w:rPr>
          <w:rFonts w:eastAsia="Calibri"/>
          <w:szCs w:val="28"/>
        </w:rPr>
        <w:t>соответствии</w:t>
      </w:r>
      <w:proofErr w:type="gramEnd"/>
      <w:r w:rsidRPr="00332A8A">
        <w:rPr>
          <w:rFonts w:eastAsia="Calibri"/>
          <w:szCs w:val="28"/>
        </w:rPr>
        <w:t xml:space="preserve"> с действующим законодательством;</w:t>
      </w:r>
    </w:p>
    <w:p w:rsidR="00332A8A" w:rsidRPr="00332A8A" w:rsidRDefault="00332A8A" w:rsidP="00332A8A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32A8A">
        <w:rPr>
          <w:rFonts w:eastAsia="Calibri"/>
          <w:szCs w:val="28"/>
        </w:rPr>
        <w:t>10)определяет иные положения прогноза социально-экономического развития Приморского края на долгосрочный период, прогноза социально-экономического развития Приморского края на среднесрочный период, плана мероприятий по реализации стратегии социально-экономического развития Приморского края в соответствии с действующим законодательством;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32A8A">
        <w:rPr>
          <w:szCs w:val="28"/>
        </w:rPr>
        <w:t>11)определяет последовательность разработки и взаимо</w:t>
      </w:r>
      <w:r w:rsidR="005D6341">
        <w:rPr>
          <w:szCs w:val="28"/>
        </w:rPr>
        <w:t>с</w:t>
      </w:r>
      <w:r w:rsidRPr="00332A8A">
        <w:rPr>
          <w:szCs w:val="28"/>
        </w:rPr>
        <w:t>вяз</w:t>
      </w:r>
      <w:r w:rsidR="005D6341">
        <w:rPr>
          <w:szCs w:val="28"/>
        </w:rPr>
        <w:t>ь</w:t>
      </w:r>
      <w:r w:rsidRPr="00332A8A">
        <w:rPr>
          <w:szCs w:val="28"/>
        </w:rPr>
        <w:t xml:space="preserve"> документов стратегического планирования Приморского края и содержащихся в них показателей, а также утверждает порядок формирования системы целевых показателей исходя из приоритетов социально-экономического развития Приморского края для разработки документов стратегического планирования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32A8A">
        <w:rPr>
          <w:rFonts w:eastAsia="Calibri"/>
          <w:szCs w:val="28"/>
          <w:lang w:eastAsia="en-US"/>
        </w:rPr>
        <w:t>12)</w:t>
      </w:r>
      <w:r w:rsidRPr="00332A8A">
        <w:rPr>
          <w:rFonts w:eastAsia="Calibri"/>
          <w:szCs w:val="28"/>
        </w:rPr>
        <w:t xml:space="preserve">определяет органы исполнительной власти Приморского края, ответственные за </w:t>
      </w:r>
      <w:r w:rsidRPr="00332A8A">
        <w:rPr>
          <w:rFonts w:eastAsia="Calibri"/>
          <w:szCs w:val="28"/>
          <w:lang w:eastAsia="en-US"/>
        </w:rPr>
        <w:t>разработку, корректировку (изменение) документов стратегического планирования Приморского края, осуществление мониторинга и контроля их реализации;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32A8A">
        <w:rPr>
          <w:szCs w:val="28"/>
        </w:rPr>
        <w:t>13)определяет цели, задачи и показатели деятельности органов исполнительной власти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32A8A">
        <w:rPr>
          <w:szCs w:val="28"/>
        </w:rPr>
        <w:t>14)обеспечивает согласованность и сбалансированность документов стратегического планирования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32A8A">
        <w:rPr>
          <w:szCs w:val="28"/>
        </w:rPr>
        <w:t>15)осуществляет мониторинг и контроль реализации документов стратегического планирования Приморского края по вопросам, находящимся в ведении Администрации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32A8A">
        <w:rPr>
          <w:szCs w:val="28"/>
        </w:rPr>
        <w:t xml:space="preserve">16)утверждает порядок </w:t>
      </w:r>
      <w:r w:rsidRPr="00332A8A">
        <w:rPr>
          <w:rFonts w:cs="Arial"/>
          <w:szCs w:val="28"/>
        </w:rPr>
        <w:t xml:space="preserve">осуществления мониторинга и контроля реализации документов стратегического планирования Приморского края, подготовки документов, в которых отражаются результаты </w:t>
      </w:r>
      <w:proofErr w:type="gramStart"/>
      <w:r w:rsidRPr="00332A8A">
        <w:rPr>
          <w:rFonts w:cs="Arial"/>
          <w:szCs w:val="28"/>
        </w:rPr>
        <w:t>мониторинга реализации документов стратегического планирования Приморского края</w:t>
      </w:r>
      <w:proofErr w:type="gramEnd"/>
      <w:r w:rsidRPr="00332A8A">
        <w:rPr>
          <w:szCs w:val="28"/>
        </w:rPr>
        <w:t>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32A8A">
        <w:rPr>
          <w:szCs w:val="28"/>
        </w:rPr>
        <w:t>17)определяет</w:t>
      </w:r>
      <w:r w:rsidRPr="00332A8A">
        <w:rPr>
          <w:rFonts w:cs="Arial"/>
          <w:szCs w:val="28"/>
        </w:rPr>
        <w:t xml:space="preserve"> органы исполнительной власти Приморского края, ответственные за подготовку документов, в которых отражаются результаты </w:t>
      </w:r>
      <w:proofErr w:type="gramStart"/>
      <w:r w:rsidRPr="00332A8A">
        <w:rPr>
          <w:rFonts w:cs="Arial"/>
          <w:szCs w:val="28"/>
        </w:rPr>
        <w:t>мониторинга реализации документов стратегического планирования Приморского края</w:t>
      </w:r>
      <w:proofErr w:type="gramEnd"/>
      <w:r w:rsidRPr="00332A8A">
        <w:rPr>
          <w:rFonts w:cs="Arial"/>
          <w:szCs w:val="28"/>
        </w:rPr>
        <w:t>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32A8A">
        <w:rPr>
          <w:rFonts w:eastAsia="Calibri"/>
          <w:szCs w:val="28"/>
        </w:rPr>
        <w:t>18)организует подготовку ежегодного отчета Губернатора Приморского края о деятельности Администрации Приморского края,</w:t>
      </w:r>
      <w:r w:rsidRPr="00332A8A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="00FB087F">
        <w:rPr>
          <w:rFonts w:eastAsia="Calibri"/>
          <w:szCs w:val="28"/>
        </w:rPr>
        <w:t>в котором отражаются в том числе</w:t>
      </w:r>
      <w:r w:rsidRPr="00332A8A">
        <w:rPr>
          <w:rFonts w:eastAsia="Calibri"/>
          <w:szCs w:val="28"/>
        </w:rPr>
        <w:t xml:space="preserve"> результаты мониторинга реализации документов стратегического планирования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cs="Arial"/>
          <w:szCs w:val="28"/>
        </w:rPr>
      </w:pPr>
      <w:r w:rsidRPr="00332A8A">
        <w:rPr>
          <w:szCs w:val="28"/>
        </w:rPr>
        <w:t xml:space="preserve">19)организует подготовку </w:t>
      </w:r>
      <w:r w:rsidRPr="00332A8A">
        <w:rPr>
          <w:rFonts w:cs="Arial"/>
          <w:szCs w:val="28"/>
        </w:rPr>
        <w:t>ежегодного отчета о ходе исполнения плана мероприятий по реализации стратегии социально-экономического развития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32A8A">
        <w:rPr>
          <w:szCs w:val="28"/>
        </w:rPr>
        <w:lastRenderedPageBreak/>
        <w:t xml:space="preserve">20)осуществляет </w:t>
      </w:r>
      <w:proofErr w:type="gramStart"/>
      <w:r w:rsidRPr="00332A8A">
        <w:rPr>
          <w:szCs w:val="28"/>
        </w:rPr>
        <w:t>контроль за</w:t>
      </w:r>
      <w:proofErr w:type="gramEnd"/>
      <w:r w:rsidRPr="00332A8A">
        <w:rPr>
          <w:szCs w:val="28"/>
        </w:rPr>
        <w:t xml:space="preserve"> соблюдением нормативных и методических требований к документам стратегического планирования Приморского края, включая требования к последовательности и порядку их разработки и корректировки (изменения);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32A8A">
        <w:rPr>
          <w:rFonts w:eastAsia="Calibri"/>
          <w:szCs w:val="28"/>
        </w:rPr>
        <w:t xml:space="preserve">21)осуществляет координацию деятельности, направленной на реализацию стратегии социально-экономического развития Приморского края, </w:t>
      </w:r>
      <w:r w:rsidRPr="00332A8A">
        <w:rPr>
          <w:rFonts w:eastAsia="Calibri"/>
          <w:szCs w:val="28"/>
          <w:lang w:eastAsia="en-US"/>
        </w:rPr>
        <w:t>стратегии социально-экономического развития части территории Приморского края</w:t>
      </w:r>
      <w:r w:rsidRPr="00332A8A">
        <w:rPr>
          <w:rFonts w:eastAsia="Calibri"/>
          <w:szCs w:val="28"/>
        </w:rPr>
        <w:t>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32A8A">
        <w:rPr>
          <w:szCs w:val="28"/>
        </w:rPr>
        <w:t xml:space="preserve">22)утверждает порядок </w:t>
      </w:r>
      <w:proofErr w:type="gramStart"/>
      <w:r w:rsidRPr="00332A8A">
        <w:rPr>
          <w:szCs w:val="28"/>
        </w:rPr>
        <w:t>определения сроков реализации государственных программ Приморского края</w:t>
      </w:r>
      <w:proofErr w:type="gramEnd"/>
      <w:r w:rsidRPr="00332A8A">
        <w:rPr>
          <w:szCs w:val="28"/>
        </w:rPr>
        <w:t>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32A8A">
        <w:rPr>
          <w:szCs w:val="28"/>
        </w:rPr>
        <w:t>23)определяет сроки реализации государственных программ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32A8A">
        <w:rPr>
          <w:szCs w:val="28"/>
        </w:rPr>
        <w:t xml:space="preserve">24)утверждает перечень государственных программ Приморского края; </w:t>
      </w:r>
    </w:p>
    <w:p w:rsidR="00332A8A" w:rsidRPr="00332A8A" w:rsidRDefault="00332A8A" w:rsidP="00332A8A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32A8A">
        <w:rPr>
          <w:rFonts w:eastAsia="Calibri"/>
          <w:szCs w:val="28"/>
        </w:rPr>
        <w:t xml:space="preserve">25)устанавливает сроки утверждения государственных программ Приморского края, предлагаемых к реализации начиная с очередного финансового года, а также </w:t>
      </w:r>
      <w:r w:rsidR="00110B91">
        <w:rPr>
          <w:rFonts w:eastAsia="Calibri"/>
          <w:szCs w:val="28"/>
        </w:rPr>
        <w:t xml:space="preserve">сроки внесения </w:t>
      </w:r>
      <w:r w:rsidRPr="00332A8A">
        <w:rPr>
          <w:rFonts w:eastAsia="Calibri"/>
          <w:szCs w:val="28"/>
        </w:rPr>
        <w:t>изменений в ранее утвержденные государственные программы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32A8A">
        <w:rPr>
          <w:szCs w:val="28"/>
        </w:rPr>
        <w:t xml:space="preserve">26)по результатам </w:t>
      </w:r>
      <w:proofErr w:type="gramStart"/>
      <w:r w:rsidRPr="00332A8A">
        <w:rPr>
          <w:szCs w:val="28"/>
        </w:rPr>
        <w:t>оценки эффективности реализации государственной программы Приморского края</w:t>
      </w:r>
      <w:proofErr w:type="gramEnd"/>
      <w:r w:rsidRPr="00332A8A">
        <w:rPr>
          <w:szCs w:val="28"/>
        </w:rPr>
        <w:t xml:space="preserve"> может принимать решение о необходимости прекращения или об изменении начиная с очередного финансового года ранее утвержденной государственной программы Приморского края, в том числе </w:t>
      </w:r>
      <w:r w:rsidR="00110B91">
        <w:rPr>
          <w:szCs w:val="28"/>
        </w:rPr>
        <w:t xml:space="preserve">о </w:t>
      </w:r>
      <w:r w:rsidRPr="00332A8A">
        <w:rPr>
          <w:szCs w:val="28"/>
        </w:rPr>
        <w:t>необходимости изменения объема бюджетных ассигнований на финансовое обеспечение реализации государственной программы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 xml:space="preserve">27)определяет форму, порядок и сроки общественного </w:t>
      </w:r>
      <w:proofErr w:type="gramStart"/>
      <w:r w:rsidRPr="00332A8A">
        <w:rPr>
          <w:rFonts w:eastAsia="Calibri"/>
          <w:szCs w:val="28"/>
          <w:lang w:eastAsia="en-US"/>
        </w:rPr>
        <w:t>обсуждения проектов документов стратегического планирования Приморского края</w:t>
      </w:r>
      <w:proofErr w:type="gramEnd"/>
      <w:r w:rsidRPr="00332A8A">
        <w:rPr>
          <w:rFonts w:eastAsia="Calibri"/>
          <w:szCs w:val="28"/>
          <w:lang w:eastAsia="en-US"/>
        </w:rPr>
        <w:t xml:space="preserve">; 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cs="Arial"/>
          <w:szCs w:val="28"/>
        </w:rPr>
      </w:pPr>
      <w:r w:rsidRPr="00332A8A">
        <w:rPr>
          <w:szCs w:val="28"/>
        </w:rPr>
        <w:t>28)осуществляет иные полномочия в сфере стратегического планирования в соответствии с действующим законодательством</w:t>
      </w:r>
      <w:r w:rsidRPr="00332A8A">
        <w:rPr>
          <w:rFonts w:cs="Arial"/>
          <w:szCs w:val="28"/>
        </w:rPr>
        <w:t>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125B2" w:rsidRDefault="00332A8A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 w:rsidRPr="00332A8A">
        <w:rPr>
          <w:bCs/>
          <w:kern w:val="32"/>
          <w:szCs w:val="28"/>
          <w:lang w:eastAsia="en-US"/>
        </w:rPr>
        <w:t>СТАТЬЯ</w:t>
      </w:r>
      <w:r w:rsidR="00A125B2">
        <w:rPr>
          <w:bCs/>
          <w:kern w:val="32"/>
          <w:szCs w:val="28"/>
          <w:lang w:eastAsia="en-US"/>
        </w:rPr>
        <w:t xml:space="preserve"> </w:t>
      </w:r>
      <w:r w:rsidRPr="00332A8A">
        <w:rPr>
          <w:bCs/>
          <w:kern w:val="32"/>
          <w:szCs w:val="28"/>
          <w:lang w:eastAsia="en-US"/>
        </w:rPr>
        <w:t>9.</w:t>
      </w:r>
      <w:r w:rsidR="00A125B2">
        <w:rPr>
          <w:bCs/>
          <w:kern w:val="32"/>
          <w:szCs w:val="28"/>
          <w:lang w:eastAsia="en-US"/>
        </w:rPr>
        <w:t xml:space="preserve"> </w:t>
      </w:r>
      <w:r w:rsidRPr="00332A8A">
        <w:rPr>
          <w:bCs/>
          <w:kern w:val="32"/>
          <w:szCs w:val="28"/>
          <w:lang w:eastAsia="en-US"/>
        </w:rPr>
        <w:t xml:space="preserve">ПОЛНОМОЧИЯ ОРГАНОВ </w:t>
      </w:r>
      <w:proofErr w:type="gramStart"/>
      <w:r w:rsidRPr="00332A8A">
        <w:rPr>
          <w:bCs/>
          <w:kern w:val="32"/>
          <w:szCs w:val="28"/>
          <w:lang w:eastAsia="en-US"/>
        </w:rPr>
        <w:t>ИСПОЛНИТЕЛЬНОЙ</w:t>
      </w:r>
      <w:proofErr w:type="gramEnd"/>
    </w:p>
    <w:p w:rsidR="00A125B2" w:rsidRDefault="00A125B2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                    </w:t>
      </w:r>
      <w:r w:rsidR="00332A8A" w:rsidRPr="00332A8A">
        <w:rPr>
          <w:bCs/>
          <w:kern w:val="32"/>
          <w:szCs w:val="28"/>
          <w:lang w:eastAsia="en-US"/>
        </w:rPr>
        <w:t xml:space="preserve"> ВЛАСТИ ПРИМОРСКОГО КРАЯ В СФЕРЕ</w:t>
      </w:r>
    </w:p>
    <w:p w:rsidR="00332A8A" w:rsidRDefault="00A125B2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                    </w:t>
      </w:r>
      <w:r w:rsidR="00332A8A" w:rsidRPr="00332A8A">
        <w:rPr>
          <w:bCs/>
          <w:kern w:val="32"/>
          <w:szCs w:val="28"/>
          <w:lang w:eastAsia="en-US"/>
        </w:rPr>
        <w:t xml:space="preserve"> СТРАТЕГИЧЕСКОГО ПЛАНИРОВАНИЯ</w:t>
      </w:r>
    </w:p>
    <w:p w:rsidR="00A125B2" w:rsidRPr="00332A8A" w:rsidRDefault="00A125B2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</w:p>
    <w:p w:rsidR="00332A8A" w:rsidRPr="00332A8A" w:rsidRDefault="00332A8A" w:rsidP="00332A8A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proofErr w:type="spellStart"/>
      <w:r w:rsidRPr="00332A8A">
        <w:rPr>
          <w:rFonts w:eastAsia="Calibri"/>
          <w:szCs w:val="28"/>
          <w:lang w:eastAsia="en-US"/>
        </w:rPr>
        <w:t>1.Органы</w:t>
      </w:r>
      <w:proofErr w:type="spellEnd"/>
      <w:r w:rsidRPr="00332A8A">
        <w:rPr>
          <w:rFonts w:eastAsia="Calibri"/>
          <w:szCs w:val="28"/>
          <w:lang w:eastAsia="en-US"/>
        </w:rPr>
        <w:t xml:space="preserve"> исполнительной власти Приморского края в сфере стратегического планирования: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32A8A">
        <w:rPr>
          <w:rFonts w:eastAsia="Calibri"/>
          <w:szCs w:val="28"/>
        </w:rPr>
        <w:t xml:space="preserve">1)разрабатывают проекты нормативных правовых актов в сфере стратегического планирования, документов по </w:t>
      </w:r>
      <w:proofErr w:type="gramStart"/>
      <w:r w:rsidRPr="00332A8A">
        <w:rPr>
          <w:rFonts w:eastAsia="Calibri"/>
          <w:szCs w:val="28"/>
        </w:rPr>
        <w:t>методическому</w:t>
      </w:r>
      <w:proofErr w:type="gramEnd"/>
      <w:r w:rsidRPr="00332A8A">
        <w:rPr>
          <w:rFonts w:eastAsia="Calibri"/>
          <w:szCs w:val="28"/>
        </w:rPr>
        <w:t xml:space="preserve">  обеспечению стратегического планирования на уровне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32A8A">
        <w:rPr>
          <w:rFonts w:eastAsia="Calibri"/>
          <w:szCs w:val="28"/>
        </w:rPr>
        <w:t>2)разрабатывают (корректируют) документы стратегического планирования Приморского края с учетом их согласованности и сбалансированности по приоритетам, целям, задачам, мероприятиям, показателям, финансовым и иным ресурсам и срокам реализации, обеспечивают координацию разработки и корректировки (изменения) документов стратегического планирования Приморского края в соответствии с действующим законодательством;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32A8A">
        <w:rPr>
          <w:rFonts w:eastAsia="Calibri"/>
          <w:szCs w:val="28"/>
        </w:rPr>
        <w:t xml:space="preserve">3)осуществляют координацию и методическое обеспечение разработки </w:t>
      </w:r>
      <w:r w:rsidRPr="00332A8A">
        <w:rPr>
          <w:rFonts w:eastAsia="Calibri"/>
          <w:szCs w:val="28"/>
        </w:rPr>
        <w:lastRenderedPageBreak/>
        <w:t xml:space="preserve">и корректировки </w:t>
      </w:r>
      <w:proofErr w:type="gramStart"/>
      <w:r w:rsidRPr="00332A8A">
        <w:rPr>
          <w:rFonts w:eastAsia="Calibri"/>
          <w:szCs w:val="28"/>
        </w:rPr>
        <w:t>стратегии социально-экономического развития части территории Приморского края</w:t>
      </w:r>
      <w:proofErr w:type="gramEnd"/>
      <w:r w:rsidRPr="00332A8A">
        <w:rPr>
          <w:rFonts w:eastAsia="Calibri"/>
          <w:szCs w:val="28"/>
        </w:rPr>
        <w:t>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32A8A">
        <w:rPr>
          <w:rFonts w:eastAsia="Calibri"/>
          <w:szCs w:val="28"/>
        </w:rPr>
        <w:t>4)обеспечивают подготовку д</w:t>
      </w:r>
      <w:r w:rsidRPr="00332A8A">
        <w:rPr>
          <w:rFonts w:eastAsia="Calibri"/>
          <w:szCs w:val="28"/>
          <w:lang w:eastAsia="en-US"/>
        </w:rPr>
        <w:t xml:space="preserve">окументов, в которых отражаются результаты </w:t>
      </w:r>
      <w:proofErr w:type="gramStart"/>
      <w:r w:rsidRPr="00332A8A">
        <w:rPr>
          <w:rFonts w:eastAsia="Calibri"/>
          <w:szCs w:val="28"/>
          <w:lang w:eastAsia="en-US"/>
        </w:rPr>
        <w:t>мониторинга реализации документов стратегического планирования Приморского края</w:t>
      </w:r>
      <w:proofErr w:type="gramEnd"/>
      <w:r w:rsidRPr="00332A8A">
        <w:rPr>
          <w:rFonts w:eastAsia="Calibri"/>
          <w:szCs w:val="28"/>
          <w:lang w:eastAsia="en-US"/>
        </w:rPr>
        <w:t>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32A8A">
        <w:rPr>
          <w:rFonts w:eastAsia="Calibri"/>
          <w:szCs w:val="28"/>
        </w:rPr>
        <w:t xml:space="preserve">5)рассматривают замечания и предложения, поступившие в ходе общественного </w:t>
      </w:r>
      <w:proofErr w:type="gramStart"/>
      <w:r w:rsidRPr="00332A8A">
        <w:rPr>
          <w:rFonts w:eastAsia="Calibri"/>
          <w:szCs w:val="28"/>
        </w:rPr>
        <w:t>обсуждения проектов документов стратегического планирования Приморского края</w:t>
      </w:r>
      <w:proofErr w:type="gramEnd"/>
      <w:r w:rsidRPr="00332A8A">
        <w:rPr>
          <w:rFonts w:eastAsia="Calibri"/>
          <w:szCs w:val="28"/>
        </w:rPr>
        <w:t>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32A8A">
        <w:rPr>
          <w:rFonts w:eastAsia="Calibri"/>
          <w:szCs w:val="28"/>
        </w:rPr>
        <w:t>6)реализуют государственные программы Приморского края, осуществляют текущее управление реализацией государственных программ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32A8A">
        <w:rPr>
          <w:rFonts w:eastAsia="Calibri"/>
          <w:szCs w:val="28"/>
        </w:rPr>
        <w:t>7)согласовывают проекты государственных программ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32A8A">
        <w:rPr>
          <w:rFonts w:eastAsia="Calibri"/>
          <w:szCs w:val="28"/>
        </w:rPr>
        <w:t>8)обеспечивают направление проектов государственных программ Приморского края, проекта стратегии социально-экономического развития Приморского края для рассмотрения в Законодательное Собрание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32A8A">
        <w:rPr>
          <w:rFonts w:eastAsia="Calibri"/>
          <w:szCs w:val="28"/>
        </w:rPr>
        <w:t>9)ежегодно проводят оценку эффективности реализации государственных программ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32A8A">
        <w:rPr>
          <w:rFonts w:eastAsia="Calibri"/>
          <w:szCs w:val="28"/>
        </w:rPr>
        <w:t>10)подготавливают годовые отчеты о ходе реализации и оценке эффективности реализации государственных программ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32A8A">
        <w:rPr>
          <w:rFonts w:eastAsia="Calibri"/>
          <w:szCs w:val="28"/>
        </w:rPr>
        <w:t>11)разрабатывают предложения в план мероприятий по реализации стратегии социально-экономического развития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32A8A">
        <w:rPr>
          <w:rFonts w:eastAsia="Calibri"/>
          <w:szCs w:val="28"/>
        </w:rPr>
        <w:t>12)обеспечивают подготовку ежегодного отчета о ходе исполнения плана мероприятий по реализации стратегии социально-экономического развития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32A8A">
        <w:rPr>
          <w:rFonts w:eastAsia="Calibri"/>
          <w:szCs w:val="28"/>
        </w:rPr>
        <w:t>13)осуществляют мониторинг и контроль реализации документов стратегического планирования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32A8A">
        <w:rPr>
          <w:rFonts w:eastAsia="Calibri"/>
          <w:szCs w:val="28"/>
        </w:rPr>
        <w:t>14)предоставляют в уполномоченный федеральный орган исполнительной власти данные для разработки прогноза научно-технического развития Российской Федерации, стратегического прогноза Российской Федерации,</w:t>
      </w:r>
      <w:r w:rsidRPr="00332A8A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332A8A">
        <w:rPr>
          <w:rFonts w:eastAsia="Calibri"/>
          <w:szCs w:val="28"/>
        </w:rPr>
        <w:t>прогноза социально-экономического развития Российской Федерации на долгосрочный период, прогноза социально-экономического развития Российской Федерации на среднесрочный период;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val="x-none"/>
        </w:rPr>
      </w:pPr>
      <w:r w:rsidRPr="00332A8A">
        <w:rPr>
          <w:rFonts w:eastAsia="Calibri"/>
          <w:szCs w:val="28"/>
          <w:lang w:eastAsia="en-US"/>
        </w:rPr>
        <w:t>15)обеспечивают осуществление методического обеспечения стратегического планирования на уровне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32A8A">
        <w:rPr>
          <w:rFonts w:eastAsia="Calibri"/>
          <w:szCs w:val="28"/>
        </w:rPr>
        <w:t>16)осуществляют иные полномочия в сфере стратегического планирования в соответствии с действующим законодательством.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</w:p>
    <w:p w:rsidR="002F1D66" w:rsidRDefault="00332A8A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 w:rsidRPr="00332A8A">
        <w:rPr>
          <w:bCs/>
          <w:kern w:val="32"/>
          <w:szCs w:val="28"/>
          <w:lang w:eastAsia="en-US"/>
        </w:rPr>
        <w:t>СТАТЬЯ</w:t>
      </w:r>
      <w:r w:rsidR="002F1D66">
        <w:rPr>
          <w:bCs/>
          <w:kern w:val="32"/>
          <w:szCs w:val="28"/>
          <w:lang w:eastAsia="en-US"/>
        </w:rPr>
        <w:t xml:space="preserve"> </w:t>
      </w:r>
      <w:r w:rsidRPr="00332A8A">
        <w:rPr>
          <w:bCs/>
          <w:kern w:val="32"/>
          <w:szCs w:val="28"/>
          <w:lang w:eastAsia="en-US"/>
        </w:rPr>
        <w:t>10.</w:t>
      </w:r>
      <w:r w:rsidR="002F1D66">
        <w:rPr>
          <w:bCs/>
          <w:kern w:val="32"/>
          <w:szCs w:val="28"/>
          <w:lang w:eastAsia="en-US"/>
        </w:rPr>
        <w:t xml:space="preserve"> </w:t>
      </w:r>
      <w:r w:rsidRPr="00332A8A">
        <w:rPr>
          <w:bCs/>
          <w:kern w:val="32"/>
          <w:szCs w:val="28"/>
          <w:lang w:eastAsia="en-US"/>
        </w:rPr>
        <w:t>ПОЛНОМОЧИЯ КОНТРОЛЬНО-СЧЕТНОЙ ПАЛАТЫ</w:t>
      </w:r>
    </w:p>
    <w:p w:rsidR="00332A8A" w:rsidRDefault="00332A8A" w:rsidP="00A25EC4">
      <w:pPr>
        <w:keepNext/>
        <w:ind w:left="2268"/>
        <w:jc w:val="both"/>
        <w:outlineLvl w:val="0"/>
        <w:rPr>
          <w:bCs/>
          <w:kern w:val="32"/>
          <w:szCs w:val="28"/>
          <w:lang w:eastAsia="en-US"/>
        </w:rPr>
      </w:pPr>
      <w:r w:rsidRPr="00332A8A">
        <w:rPr>
          <w:bCs/>
          <w:kern w:val="32"/>
          <w:szCs w:val="28"/>
          <w:lang w:eastAsia="en-US"/>
        </w:rPr>
        <w:t>ПРИМОРСКОГО КРАЯ В СФЕРЕ СТРАТЕГИЧЕСКОГО ПЛАНИРОВАНИЯ</w:t>
      </w:r>
    </w:p>
    <w:p w:rsidR="002F1D66" w:rsidRPr="00332A8A" w:rsidRDefault="002F1D66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Контрольно-счетная палата Приморского края в сфере стратегического планирования: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 xml:space="preserve">1)осуществляет </w:t>
      </w:r>
      <w:proofErr w:type="gramStart"/>
      <w:r w:rsidRPr="00332A8A">
        <w:rPr>
          <w:rFonts w:eastAsia="Calibri"/>
          <w:szCs w:val="28"/>
          <w:lang w:eastAsia="en-US"/>
        </w:rPr>
        <w:t>контроль за</w:t>
      </w:r>
      <w:proofErr w:type="gramEnd"/>
      <w:r w:rsidRPr="00332A8A">
        <w:rPr>
          <w:rFonts w:eastAsia="Calibri"/>
          <w:szCs w:val="28"/>
          <w:lang w:eastAsia="en-US"/>
        </w:rPr>
        <w:t xml:space="preserve"> исполнением государственных программ </w:t>
      </w:r>
      <w:r w:rsidRPr="00332A8A">
        <w:rPr>
          <w:rFonts w:eastAsia="Calibri"/>
          <w:szCs w:val="28"/>
          <w:lang w:eastAsia="en-US"/>
        </w:rPr>
        <w:lastRenderedPageBreak/>
        <w:t>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2)осуществляет экспертизу государственных программ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3)осуществляет иные полномочия в сфере стратегического планирования в соответствии с действующим законодательством.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2F1D66" w:rsidRDefault="002F1D66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СТАТЬЯ </w:t>
      </w:r>
      <w:r w:rsidR="00332A8A" w:rsidRPr="00332A8A">
        <w:rPr>
          <w:bCs/>
          <w:kern w:val="32"/>
          <w:szCs w:val="28"/>
          <w:lang w:eastAsia="en-US"/>
        </w:rPr>
        <w:t>11.</w:t>
      </w:r>
      <w:r>
        <w:rPr>
          <w:bCs/>
          <w:kern w:val="32"/>
          <w:szCs w:val="28"/>
          <w:lang w:eastAsia="en-US"/>
        </w:rPr>
        <w:t xml:space="preserve"> </w:t>
      </w:r>
      <w:r w:rsidR="00332A8A" w:rsidRPr="00332A8A">
        <w:rPr>
          <w:bCs/>
          <w:kern w:val="32"/>
          <w:szCs w:val="28"/>
          <w:lang w:eastAsia="en-US"/>
        </w:rPr>
        <w:t xml:space="preserve">СТРАТЕГИЯ </w:t>
      </w:r>
      <w:proofErr w:type="gramStart"/>
      <w:r w:rsidR="00332A8A" w:rsidRPr="00332A8A">
        <w:rPr>
          <w:bCs/>
          <w:kern w:val="32"/>
          <w:szCs w:val="28"/>
          <w:lang w:eastAsia="en-US"/>
        </w:rPr>
        <w:t>СОЦИАЛЬНО-ЭКОНОМИЧЕСКОГО</w:t>
      </w:r>
      <w:proofErr w:type="gramEnd"/>
    </w:p>
    <w:p w:rsidR="00332A8A" w:rsidRDefault="002F1D66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                      </w:t>
      </w:r>
      <w:r w:rsidR="00332A8A" w:rsidRPr="00332A8A">
        <w:rPr>
          <w:bCs/>
          <w:kern w:val="32"/>
          <w:szCs w:val="28"/>
          <w:lang w:eastAsia="en-US"/>
        </w:rPr>
        <w:t>РАЗВИТИЯ ПРИМОРСКОГО КРАЯ</w:t>
      </w:r>
    </w:p>
    <w:p w:rsidR="002F1D66" w:rsidRPr="00332A8A" w:rsidRDefault="002F1D66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proofErr w:type="gramStart"/>
      <w:r w:rsidRPr="00332A8A">
        <w:rPr>
          <w:rFonts w:eastAsia="Calibri"/>
          <w:szCs w:val="28"/>
          <w:lang w:eastAsia="en-US"/>
        </w:rPr>
        <w:t>1.Стратегия</w:t>
      </w:r>
      <w:proofErr w:type="spellEnd"/>
      <w:r w:rsidRPr="00332A8A">
        <w:rPr>
          <w:rFonts w:eastAsia="Calibri"/>
          <w:szCs w:val="28"/>
          <w:lang w:eastAsia="en-US"/>
        </w:rPr>
        <w:t xml:space="preserve"> социально-экономического развития Приморского края разрабатывается </w:t>
      </w:r>
      <w:r w:rsidR="00334991" w:rsidRPr="00332A8A">
        <w:rPr>
          <w:rFonts w:eastAsia="Calibri"/>
          <w:szCs w:val="28"/>
          <w:lang w:eastAsia="en-US"/>
        </w:rPr>
        <w:t>в целях определения приоритетов, целей и задач социально-экономического развития Приморского края, согласованных с приоритетами и целями социально-экономическог</w:t>
      </w:r>
      <w:r w:rsidR="00334991">
        <w:rPr>
          <w:rFonts w:eastAsia="Calibri"/>
          <w:szCs w:val="28"/>
          <w:lang w:eastAsia="en-US"/>
        </w:rPr>
        <w:t xml:space="preserve">о развития Российской Федерации, </w:t>
      </w:r>
      <w:r w:rsidRPr="00332A8A">
        <w:rPr>
          <w:rFonts w:eastAsia="Calibri"/>
          <w:szCs w:val="28"/>
          <w:lang w:eastAsia="en-US"/>
        </w:rPr>
        <w:t>на период, не превышающий периода, на который разрабатывается прогноз социально-экономического развития Приморск</w:t>
      </w:r>
      <w:r w:rsidR="00334991">
        <w:rPr>
          <w:rFonts w:eastAsia="Calibri"/>
          <w:szCs w:val="28"/>
          <w:lang w:eastAsia="en-US"/>
        </w:rPr>
        <w:t>ого края на долгосрочный период.</w:t>
      </w:r>
      <w:r w:rsidRPr="00332A8A">
        <w:rPr>
          <w:rFonts w:eastAsia="Calibri"/>
          <w:szCs w:val="28"/>
          <w:lang w:eastAsia="en-US"/>
        </w:rPr>
        <w:t xml:space="preserve"> </w:t>
      </w:r>
      <w:proofErr w:type="gramEnd"/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2.Стратегия</w:t>
      </w:r>
      <w:proofErr w:type="spellEnd"/>
      <w:r w:rsidRPr="00332A8A">
        <w:rPr>
          <w:rFonts w:eastAsia="Calibri"/>
          <w:szCs w:val="28"/>
          <w:lang w:eastAsia="en-US"/>
        </w:rPr>
        <w:t xml:space="preserve"> социально-экономического развития Приморского края разрабатывается на основе законов Приморского края, актов Губернатора Приморского края, Администрации Приморского края с учетом других документов стратегического планирования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3.При</w:t>
      </w:r>
      <w:proofErr w:type="spellEnd"/>
      <w:r w:rsidRPr="00332A8A">
        <w:rPr>
          <w:rFonts w:eastAsia="Calibri"/>
          <w:szCs w:val="28"/>
          <w:lang w:eastAsia="en-US"/>
        </w:rPr>
        <w:t xml:space="preserve"> разработке и корректировке стратегии социально-экономического развития Приморского края учитываются стратегия пространственного развития Российской Федерации, стратегии социально-экономического развития макрорегионов.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4.Стратегия</w:t>
      </w:r>
      <w:proofErr w:type="spellEnd"/>
      <w:r w:rsidRPr="00332A8A">
        <w:rPr>
          <w:rFonts w:eastAsia="Calibri"/>
          <w:szCs w:val="28"/>
          <w:lang w:eastAsia="en-US"/>
        </w:rPr>
        <w:t xml:space="preserve"> социально-экономического развития Приморского края утверждается Администрацией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5.Стратегия</w:t>
      </w:r>
      <w:proofErr w:type="spellEnd"/>
      <w:r w:rsidRPr="00332A8A">
        <w:rPr>
          <w:rFonts w:eastAsia="Calibri"/>
          <w:szCs w:val="28"/>
          <w:lang w:eastAsia="en-US"/>
        </w:rPr>
        <w:t xml:space="preserve"> социально-экономического развития Приморского края содержит: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1)оценку достигнутых целей социально-экономического развития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2)приоритеты, цели, задачи и направления социально-экономической политики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3)показатели достижения целей социально-экономического развития Приморского края, сроки и этапы реализации стратегии;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4)ожидаемые результаты реализации стратегии;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5)оценку финансовых ресурсов, необходимых для реализации стратегии;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 xml:space="preserve">6)информацию о государственных программах Приморского края, утверждаемых в целях реализации стратегии; 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7)иные положения, которые содержат: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а</w:t>
      </w:r>
      <w:proofErr w:type="gramStart"/>
      <w:r w:rsidRPr="00332A8A">
        <w:rPr>
          <w:rFonts w:eastAsia="Calibri"/>
          <w:szCs w:val="28"/>
          <w:lang w:eastAsia="en-US"/>
        </w:rPr>
        <w:t>)с</w:t>
      </w:r>
      <w:proofErr w:type="gramEnd"/>
      <w:r w:rsidRPr="00332A8A">
        <w:rPr>
          <w:rFonts w:eastAsia="Calibri"/>
          <w:szCs w:val="28"/>
          <w:lang w:eastAsia="en-US"/>
        </w:rPr>
        <w:t xml:space="preserve">водную характеристику сильных и слабых сторон экономики и социальной сферы Приморского края, возможностей и угроз для дальнейшего социально-экономического развития Приморского края </w:t>
      </w:r>
      <w:r w:rsidR="00577D27">
        <w:rPr>
          <w:rFonts w:eastAsia="Calibri"/>
          <w:szCs w:val="28"/>
          <w:lang w:eastAsia="en-US"/>
        </w:rPr>
        <w:br/>
      </w:r>
      <w:r w:rsidRPr="00332A8A">
        <w:rPr>
          <w:rFonts w:eastAsia="Calibri"/>
          <w:szCs w:val="28"/>
          <w:lang w:eastAsia="en-US"/>
        </w:rPr>
        <w:t>с учетом современных геополитических и макроэкономических факторов;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б</w:t>
      </w:r>
      <w:proofErr w:type="gramStart"/>
      <w:r w:rsidRPr="00332A8A">
        <w:rPr>
          <w:rFonts w:eastAsia="Calibri"/>
          <w:szCs w:val="28"/>
          <w:lang w:eastAsia="en-US"/>
        </w:rPr>
        <w:t>)х</w:t>
      </w:r>
      <w:proofErr w:type="gramEnd"/>
      <w:r w:rsidRPr="00332A8A">
        <w:rPr>
          <w:rFonts w:eastAsia="Calibri"/>
          <w:szCs w:val="28"/>
          <w:lang w:eastAsia="en-US"/>
        </w:rPr>
        <w:t xml:space="preserve">арактеристику и описание основных рисков для развития Приморского края (демографических, инфраструктурных, социальных, </w:t>
      </w:r>
      <w:r w:rsidRPr="00332A8A">
        <w:rPr>
          <w:rFonts w:eastAsia="Calibri"/>
          <w:szCs w:val="28"/>
          <w:lang w:eastAsia="en-US"/>
        </w:rPr>
        <w:lastRenderedPageBreak/>
        <w:t>природно-климатических и других);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в</w:t>
      </w:r>
      <w:proofErr w:type="gramStart"/>
      <w:r w:rsidRPr="00332A8A">
        <w:rPr>
          <w:rFonts w:eastAsia="Calibri"/>
          <w:szCs w:val="28"/>
          <w:lang w:eastAsia="en-US"/>
        </w:rPr>
        <w:t>)а</w:t>
      </w:r>
      <w:proofErr w:type="gramEnd"/>
      <w:r w:rsidRPr="00332A8A">
        <w:rPr>
          <w:rFonts w:eastAsia="Calibri"/>
          <w:szCs w:val="28"/>
          <w:lang w:eastAsia="en-US"/>
        </w:rPr>
        <w:t>нализ текущего социально-экономического положения муниципальных образований Приморского края и развития межмуниципальных отношений, описание экономических, бюджетных и социальных проблем и основных ограничений развития муниципальных образований Приморского края, потенциала развития муниципальных образований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г</w:t>
      </w:r>
      <w:proofErr w:type="gramStart"/>
      <w:r w:rsidRPr="00332A8A">
        <w:rPr>
          <w:rFonts w:eastAsia="Calibri"/>
          <w:szCs w:val="28"/>
          <w:lang w:eastAsia="en-US"/>
        </w:rPr>
        <w:t>)о</w:t>
      </w:r>
      <w:proofErr w:type="gramEnd"/>
      <w:r w:rsidRPr="00332A8A">
        <w:rPr>
          <w:rFonts w:eastAsia="Calibri"/>
          <w:szCs w:val="28"/>
          <w:lang w:eastAsia="en-US"/>
        </w:rPr>
        <w:t>ценку особенностей долгосрочного и среднесрочного развития муниципальных образований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д</w:t>
      </w:r>
      <w:proofErr w:type="gramStart"/>
      <w:r w:rsidRPr="00332A8A">
        <w:rPr>
          <w:rFonts w:eastAsia="Calibri"/>
          <w:szCs w:val="28"/>
          <w:lang w:eastAsia="en-US"/>
        </w:rPr>
        <w:t>)о</w:t>
      </w:r>
      <w:proofErr w:type="gramEnd"/>
      <w:r w:rsidRPr="00332A8A">
        <w:rPr>
          <w:rFonts w:eastAsia="Calibri"/>
          <w:szCs w:val="28"/>
          <w:lang w:eastAsia="en-US"/>
        </w:rPr>
        <w:t>писание системы координации действий органов государственной власти Приморского края, органов местного самоуправления, руководителей хозяйствующих субъектов, общественности Приморского края по достижению целей стратегии социально-экономического развития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е</w:t>
      </w:r>
      <w:proofErr w:type="gramStart"/>
      <w:r w:rsidRPr="00332A8A">
        <w:rPr>
          <w:rFonts w:eastAsia="Calibri"/>
          <w:szCs w:val="28"/>
          <w:lang w:eastAsia="en-US"/>
        </w:rPr>
        <w:t>)м</w:t>
      </w:r>
      <w:proofErr w:type="gramEnd"/>
      <w:r w:rsidRPr="00332A8A">
        <w:rPr>
          <w:rFonts w:eastAsia="Calibri"/>
          <w:szCs w:val="28"/>
          <w:lang w:eastAsia="en-US"/>
        </w:rPr>
        <w:t>етодику оценки достижения показателей (конкретных результатов выполнения отдельных м</w:t>
      </w:r>
      <w:r w:rsidR="00F05111">
        <w:rPr>
          <w:rFonts w:eastAsia="Calibri"/>
          <w:szCs w:val="28"/>
          <w:lang w:eastAsia="en-US"/>
        </w:rPr>
        <w:t>ероприятий и стратегии в целом)</w:t>
      </w:r>
      <w:r w:rsidRPr="00332A8A">
        <w:rPr>
          <w:rFonts w:eastAsia="Calibri"/>
          <w:szCs w:val="28"/>
          <w:lang w:eastAsia="en-US"/>
        </w:rPr>
        <w:t xml:space="preserve"> с описанием последовательности проведения такой оценки.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6.Губернатор</w:t>
      </w:r>
      <w:proofErr w:type="spellEnd"/>
      <w:r w:rsidRPr="00332A8A">
        <w:rPr>
          <w:rFonts w:eastAsia="Calibri"/>
          <w:szCs w:val="28"/>
          <w:lang w:eastAsia="en-US"/>
        </w:rPr>
        <w:t xml:space="preserve"> Приморского края направляет прое</w:t>
      </w:r>
      <w:proofErr w:type="gramStart"/>
      <w:r w:rsidRPr="00332A8A">
        <w:rPr>
          <w:rFonts w:eastAsia="Calibri"/>
          <w:szCs w:val="28"/>
          <w:lang w:eastAsia="en-US"/>
        </w:rPr>
        <w:t>кт стр</w:t>
      </w:r>
      <w:proofErr w:type="gramEnd"/>
      <w:r w:rsidRPr="00332A8A">
        <w:rPr>
          <w:rFonts w:eastAsia="Calibri"/>
          <w:szCs w:val="28"/>
          <w:lang w:eastAsia="en-US"/>
        </w:rPr>
        <w:t>атегии социально-экономического развития Приморского края для рассмотрения в Законодательное Собрание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val="x-none"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7.Законодательное</w:t>
      </w:r>
      <w:proofErr w:type="spellEnd"/>
      <w:r w:rsidRPr="00332A8A">
        <w:rPr>
          <w:rFonts w:eastAsia="Calibri"/>
          <w:szCs w:val="28"/>
          <w:lang w:eastAsia="en-US"/>
        </w:rPr>
        <w:t xml:space="preserve"> Собрание Приморского края по итогам </w:t>
      </w:r>
      <w:proofErr w:type="gramStart"/>
      <w:r w:rsidRPr="00332A8A">
        <w:rPr>
          <w:rFonts w:eastAsia="Calibri"/>
          <w:szCs w:val="28"/>
          <w:lang w:eastAsia="en-US"/>
        </w:rPr>
        <w:t>рассмотрения проекта стратегии социально-экономического развития Приморского края</w:t>
      </w:r>
      <w:proofErr w:type="gramEnd"/>
      <w:r w:rsidRPr="00332A8A">
        <w:rPr>
          <w:rFonts w:eastAsia="Calibri"/>
          <w:szCs w:val="28"/>
          <w:lang w:eastAsia="en-US"/>
        </w:rPr>
        <w:t xml:space="preserve"> направляет Губернатору</w:t>
      </w:r>
      <w:r w:rsidR="00911045">
        <w:rPr>
          <w:rFonts w:eastAsia="Calibri"/>
          <w:szCs w:val="28"/>
          <w:lang w:eastAsia="en-US"/>
        </w:rPr>
        <w:t xml:space="preserve"> Приморского края предложения и </w:t>
      </w:r>
      <w:r w:rsidRPr="00332A8A">
        <w:rPr>
          <w:rFonts w:eastAsia="Calibri"/>
          <w:szCs w:val="28"/>
          <w:lang w:eastAsia="en-US"/>
        </w:rPr>
        <w:t>(или) замечания.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8.Органы</w:t>
      </w:r>
      <w:proofErr w:type="spellEnd"/>
      <w:r w:rsidRPr="00332A8A">
        <w:rPr>
          <w:rFonts w:eastAsia="Calibri"/>
          <w:szCs w:val="28"/>
          <w:lang w:eastAsia="en-US"/>
        </w:rPr>
        <w:t xml:space="preserve"> исполнительной власти Приморского края руководствуются стратегией социально-экономического развития Приморского края при разработке государственных программ Приморского края, схемы территориального планирования Приморского края, плана мероприятий по реализации стратегии социально-экономического развития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9.Положения</w:t>
      </w:r>
      <w:proofErr w:type="spellEnd"/>
      <w:r w:rsidRPr="00332A8A">
        <w:rPr>
          <w:rFonts w:eastAsia="Calibri"/>
          <w:szCs w:val="28"/>
          <w:lang w:eastAsia="en-US"/>
        </w:rPr>
        <w:t xml:space="preserve"> стратегии социально-экономического развития Приморского края детализируются в государственных программах Приморского края с учетом необходимости ресурсного обеспечения, в том числе определенного в соответствии с бюджетным прогнозом Российской Федерации на долгосрочный период и бюджетным прогнозом Приморского края на долгосрочный период.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10.Реализация</w:t>
      </w:r>
      <w:proofErr w:type="spellEnd"/>
      <w:r w:rsidRPr="00332A8A">
        <w:rPr>
          <w:rFonts w:eastAsia="Calibri"/>
          <w:szCs w:val="28"/>
          <w:lang w:eastAsia="en-US"/>
        </w:rPr>
        <w:t xml:space="preserve"> стратегии социально-экономического развития Приморского края осуществляется путем разработки плана мероприятий по реализации стратегии социально-экономического развития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911045" w:rsidRDefault="00332A8A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 w:rsidRPr="00332A8A">
        <w:rPr>
          <w:bCs/>
          <w:kern w:val="32"/>
          <w:szCs w:val="28"/>
          <w:lang w:eastAsia="en-US"/>
        </w:rPr>
        <w:t>СТАТЬЯ</w:t>
      </w:r>
      <w:r w:rsidR="00911045">
        <w:rPr>
          <w:bCs/>
          <w:kern w:val="32"/>
          <w:szCs w:val="28"/>
          <w:lang w:eastAsia="en-US"/>
        </w:rPr>
        <w:t xml:space="preserve"> </w:t>
      </w:r>
      <w:r w:rsidRPr="00332A8A">
        <w:rPr>
          <w:bCs/>
          <w:kern w:val="32"/>
          <w:szCs w:val="28"/>
          <w:lang w:eastAsia="en-US"/>
        </w:rPr>
        <w:t>12.</w:t>
      </w:r>
      <w:r w:rsidR="00911045">
        <w:rPr>
          <w:bCs/>
          <w:kern w:val="32"/>
          <w:szCs w:val="28"/>
          <w:lang w:eastAsia="en-US"/>
        </w:rPr>
        <w:t xml:space="preserve"> </w:t>
      </w:r>
      <w:r w:rsidRPr="00332A8A">
        <w:rPr>
          <w:bCs/>
          <w:kern w:val="32"/>
          <w:szCs w:val="28"/>
          <w:lang w:eastAsia="en-US"/>
        </w:rPr>
        <w:t xml:space="preserve">ПРОГНОЗ </w:t>
      </w:r>
      <w:proofErr w:type="gramStart"/>
      <w:r w:rsidRPr="00332A8A">
        <w:rPr>
          <w:bCs/>
          <w:kern w:val="32"/>
          <w:szCs w:val="28"/>
          <w:lang w:eastAsia="en-US"/>
        </w:rPr>
        <w:t>СОЦИАЛЬНО-ЭКОНОМИЧЕСКОГО</w:t>
      </w:r>
      <w:proofErr w:type="gramEnd"/>
    </w:p>
    <w:p w:rsidR="00911045" w:rsidRDefault="00332A8A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 w:rsidRPr="00332A8A">
        <w:rPr>
          <w:bCs/>
          <w:kern w:val="32"/>
          <w:szCs w:val="28"/>
          <w:lang w:eastAsia="en-US"/>
        </w:rPr>
        <w:t xml:space="preserve"> </w:t>
      </w:r>
      <w:r w:rsidR="00911045">
        <w:rPr>
          <w:bCs/>
          <w:kern w:val="32"/>
          <w:szCs w:val="28"/>
          <w:lang w:eastAsia="en-US"/>
        </w:rPr>
        <w:t xml:space="preserve">                     </w:t>
      </w:r>
      <w:r w:rsidRPr="00332A8A">
        <w:rPr>
          <w:bCs/>
          <w:kern w:val="32"/>
          <w:szCs w:val="28"/>
          <w:lang w:eastAsia="en-US"/>
        </w:rPr>
        <w:t>РАЗВИТИЯ ПРИМОРСКОГО КРАЯ</w:t>
      </w:r>
    </w:p>
    <w:p w:rsidR="00332A8A" w:rsidRDefault="00911045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                      </w:t>
      </w:r>
      <w:r w:rsidR="00332A8A" w:rsidRPr="00332A8A">
        <w:rPr>
          <w:bCs/>
          <w:kern w:val="32"/>
          <w:szCs w:val="28"/>
          <w:lang w:eastAsia="en-US"/>
        </w:rPr>
        <w:t>НА ДОЛГОСРОЧНЫЙ ПЕРИОД</w:t>
      </w:r>
    </w:p>
    <w:p w:rsidR="00AB00AD" w:rsidRPr="00332A8A" w:rsidRDefault="00AB00AD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1.Прогноз</w:t>
      </w:r>
      <w:proofErr w:type="spellEnd"/>
      <w:r w:rsidRPr="00332A8A">
        <w:rPr>
          <w:rFonts w:eastAsia="Calibri"/>
          <w:szCs w:val="28"/>
          <w:lang w:eastAsia="en-US"/>
        </w:rPr>
        <w:t xml:space="preserve"> социально-экономического развития Приморского края на </w:t>
      </w:r>
      <w:r w:rsidRPr="00332A8A">
        <w:rPr>
          <w:rFonts w:eastAsia="Calibri"/>
          <w:szCs w:val="28"/>
          <w:lang w:eastAsia="en-US"/>
        </w:rPr>
        <w:lastRenderedPageBreak/>
        <w:t xml:space="preserve">долгосрочный период разрабатывается каждые шесть лет на </w:t>
      </w:r>
      <w:r w:rsidR="00577D27">
        <w:rPr>
          <w:rFonts w:eastAsia="Calibri"/>
          <w:szCs w:val="28"/>
          <w:lang w:eastAsia="en-US"/>
        </w:rPr>
        <w:t xml:space="preserve">12 </w:t>
      </w:r>
      <w:r w:rsidRPr="00332A8A">
        <w:rPr>
          <w:rFonts w:eastAsia="Calibri"/>
          <w:szCs w:val="28"/>
          <w:lang w:eastAsia="en-US"/>
        </w:rPr>
        <w:t>и более лет на основе прогноза социально-экономического развития Российской Федерации на долгосрочный период с учетом прогноза научно-технологического развития Российской Федерации и данных, представляемых органами исполнительной власти Приморского края и органами местного самоуправления.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proofErr w:type="gramStart"/>
      <w:r w:rsidRPr="00332A8A">
        <w:rPr>
          <w:rFonts w:eastAsia="Calibri"/>
          <w:szCs w:val="28"/>
          <w:lang w:eastAsia="en-US"/>
        </w:rPr>
        <w:t>2.Корректировка</w:t>
      </w:r>
      <w:proofErr w:type="spellEnd"/>
      <w:r w:rsidRPr="00332A8A">
        <w:rPr>
          <w:rFonts w:eastAsia="Calibri"/>
          <w:szCs w:val="28"/>
          <w:lang w:eastAsia="en-US"/>
        </w:rPr>
        <w:t xml:space="preserve"> прогноза социально-экономического развития Приморского края на долгосрочный период осуществляется в соответствии с решением Администрации Приморского края с учетом прогноза социально-экономического развития Приморского края на среднесрочный период.</w:t>
      </w:r>
      <w:proofErr w:type="gramEnd"/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3.Прогноз</w:t>
      </w:r>
      <w:proofErr w:type="spellEnd"/>
      <w:r w:rsidRPr="00332A8A">
        <w:rPr>
          <w:rFonts w:eastAsia="Calibri"/>
          <w:szCs w:val="28"/>
          <w:lang w:eastAsia="en-US"/>
        </w:rPr>
        <w:t xml:space="preserve"> социально-экономического развития Приморского края на долгосрочный период разрабатывается на вариативной основе.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4.Прогноз</w:t>
      </w:r>
      <w:proofErr w:type="spellEnd"/>
      <w:r w:rsidRPr="00332A8A">
        <w:rPr>
          <w:rFonts w:eastAsia="Calibri"/>
          <w:szCs w:val="28"/>
          <w:lang w:eastAsia="en-US"/>
        </w:rPr>
        <w:t xml:space="preserve"> социально-экономического развития Приморского края на долгосрочный период содержит: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1)оценку достигнутого уровня социально-экономического развития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2)определение вариантов внутренних условий и характеристик социально-экономического развития Приморского края на долгосрочный период, включая основные показатели демографического и научно-технического развития, состояния окружающей среды и природных ресурсов;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3)оценку факторов и ограничений экономического роста Приморского края на долгосрочный период;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4)направления социально-экономического развития Приморского края и целевые показатели одного или нескольких вариантов прогноза социально-экономического развития Приморского края на долгосрочный период, включая количественные показатели и качественные характеристики социально-экономического развития;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5)основные параметры государственных программ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6)основные показатели развития по отдельным видам экономической деятельности, показатели развития транспортной и энергетической инфраструктур</w:t>
      </w:r>
      <w:r w:rsidR="00CD2921">
        <w:rPr>
          <w:rFonts w:eastAsia="Calibri"/>
          <w:szCs w:val="28"/>
          <w:lang w:eastAsia="en-US"/>
        </w:rPr>
        <w:t>ы</w:t>
      </w:r>
      <w:r w:rsidRPr="00332A8A">
        <w:rPr>
          <w:rFonts w:eastAsia="Calibri"/>
          <w:szCs w:val="28"/>
          <w:lang w:eastAsia="en-US"/>
        </w:rPr>
        <w:t xml:space="preserve"> на долгосрочный период с учетом проведения мероприятий, предусмотренных государственными программами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7)иные положения, определенные Администрацией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proofErr w:type="gramStart"/>
      <w:r w:rsidRPr="00332A8A">
        <w:rPr>
          <w:rFonts w:eastAsia="Calibri"/>
          <w:szCs w:val="28"/>
          <w:lang w:eastAsia="en-US"/>
        </w:rPr>
        <w:t>5.Прогноз</w:t>
      </w:r>
      <w:proofErr w:type="spellEnd"/>
      <w:r w:rsidRPr="00332A8A">
        <w:rPr>
          <w:rFonts w:eastAsia="Calibri"/>
          <w:szCs w:val="28"/>
          <w:lang w:eastAsia="en-US"/>
        </w:rPr>
        <w:t xml:space="preserve"> социально-экономического развития Приморского края на долгосрочный период разрабатывается в целях формирования бюджетного прогноза Приморского края на долгосрочный период.</w:t>
      </w:r>
      <w:proofErr w:type="gramEnd"/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6.Прогноз</w:t>
      </w:r>
      <w:proofErr w:type="spellEnd"/>
      <w:r w:rsidRPr="00332A8A">
        <w:rPr>
          <w:rFonts w:eastAsia="Calibri"/>
          <w:szCs w:val="28"/>
          <w:lang w:eastAsia="en-US"/>
        </w:rPr>
        <w:t xml:space="preserve"> социально-экономического развития Приморского края на долгосрочный период утверждается Администрацией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FC13E1" w:rsidRDefault="00FC13E1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СТАТЬЯ </w:t>
      </w:r>
      <w:r w:rsidR="00332A8A" w:rsidRPr="00332A8A">
        <w:rPr>
          <w:bCs/>
          <w:kern w:val="32"/>
          <w:szCs w:val="28"/>
          <w:lang w:eastAsia="en-US"/>
        </w:rPr>
        <w:t>13.</w:t>
      </w:r>
      <w:r>
        <w:rPr>
          <w:bCs/>
          <w:kern w:val="32"/>
          <w:szCs w:val="28"/>
          <w:lang w:eastAsia="en-US"/>
        </w:rPr>
        <w:t xml:space="preserve"> </w:t>
      </w:r>
      <w:r w:rsidR="00332A8A" w:rsidRPr="00332A8A">
        <w:rPr>
          <w:bCs/>
          <w:kern w:val="32"/>
          <w:szCs w:val="28"/>
          <w:lang w:eastAsia="en-US"/>
        </w:rPr>
        <w:t>БЮДЖЕТНЫЙ ПРОГНОЗ ПРИМОРСКОГО КРАЯ</w:t>
      </w:r>
    </w:p>
    <w:p w:rsidR="00332A8A" w:rsidRDefault="00FC13E1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                     </w:t>
      </w:r>
      <w:r w:rsidR="00332A8A" w:rsidRPr="00332A8A">
        <w:rPr>
          <w:bCs/>
          <w:kern w:val="32"/>
          <w:szCs w:val="28"/>
          <w:lang w:eastAsia="en-US"/>
        </w:rPr>
        <w:t xml:space="preserve"> НА ДОЛГОСРОЧНЫЙ ПЕРИОД</w:t>
      </w:r>
    </w:p>
    <w:p w:rsidR="00FC13E1" w:rsidRPr="00332A8A" w:rsidRDefault="00FC13E1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1.Бюджетный</w:t>
      </w:r>
      <w:proofErr w:type="spellEnd"/>
      <w:r w:rsidRPr="00332A8A">
        <w:rPr>
          <w:rFonts w:eastAsia="Calibri"/>
          <w:szCs w:val="28"/>
          <w:lang w:eastAsia="en-US"/>
        </w:rPr>
        <w:t xml:space="preserve"> прогноз Приморского края на долгосрочный период разрабатывается каждые шесть лет на </w:t>
      </w:r>
      <w:r w:rsidR="00577D27">
        <w:rPr>
          <w:rFonts w:eastAsia="Calibri"/>
          <w:szCs w:val="28"/>
          <w:lang w:eastAsia="en-US"/>
        </w:rPr>
        <w:t xml:space="preserve">12 </w:t>
      </w:r>
      <w:r w:rsidRPr="00332A8A">
        <w:rPr>
          <w:rFonts w:eastAsia="Calibri"/>
          <w:szCs w:val="28"/>
          <w:lang w:eastAsia="en-US"/>
        </w:rPr>
        <w:t xml:space="preserve">и более лет на основе прогноза социально-экономического развития Приморского края на соответствующий </w:t>
      </w:r>
      <w:r w:rsidRPr="00332A8A">
        <w:rPr>
          <w:rFonts w:eastAsia="Calibri"/>
          <w:szCs w:val="28"/>
          <w:lang w:eastAsia="en-US"/>
        </w:rPr>
        <w:lastRenderedPageBreak/>
        <w:t>период.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2.Бюджетный</w:t>
      </w:r>
      <w:proofErr w:type="spellEnd"/>
      <w:r w:rsidRPr="00332A8A">
        <w:rPr>
          <w:rFonts w:eastAsia="Calibri"/>
          <w:szCs w:val="28"/>
          <w:lang w:eastAsia="en-US"/>
        </w:rPr>
        <w:t xml:space="preserve"> прогноз Приморского края на долгосрочный период может быть изменен с учетом изменения прогноза социально-экономического развития Приморского края на соответствующий период и принятого закона Приморского края о краевом бюджете на соответствующий финансовый год и плановый период без продления периода его действия.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3.</w:t>
      </w:r>
      <w:r w:rsidR="007622D6" w:rsidRPr="007622D6">
        <w:rPr>
          <w:rFonts w:eastAsia="Calibri"/>
          <w:szCs w:val="28"/>
          <w:lang w:eastAsia="en-US"/>
        </w:rPr>
        <w:t>Бюджетный</w:t>
      </w:r>
      <w:proofErr w:type="spellEnd"/>
      <w:r w:rsidR="007622D6" w:rsidRPr="007622D6">
        <w:rPr>
          <w:rFonts w:eastAsia="Calibri"/>
          <w:szCs w:val="28"/>
          <w:lang w:eastAsia="en-US"/>
        </w:rPr>
        <w:t xml:space="preserve"> прогноз Приморского края на долгосрочный период </w:t>
      </w:r>
      <w:r w:rsidR="007622D6">
        <w:rPr>
          <w:rFonts w:eastAsia="Calibri"/>
          <w:szCs w:val="28"/>
          <w:lang w:eastAsia="en-US"/>
        </w:rPr>
        <w:t>(проект бюджетного прогноза, проект</w:t>
      </w:r>
      <w:r w:rsidRPr="00332A8A">
        <w:rPr>
          <w:rFonts w:eastAsia="Calibri"/>
          <w:szCs w:val="28"/>
          <w:lang w:eastAsia="en-US"/>
        </w:rPr>
        <w:t xml:space="preserve"> изменений бюджетного прогноза) </w:t>
      </w:r>
      <w:r w:rsidR="007622D6">
        <w:rPr>
          <w:rFonts w:eastAsia="Calibri"/>
          <w:szCs w:val="28"/>
          <w:lang w:eastAsia="en-US"/>
        </w:rPr>
        <w:t xml:space="preserve">является </w:t>
      </w:r>
      <w:r w:rsidRPr="00332A8A">
        <w:rPr>
          <w:rFonts w:eastAsia="Calibri"/>
          <w:szCs w:val="28"/>
          <w:lang w:eastAsia="en-US"/>
        </w:rPr>
        <w:t>основ</w:t>
      </w:r>
      <w:r w:rsidR="007622D6">
        <w:rPr>
          <w:rFonts w:eastAsia="Calibri"/>
          <w:szCs w:val="28"/>
          <w:lang w:eastAsia="en-US"/>
        </w:rPr>
        <w:t>ой для</w:t>
      </w:r>
      <w:r w:rsidR="008A2E70">
        <w:rPr>
          <w:rFonts w:eastAsia="Calibri"/>
          <w:szCs w:val="28"/>
          <w:lang w:eastAsia="en-US"/>
        </w:rPr>
        <w:t xml:space="preserve"> составления</w:t>
      </w:r>
      <w:r w:rsidRPr="00332A8A">
        <w:rPr>
          <w:rFonts w:eastAsia="Calibri"/>
          <w:szCs w:val="28"/>
          <w:lang w:eastAsia="en-US"/>
        </w:rPr>
        <w:t xml:space="preserve"> проекта краевого бюджета.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4.Порядок</w:t>
      </w:r>
      <w:proofErr w:type="spellEnd"/>
      <w:r w:rsidRPr="00332A8A">
        <w:rPr>
          <w:rFonts w:eastAsia="Calibri"/>
          <w:szCs w:val="28"/>
          <w:lang w:eastAsia="en-US"/>
        </w:rPr>
        <w:t xml:space="preserve"> разработки и утверждения, период действия, а также требования к составу и содержанию бюджетного прогноза Приморского края на долгосрочный период утверждаются Администрацией Приморского края  с соблюдением требований Бюджетного кодекса Российской Федерации.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5.Бюджетный</w:t>
      </w:r>
      <w:proofErr w:type="spellEnd"/>
      <w:r w:rsidRPr="00332A8A">
        <w:rPr>
          <w:rFonts w:eastAsia="Calibri"/>
          <w:szCs w:val="28"/>
          <w:lang w:eastAsia="en-US"/>
        </w:rPr>
        <w:t xml:space="preserve"> прогноз (изменения бюджетного прогноза) Приморского края на долгосрочный период утверждается Администрацией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D97600" w:rsidRDefault="00D97600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СТАТЬЯ </w:t>
      </w:r>
      <w:r w:rsidR="00332A8A" w:rsidRPr="00332A8A">
        <w:rPr>
          <w:bCs/>
          <w:kern w:val="32"/>
          <w:szCs w:val="28"/>
          <w:lang w:eastAsia="en-US"/>
        </w:rPr>
        <w:t>14.</w:t>
      </w:r>
      <w:r>
        <w:rPr>
          <w:bCs/>
          <w:kern w:val="32"/>
          <w:szCs w:val="28"/>
          <w:lang w:eastAsia="en-US"/>
        </w:rPr>
        <w:t xml:space="preserve"> </w:t>
      </w:r>
      <w:r w:rsidR="00332A8A" w:rsidRPr="00332A8A">
        <w:rPr>
          <w:bCs/>
          <w:kern w:val="32"/>
          <w:szCs w:val="28"/>
          <w:lang w:eastAsia="en-US"/>
        </w:rPr>
        <w:t xml:space="preserve">ПРОГНОЗ </w:t>
      </w:r>
      <w:proofErr w:type="gramStart"/>
      <w:r w:rsidR="00332A8A" w:rsidRPr="00332A8A">
        <w:rPr>
          <w:bCs/>
          <w:kern w:val="32"/>
          <w:szCs w:val="28"/>
          <w:lang w:eastAsia="en-US"/>
        </w:rPr>
        <w:t>СОЦИАЛЬНО-ЭКОНОМИЧЕСКОГО</w:t>
      </w:r>
      <w:proofErr w:type="gramEnd"/>
    </w:p>
    <w:p w:rsidR="00D97600" w:rsidRDefault="00D97600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                      </w:t>
      </w:r>
      <w:r w:rsidR="00332A8A" w:rsidRPr="00332A8A">
        <w:rPr>
          <w:bCs/>
          <w:kern w:val="32"/>
          <w:szCs w:val="28"/>
          <w:lang w:eastAsia="en-US"/>
        </w:rPr>
        <w:t>РАЗВИТИЯ ПРИМОРСКОГО КРАЯ</w:t>
      </w:r>
    </w:p>
    <w:p w:rsidR="00332A8A" w:rsidRDefault="00D97600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                    </w:t>
      </w:r>
      <w:r w:rsidR="00332A8A" w:rsidRPr="00332A8A">
        <w:rPr>
          <w:bCs/>
          <w:kern w:val="32"/>
          <w:szCs w:val="28"/>
          <w:lang w:eastAsia="en-US"/>
        </w:rPr>
        <w:t xml:space="preserve"> </w:t>
      </w:r>
      <w:r>
        <w:rPr>
          <w:bCs/>
          <w:kern w:val="32"/>
          <w:szCs w:val="28"/>
          <w:lang w:eastAsia="en-US"/>
        </w:rPr>
        <w:t xml:space="preserve"> </w:t>
      </w:r>
      <w:r w:rsidR="00332A8A" w:rsidRPr="00332A8A">
        <w:rPr>
          <w:bCs/>
          <w:kern w:val="32"/>
          <w:szCs w:val="28"/>
          <w:lang w:eastAsia="en-US"/>
        </w:rPr>
        <w:t>НА СРЕДНЕСРОЧНЫЙ ПЕРИОД</w:t>
      </w:r>
    </w:p>
    <w:p w:rsidR="00D97600" w:rsidRPr="00332A8A" w:rsidRDefault="00D97600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1.Прогноз</w:t>
      </w:r>
      <w:proofErr w:type="spellEnd"/>
      <w:r w:rsidRPr="00332A8A">
        <w:rPr>
          <w:rFonts w:eastAsia="Calibri"/>
          <w:szCs w:val="28"/>
          <w:lang w:eastAsia="en-US"/>
        </w:rPr>
        <w:t xml:space="preserve"> социально-экономического развития Приморского края на среднесрочный период разрабатывается ежегодно на основе прогноза социально-экономического развития Российской Федерации на среднесрочный период, стратегии социально-экономического развития Приморского края с учетом основных направлений бюджетной и налоговой политики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2.Прогноз</w:t>
      </w:r>
      <w:proofErr w:type="spellEnd"/>
      <w:r w:rsidRPr="00332A8A">
        <w:rPr>
          <w:rFonts w:eastAsia="Calibri"/>
          <w:szCs w:val="28"/>
          <w:lang w:eastAsia="en-US"/>
        </w:rPr>
        <w:t xml:space="preserve"> социально-экономического развития Приморского края на среднесрочный период разрабатывается на вариативной основе.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3.Прогноз</w:t>
      </w:r>
      <w:proofErr w:type="spellEnd"/>
      <w:r w:rsidRPr="00332A8A">
        <w:rPr>
          <w:rFonts w:eastAsia="Calibri"/>
          <w:szCs w:val="28"/>
          <w:lang w:eastAsia="en-US"/>
        </w:rPr>
        <w:t xml:space="preserve"> социально-экономического развития Приморского края на среднесрочный период содержит: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1)оценку достигнутого уровня социально-экономического развития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2)оценку факторов и ограничений экономического роста Приморского края на среднесрочный период;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3)направления социально-экономического развития Приморского края и целевые показатели одного или нескольких вариантов прогноза социально-экономического развития Приморского края на среднесрочный период, включая количественные показатели и качественные характеристики социально-экономического развития;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4)основные параметры государственных программ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5)иные положения, определенные Администрацией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proofErr w:type="gramStart"/>
      <w:r w:rsidRPr="00332A8A">
        <w:rPr>
          <w:rFonts w:eastAsia="Calibri"/>
          <w:szCs w:val="28"/>
          <w:lang w:eastAsia="en-US"/>
        </w:rPr>
        <w:t>4.Прогноз</w:t>
      </w:r>
      <w:proofErr w:type="spellEnd"/>
      <w:r w:rsidRPr="00332A8A">
        <w:rPr>
          <w:rFonts w:eastAsia="Calibri"/>
          <w:szCs w:val="28"/>
          <w:lang w:eastAsia="en-US"/>
        </w:rPr>
        <w:t xml:space="preserve"> социально-экономического развития Приморского края на среднесрочный период одобряется Администрацией Приморского края одновременно с принятием Губернатором Приморского края решения о внесении проекта закона Приморского края о краевом бюджете на очередной </w:t>
      </w:r>
      <w:r w:rsidRPr="00332A8A">
        <w:rPr>
          <w:rFonts w:eastAsia="Calibri"/>
          <w:szCs w:val="28"/>
          <w:lang w:eastAsia="en-US"/>
        </w:rPr>
        <w:lastRenderedPageBreak/>
        <w:t>финансовый год и плановый период в Законодательное Собрание Приморского края и учитывается при корректировке прогноза социально-экономического развития Приморского края на долгосрочный период.</w:t>
      </w:r>
      <w:proofErr w:type="gramEnd"/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5.Изменение</w:t>
      </w:r>
      <w:proofErr w:type="spellEnd"/>
      <w:r w:rsidRPr="00332A8A">
        <w:rPr>
          <w:rFonts w:eastAsia="Calibri"/>
          <w:szCs w:val="28"/>
          <w:lang w:eastAsia="en-US"/>
        </w:rPr>
        <w:t xml:space="preserve"> прогноза социально-экономического развития Приморского края на среднесрочный период в ходе составления или рассмотрения проекта закона Приморского края о краевом бюджете на очередной финансовый год и плановый период влечет за собой изменение основных характеристик проекта краевого бюджета.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0D052A" w:rsidRDefault="00AD1782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СТАТЬЯ </w:t>
      </w:r>
      <w:r w:rsidR="00332A8A" w:rsidRPr="00332A8A">
        <w:rPr>
          <w:bCs/>
          <w:kern w:val="32"/>
          <w:szCs w:val="28"/>
          <w:lang w:eastAsia="en-US"/>
        </w:rPr>
        <w:t>15.</w:t>
      </w:r>
      <w:r w:rsidR="00B35432">
        <w:rPr>
          <w:bCs/>
          <w:kern w:val="32"/>
          <w:szCs w:val="28"/>
          <w:lang w:eastAsia="en-US"/>
        </w:rPr>
        <w:t xml:space="preserve"> </w:t>
      </w:r>
      <w:r w:rsidR="00332A8A" w:rsidRPr="00332A8A">
        <w:rPr>
          <w:bCs/>
          <w:kern w:val="32"/>
          <w:szCs w:val="28"/>
          <w:lang w:eastAsia="en-US"/>
        </w:rPr>
        <w:t>ПЛАН МЕРОПРИЯТИЙ ПО РЕАЛИЗАЦИИ</w:t>
      </w:r>
    </w:p>
    <w:p w:rsidR="000D052A" w:rsidRDefault="00332A8A" w:rsidP="001F3E00">
      <w:pPr>
        <w:keepNext/>
        <w:ind w:left="2268"/>
        <w:jc w:val="both"/>
        <w:outlineLvl w:val="0"/>
        <w:rPr>
          <w:bCs/>
          <w:kern w:val="32"/>
          <w:szCs w:val="28"/>
          <w:lang w:eastAsia="en-US"/>
        </w:rPr>
      </w:pPr>
      <w:r w:rsidRPr="00332A8A">
        <w:rPr>
          <w:bCs/>
          <w:kern w:val="32"/>
          <w:szCs w:val="28"/>
          <w:lang w:eastAsia="en-US"/>
        </w:rPr>
        <w:t xml:space="preserve">СТРАТЕГИИ </w:t>
      </w:r>
      <w:proofErr w:type="gramStart"/>
      <w:r w:rsidRPr="00332A8A">
        <w:rPr>
          <w:bCs/>
          <w:kern w:val="32"/>
          <w:szCs w:val="28"/>
          <w:lang w:eastAsia="en-US"/>
        </w:rPr>
        <w:t>СОЦИАЛЬНО-ЭКОНОМИЧЕСКОГО</w:t>
      </w:r>
      <w:proofErr w:type="gramEnd"/>
    </w:p>
    <w:p w:rsidR="00332A8A" w:rsidRDefault="00332A8A" w:rsidP="001F3E00">
      <w:pPr>
        <w:keepNext/>
        <w:ind w:left="2268"/>
        <w:jc w:val="both"/>
        <w:outlineLvl w:val="0"/>
        <w:rPr>
          <w:bCs/>
          <w:kern w:val="32"/>
          <w:szCs w:val="28"/>
          <w:lang w:eastAsia="en-US"/>
        </w:rPr>
      </w:pPr>
      <w:r w:rsidRPr="00332A8A">
        <w:rPr>
          <w:bCs/>
          <w:kern w:val="32"/>
          <w:szCs w:val="28"/>
          <w:lang w:eastAsia="en-US"/>
        </w:rPr>
        <w:t>РАЗВИТИЯ</w:t>
      </w:r>
      <w:r w:rsidR="000D052A">
        <w:rPr>
          <w:bCs/>
          <w:kern w:val="32"/>
          <w:szCs w:val="28"/>
          <w:lang w:eastAsia="en-US"/>
        </w:rPr>
        <w:t xml:space="preserve"> </w:t>
      </w:r>
      <w:r w:rsidRPr="00332A8A">
        <w:rPr>
          <w:bCs/>
          <w:kern w:val="32"/>
          <w:szCs w:val="28"/>
          <w:lang w:eastAsia="en-US"/>
        </w:rPr>
        <w:t>ПРИМОРСКОГО КРАЯ</w:t>
      </w:r>
    </w:p>
    <w:p w:rsidR="00B35432" w:rsidRPr="00332A8A" w:rsidRDefault="00B35432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1.План</w:t>
      </w:r>
      <w:proofErr w:type="spellEnd"/>
      <w:r w:rsidRPr="00332A8A">
        <w:rPr>
          <w:rFonts w:eastAsia="Calibri"/>
          <w:szCs w:val="28"/>
          <w:lang w:eastAsia="en-US"/>
        </w:rPr>
        <w:t xml:space="preserve"> мероприятий по реализации стратегии социально-экономического развития Приморского края разрабатывается на основе положений стратегии социально-экономического развития Приморского края на период реализации стратегии с учетом основных направлений деятельности Правительства Российской Федерации.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2.Разработка</w:t>
      </w:r>
      <w:proofErr w:type="spellEnd"/>
      <w:r w:rsidRPr="00332A8A">
        <w:rPr>
          <w:rFonts w:eastAsia="Calibri"/>
          <w:szCs w:val="28"/>
          <w:lang w:eastAsia="en-US"/>
        </w:rPr>
        <w:t xml:space="preserve"> или корректировка плана мероприятий по реализации стратегии социально-экономического развития Приморского края осуществляются по решению Администрации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3.План</w:t>
      </w:r>
      <w:proofErr w:type="spellEnd"/>
      <w:r w:rsidRPr="00332A8A">
        <w:rPr>
          <w:rFonts w:eastAsia="Calibri"/>
          <w:szCs w:val="28"/>
          <w:lang w:eastAsia="en-US"/>
        </w:rPr>
        <w:t xml:space="preserve"> мероприятий по реализации стратегии социально-экономического развития Приморского края содержит: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gramStart"/>
      <w:r w:rsidRPr="00332A8A">
        <w:rPr>
          <w:rFonts w:eastAsia="Calibri"/>
          <w:szCs w:val="28"/>
          <w:lang w:eastAsia="en-US"/>
        </w:rPr>
        <w:t xml:space="preserve">1)этапы реализации стратегии, выделенные с учетом установленной периодичности бюджетного планирования: три года (для первого этапа реализации стратегии и текущего периода бюджетного планирования) </w:t>
      </w:r>
      <w:r w:rsidR="00C7738D">
        <w:rPr>
          <w:rFonts w:eastAsia="Calibri"/>
          <w:szCs w:val="28"/>
          <w:lang w:eastAsia="en-US"/>
        </w:rPr>
        <w:br/>
        <w:t>и три</w:t>
      </w:r>
      <w:r w:rsidRPr="00332A8A">
        <w:rPr>
          <w:rFonts w:eastAsia="Calibri"/>
          <w:szCs w:val="28"/>
          <w:lang w:eastAsia="en-US"/>
        </w:rPr>
        <w:t>-шесть лет (для последующих этапов и периодов);</w:t>
      </w:r>
      <w:proofErr w:type="gramEnd"/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2)цели и задачи социально-экономического развития Приморского края, приоритетные для каждого этапа реализации стратегии;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3)показатели реализации стратегии и их значения, установленные для каждого этапа реализации стратегии;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4)комплексы мероприятий по реализации основных положений стратегии социально-экономического развития Приморского края и перечень государственных программ Приморского края, обеспечивающие достижение на каждом этапе реализации стратегии долгосрочных целей социально-экономического развития Приморского края, указанных в стратегии;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5)иные положения, определенные Администрацией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4.План</w:t>
      </w:r>
      <w:proofErr w:type="spellEnd"/>
      <w:r w:rsidRPr="00332A8A">
        <w:rPr>
          <w:rFonts w:eastAsia="Calibri"/>
          <w:szCs w:val="28"/>
          <w:lang w:eastAsia="en-US"/>
        </w:rPr>
        <w:t xml:space="preserve"> мероприятий по реализации стратегии социально-экономического развития Приморского края утверждается Администрацией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505A20" w:rsidRDefault="00332A8A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 w:rsidRPr="00332A8A">
        <w:rPr>
          <w:bCs/>
          <w:kern w:val="32"/>
          <w:szCs w:val="28"/>
          <w:lang w:eastAsia="en-US"/>
        </w:rPr>
        <w:t>СТ</w:t>
      </w:r>
      <w:r w:rsidR="00505A20">
        <w:rPr>
          <w:bCs/>
          <w:kern w:val="32"/>
          <w:szCs w:val="28"/>
          <w:lang w:eastAsia="en-US"/>
        </w:rPr>
        <w:t xml:space="preserve">АТЬЯ </w:t>
      </w:r>
      <w:r w:rsidRPr="00332A8A">
        <w:rPr>
          <w:bCs/>
          <w:kern w:val="32"/>
          <w:szCs w:val="28"/>
          <w:lang w:eastAsia="en-US"/>
        </w:rPr>
        <w:t>16.</w:t>
      </w:r>
      <w:r w:rsidR="00505A20">
        <w:rPr>
          <w:bCs/>
          <w:kern w:val="32"/>
          <w:szCs w:val="28"/>
          <w:lang w:eastAsia="en-US"/>
        </w:rPr>
        <w:t xml:space="preserve"> </w:t>
      </w:r>
      <w:r w:rsidRPr="00332A8A">
        <w:rPr>
          <w:bCs/>
          <w:kern w:val="32"/>
          <w:szCs w:val="28"/>
          <w:lang w:eastAsia="en-US"/>
        </w:rPr>
        <w:t>ГОСУДАРСТВЕННЫЕ ПРОГРАММЫ</w:t>
      </w:r>
    </w:p>
    <w:p w:rsidR="00332A8A" w:rsidRDefault="00505A20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                     </w:t>
      </w:r>
      <w:r w:rsidR="00332A8A" w:rsidRPr="00332A8A">
        <w:rPr>
          <w:bCs/>
          <w:kern w:val="32"/>
          <w:szCs w:val="28"/>
          <w:lang w:eastAsia="en-US"/>
        </w:rPr>
        <w:t xml:space="preserve"> ПРИМОРСКОГО КРАЯ</w:t>
      </w:r>
    </w:p>
    <w:p w:rsidR="00505A20" w:rsidRPr="00332A8A" w:rsidRDefault="00505A20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proofErr w:type="gramStart"/>
      <w:r w:rsidRPr="00332A8A">
        <w:rPr>
          <w:rFonts w:eastAsia="Calibri"/>
          <w:szCs w:val="28"/>
          <w:lang w:eastAsia="en-US"/>
        </w:rPr>
        <w:t>1.Государственные</w:t>
      </w:r>
      <w:proofErr w:type="spellEnd"/>
      <w:r w:rsidRPr="00332A8A">
        <w:rPr>
          <w:rFonts w:eastAsia="Calibri"/>
          <w:szCs w:val="28"/>
          <w:lang w:eastAsia="en-US"/>
        </w:rPr>
        <w:t xml:space="preserve"> программы Приморского края разрабатываются в соответствии с приоритетами социально-экономического развития, </w:t>
      </w:r>
      <w:r w:rsidRPr="00332A8A">
        <w:rPr>
          <w:rFonts w:eastAsia="Calibri"/>
          <w:szCs w:val="28"/>
          <w:lang w:eastAsia="en-US"/>
        </w:rPr>
        <w:lastRenderedPageBreak/>
        <w:t>определенными стратегией социально-экономического развития Приморского края с учетом отраслевых документов стратегического планирования Российской Федерации и стратегий социально-экономического развития макрорегионов, на срок, определяемый Администрацией Приморского края.</w:t>
      </w:r>
      <w:proofErr w:type="gramEnd"/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2.В</w:t>
      </w:r>
      <w:proofErr w:type="spellEnd"/>
      <w:r w:rsidRPr="00332A8A">
        <w:rPr>
          <w:rFonts w:eastAsia="Calibri"/>
          <w:szCs w:val="28"/>
          <w:lang w:eastAsia="en-US"/>
        </w:rPr>
        <w:t xml:space="preserve"> государственных программах Приморского края детализируются положения стратегии социально-экономического развития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3.В</w:t>
      </w:r>
      <w:proofErr w:type="spellEnd"/>
      <w:r w:rsidRPr="00332A8A">
        <w:rPr>
          <w:rFonts w:eastAsia="Calibri"/>
          <w:szCs w:val="28"/>
          <w:lang w:eastAsia="en-US"/>
        </w:rPr>
        <w:t xml:space="preserve"> случае</w:t>
      </w:r>
      <w:r w:rsidR="001932ED">
        <w:rPr>
          <w:rFonts w:eastAsia="Calibri"/>
          <w:szCs w:val="28"/>
          <w:lang w:eastAsia="en-US"/>
        </w:rPr>
        <w:t>,</w:t>
      </w:r>
      <w:r w:rsidRPr="00332A8A">
        <w:rPr>
          <w:rFonts w:eastAsia="Calibri"/>
          <w:szCs w:val="28"/>
          <w:lang w:eastAsia="en-US"/>
        </w:rPr>
        <w:t xml:space="preserve"> если на федеральном уровне утверждена и реализуется государственная программа Российской Федерации, направленная на достижение целей, относящихся к предмету совместного ведения Российской Федерации и субъектов Российской Федерации, может быть разработана аналогичная государственная программа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4.Государственные</w:t>
      </w:r>
      <w:proofErr w:type="spellEnd"/>
      <w:r w:rsidRPr="00332A8A">
        <w:rPr>
          <w:rFonts w:eastAsia="Calibri"/>
          <w:szCs w:val="28"/>
          <w:lang w:eastAsia="en-US"/>
        </w:rPr>
        <w:t xml:space="preserve"> программы Приморского края утверждаются Администрацией Приморского края в </w:t>
      </w:r>
      <w:proofErr w:type="gramStart"/>
      <w:r w:rsidRPr="00332A8A">
        <w:rPr>
          <w:rFonts w:eastAsia="Calibri"/>
          <w:szCs w:val="28"/>
          <w:lang w:eastAsia="en-US"/>
        </w:rPr>
        <w:t>соответствии</w:t>
      </w:r>
      <w:proofErr w:type="gramEnd"/>
      <w:r w:rsidRPr="00332A8A">
        <w:rPr>
          <w:rFonts w:eastAsia="Calibri"/>
          <w:szCs w:val="28"/>
          <w:lang w:eastAsia="en-US"/>
        </w:rPr>
        <w:t xml:space="preserve"> с Бюджетным кодексом Российской Федерации.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5.Проекты</w:t>
      </w:r>
      <w:proofErr w:type="spellEnd"/>
      <w:r w:rsidRPr="00332A8A">
        <w:rPr>
          <w:rFonts w:eastAsia="Calibri"/>
          <w:szCs w:val="28"/>
          <w:lang w:eastAsia="en-US"/>
        </w:rPr>
        <w:t xml:space="preserve"> государственных программ Приморского края и проекты о</w:t>
      </w:r>
      <w:r w:rsidR="0093548F">
        <w:rPr>
          <w:rFonts w:eastAsia="Calibri"/>
          <w:szCs w:val="28"/>
          <w:lang w:eastAsia="en-US"/>
        </w:rPr>
        <w:t xml:space="preserve"> </w:t>
      </w:r>
      <w:r w:rsidRPr="00332A8A">
        <w:rPr>
          <w:rFonts w:eastAsia="Calibri"/>
          <w:szCs w:val="28"/>
          <w:lang w:eastAsia="en-US"/>
        </w:rPr>
        <w:t xml:space="preserve">внесении изменений в государственные программы Приморского края подлежат направлению в Законодательное Собрание Приморского края для рассмотрения в порядке, установленном Законом Приморского края от </w:t>
      </w:r>
      <w:r w:rsidR="0093548F">
        <w:rPr>
          <w:rFonts w:eastAsia="Calibri"/>
          <w:szCs w:val="28"/>
          <w:lang w:eastAsia="en-US"/>
        </w:rPr>
        <w:br/>
      </w:r>
      <w:r w:rsidRPr="00332A8A">
        <w:rPr>
          <w:rFonts w:eastAsia="Calibri"/>
          <w:szCs w:val="28"/>
          <w:lang w:eastAsia="en-US"/>
        </w:rPr>
        <w:t>3</w:t>
      </w:r>
      <w:r w:rsidR="0093548F">
        <w:rPr>
          <w:rFonts w:eastAsia="Calibri"/>
          <w:szCs w:val="28"/>
          <w:lang w:eastAsia="en-US"/>
        </w:rPr>
        <w:t xml:space="preserve"> </w:t>
      </w:r>
      <w:r w:rsidRPr="00332A8A">
        <w:rPr>
          <w:rFonts w:eastAsia="Calibri"/>
          <w:szCs w:val="28"/>
          <w:lang w:eastAsia="en-US"/>
        </w:rPr>
        <w:t>декабря 2014</w:t>
      </w:r>
      <w:r w:rsidR="0093548F">
        <w:rPr>
          <w:rFonts w:eastAsia="Calibri"/>
          <w:szCs w:val="28"/>
          <w:lang w:eastAsia="en-US"/>
        </w:rPr>
        <w:t xml:space="preserve"> </w:t>
      </w:r>
      <w:r w:rsidRPr="00332A8A">
        <w:rPr>
          <w:rFonts w:eastAsia="Calibri"/>
          <w:szCs w:val="28"/>
          <w:lang w:eastAsia="en-US"/>
        </w:rPr>
        <w:t>года</w:t>
      </w:r>
      <w:r w:rsidR="0093548F">
        <w:rPr>
          <w:rFonts w:eastAsia="Calibri"/>
          <w:szCs w:val="28"/>
          <w:lang w:eastAsia="en-US"/>
        </w:rPr>
        <w:t xml:space="preserve"> № </w:t>
      </w:r>
      <w:r w:rsidRPr="00332A8A">
        <w:rPr>
          <w:rFonts w:eastAsia="Calibri"/>
          <w:szCs w:val="28"/>
          <w:lang w:eastAsia="en-US"/>
        </w:rPr>
        <w:t>506-</w:t>
      </w:r>
      <w:proofErr w:type="spellStart"/>
      <w:r w:rsidRPr="00332A8A">
        <w:rPr>
          <w:rFonts w:eastAsia="Calibri"/>
          <w:szCs w:val="28"/>
          <w:lang w:eastAsia="en-US"/>
        </w:rPr>
        <w:t>КЗ</w:t>
      </w:r>
      <w:proofErr w:type="spellEnd"/>
      <w:r w:rsidRPr="00332A8A">
        <w:rPr>
          <w:rFonts w:eastAsia="Calibri"/>
          <w:szCs w:val="28"/>
          <w:lang w:eastAsia="en-US"/>
        </w:rPr>
        <w:t xml:space="preserve"> </w:t>
      </w:r>
      <w:r w:rsidR="00F6332E">
        <w:rPr>
          <w:rFonts w:eastAsia="Calibri"/>
          <w:szCs w:val="28"/>
          <w:lang w:eastAsia="en-US"/>
        </w:rPr>
        <w:t>"</w:t>
      </w:r>
      <w:r w:rsidRPr="00332A8A">
        <w:rPr>
          <w:rFonts w:eastAsia="Calibri"/>
          <w:szCs w:val="28"/>
          <w:lang w:eastAsia="en-US"/>
        </w:rPr>
        <w:t>О порядке рассмотрения Законодательным Собранием Приморского края проектов государственных программ Приморского края</w:t>
      </w:r>
      <w:r w:rsidR="00F6332E">
        <w:rPr>
          <w:rFonts w:eastAsia="Calibri"/>
          <w:szCs w:val="28"/>
          <w:lang w:eastAsia="en-US"/>
        </w:rPr>
        <w:t>"</w:t>
      </w:r>
      <w:r w:rsidRPr="00332A8A">
        <w:rPr>
          <w:rFonts w:eastAsia="Calibri"/>
          <w:szCs w:val="28"/>
          <w:lang w:eastAsia="en-US"/>
        </w:rPr>
        <w:t>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6.Оценка</w:t>
      </w:r>
      <w:proofErr w:type="spellEnd"/>
      <w:r w:rsidRPr="00332A8A">
        <w:rPr>
          <w:rFonts w:eastAsia="Calibri"/>
          <w:szCs w:val="28"/>
          <w:lang w:eastAsia="en-US"/>
        </w:rPr>
        <w:t xml:space="preserve"> эффективности реализации каждой государственной программы Приморского края проводится ежегодно.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7.Результаты</w:t>
      </w:r>
      <w:proofErr w:type="spellEnd"/>
      <w:r w:rsidRPr="00332A8A">
        <w:rPr>
          <w:rFonts w:eastAsia="Calibri"/>
          <w:szCs w:val="28"/>
          <w:lang w:eastAsia="en-US"/>
        </w:rPr>
        <w:t xml:space="preserve"> мониторинга реализации государственных программ Приморского края отражаются в сводном годовом докладе о ходе реализации и об оценке эффективности государственных программ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8.Составление</w:t>
      </w:r>
      <w:proofErr w:type="spellEnd"/>
      <w:r w:rsidRPr="00332A8A">
        <w:rPr>
          <w:rFonts w:eastAsia="Calibri"/>
          <w:szCs w:val="28"/>
          <w:lang w:eastAsia="en-US"/>
        </w:rPr>
        <w:t xml:space="preserve"> проекта краевого бюджета основывается на государственных программах Приморского края (проектах государственных программ Приморского края, проектах изменений государственных программ Приморского края).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9.Ресурсное</w:t>
      </w:r>
      <w:proofErr w:type="spellEnd"/>
      <w:r w:rsidRPr="00332A8A">
        <w:rPr>
          <w:rFonts w:eastAsia="Calibri"/>
          <w:szCs w:val="28"/>
          <w:lang w:eastAsia="en-US"/>
        </w:rPr>
        <w:t xml:space="preserve"> обеспечение государственных програм</w:t>
      </w:r>
      <w:r w:rsidR="00A2491C">
        <w:rPr>
          <w:rFonts w:eastAsia="Calibri"/>
          <w:szCs w:val="28"/>
          <w:lang w:eastAsia="en-US"/>
        </w:rPr>
        <w:t>м Приморского края определяется в том числе</w:t>
      </w:r>
      <w:r w:rsidRPr="00332A8A">
        <w:rPr>
          <w:rFonts w:eastAsia="Calibri"/>
          <w:szCs w:val="28"/>
          <w:lang w:eastAsia="en-US"/>
        </w:rPr>
        <w:t xml:space="preserve"> в соответствии с бюджетным прогнозом Приморского края на долгосрочный период.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B23836" w:rsidRDefault="00B23836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СТАТЬЯ </w:t>
      </w:r>
      <w:r w:rsidR="00332A8A" w:rsidRPr="00332A8A">
        <w:rPr>
          <w:bCs/>
          <w:kern w:val="32"/>
          <w:szCs w:val="28"/>
          <w:lang w:eastAsia="en-US"/>
        </w:rPr>
        <w:t>17.</w:t>
      </w:r>
      <w:r>
        <w:rPr>
          <w:bCs/>
          <w:kern w:val="32"/>
          <w:szCs w:val="28"/>
          <w:lang w:eastAsia="en-US"/>
        </w:rPr>
        <w:t xml:space="preserve"> </w:t>
      </w:r>
      <w:r w:rsidR="00332A8A" w:rsidRPr="00332A8A">
        <w:rPr>
          <w:bCs/>
          <w:kern w:val="32"/>
          <w:szCs w:val="28"/>
          <w:lang w:eastAsia="en-US"/>
        </w:rPr>
        <w:t>СХЕМА ТЕРРИТОРИАЛЬНОГО ПЛАНИРОВАНИЯ</w:t>
      </w:r>
    </w:p>
    <w:p w:rsidR="00332A8A" w:rsidRDefault="00B23836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                      </w:t>
      </w:r>
      <w:r w:rsidR="00332A8A" w:rsidRPr="00332A8A">
        <w:rPr>
          <w:bCs/>
          <w:kern w:val="32"/>
          <w:szCs w:val="28"/>
          <w:lang w:eastAsia="en-US"/>
        </w:rPr>
        <w:t>ПРИМОРСКОГО КРАЯ</w:t>
      </w:r>
    </w:p>
    <w:p w:rsidR="00B23836" w:rsidRPr="00332A8A" w:rsidRDefault="00B23836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proofErr w:type="gramStart"/>
      <w:r w:rsidRPr="00332A8A">
        <w:rPr>
          <w:rFonts w:eastAsia="Calibri"/>
          <w:szCs w:val="28"/>
          <w:lang w:eastAsia="en-US"/>
        </w:rPr>
        <w:t>1.Схема</w:t>
      </w:r>
      <w:proofErr w:type="spellEnd"/>
      <w:r w:rsidRPr="00332A8A">
        <w:rPr>
          <w:rFonts w:eastAsia="Calibri"/>
          <w:szCs w:val="28"/>
          <w:lang w:eastAsia="en-US"/>
        </w:rPr>
        <w:t xml:space="preserve"> территориального планирования Приморского края разрабатывается в целях обеспечения устойчивого социально-экономического развития Приморского края и основывается на положениях стратегии социально-экономического развития Приморского края, стратегий социально-экономического развития макрорегионов и отраслевых документов стратегического планирования Российской Федерации с учетом требований, определенных Градостроительным кодексом Российской </w:t>
      </w:r>
      <w:r w:rsidRPr="00332A8A">
        <w:rPr>
          <w:rFonts w:eastAsia="Calibri"/>
          <w:szCs w:val="28"/>
          <w:lang w:eastAsia="en-US"/>
        </w:rPr>
        <w:lastRenderedPageBreak/>
        <w:t>Федерации и схемами территориального планирования Российской Федерации.</w:t>
      </w:r>
      <w:proofErr w:type="gramEnd"/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2.Состав</w:t>
      </w:r>
      <w:proofErr w:type="spellEnd"/>
      <w:r w:rsidRPr="00332A8A">
        <w:rPr>
          <w:rFonts w:eastAsia="Calibri"/>
          <w:szCs w:val="28"/>
          <w:lang w:eastAsia="en-US"/>
        </w:rPr>
        <w:t xml:space="preserve">, порядок подготовки проекта схемы территориального планирования Приморского края, порядок внесения изменений в указанную схему устанавливаются законом Приморского края в </w:t>
      </w:r>
      <w:proofErr w:type="gramStart"/>
      <w:r w:rsidRPr="00332A8A">
        <w:rPr>
          <w:rFonts w:eastAsia="Calibri"/>
          <w:szCs w:val="28"/>
          <w:lang w:eastAsia="en-US"/>
        </w:rPr>
        <w:t>соответствии</w:t>
      </w:r>
      <w:proofErr w:type="gramEnd"/>
      <w:r w:rsidRPr="00332A8A">
        <w:rPr>
          <w:rFonts w:eastAsia="Calibri"/>
          <w:szCs w:val="28"/>
          <w:lang w:eastAsia="en-US"/>
        </w:rPr>
        <w:t xml:space="preserve"> с Градостроительным кодексом Российской Федерации.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3.Схема</w:t>
      </w:r>
      <w:proofErr w:type="spellEnd"/>
      <w:r w:rsidRPr="00332A8A">
        <w:rPr>
          <w:rFonts w:eastAsia="Calibri"/>
          <w:szCs w:val="28"/>
          <w:lang w:eastAsia="en-US"/>
        </w:rPr>
        <w:t xml:space="preserve"> территориального планирования Приморского края, а также внесение изменений в схему территориального планирования Приморского края утверждаются Администрацией Приморского края.</w:t>
      </w:r>
    </w:p>
    <w:p w:rsid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proofErr w:type="gramStart"/>
      <w:r w:rsidRPr="00332A8A">
        <w:rPr>
          <w:rFonts w:eastAsia="Calibri"/>
          <w:szCs w:val="28"/>
          <w:lang w:eastAsia="en-US"/>
        </w:rPr>
        <w:t>4.Реализация</w:t>
      </w:r>
      <w:proofErr w:type="spellEnd"/>
      <w:r w:rsidRPr="00332A8A">
        <w:rPr>
          <w:rFonts w:eastAsia="Calibri"/>
          <w:szCs w:val="28"/>
          <w:lang w:eastAsia="en-US"/>
        </w:rPr>
        <w:t xml:space="preserve"> схемы территориального планирования Приморского края осуществляется путем выполнения мероприятий, которые предусмотрены программами, утвержденными Администрацией Приморского края и реализуемыми за счет средств краевого бюджета, нормативными правовыми актами Администрации Приморского края, </w:t>
      </w:r>
      <w:r w:rsidR="006C3FA1">
        <w:rPr>
          <w:rFonts w:eastAsia="Calibri"/>
          <w:szCs w:val="28"/>
          <w:lang w:eastAsia="en-US"/>
        </w:rPr>
        <w:t>принятыми</w:t>
      </w:r>
      <w:r w:rsidRPr="00332A8A">
        <w:rPr>
          <w:rFonts w:eastAsia="Calibri"/>
          <w:szCs w:val="28"/>
          <w:lang w:eastAsia="en-US"/>
        </w:rPr>
        <w:t xml:space="preserve"> в установленном Администрацией Приморского края порядке решениями главных распорядителей средств краевого бюджета, или инвестиционными программами субъектов естественных монополий.</w:t>
      </w:r>
      <w:proofErr w:type="gramEnd"/>
    </w:p>
    <w:p w:rsidR="00511BFF" w:rsidRPr="00332A8A" w:rsidRDefault="00511BFF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511BFF" w:rsidRDefault="00511BFF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СТАТЬЯ </w:t>
      </w:r>
      <w:r w:rsidR="00332A8A" w:rsidRPr="00332A8A">
        <w:rPr>
          <w:bCs/>
          <w:kern w:val="32"/>
          <w:szCs w:val="28"/>
          <w:lang w:eastAsia="en-US"/>
        </w:rPr>
        <w:t>18.</w:t>
      </w:r>
      <w:r>
        <w:rPr>
          <w:bCs/>
          <w:kern w:val="32"/>
          <w:szCs w:val="28"/>
          <w:lang w:eastAsia="en-US"/>
        </w:rPr>
        <w:t xml:space="preserve"> </w:t>
      </w:r>
      <w:r w:rsidR="00332A8A" w:rsidRPr="00332A8A">
        <w:rPr>
          <w:bCs/>
          <w:kern w:val="32"/>
          <w:szCs w:val="28"/>
          <w:lang w:eastAsia="en-US"/>
        </w:rPr>
        <w:t xml:space="preserve">СТРАТЕГИЯ </w:t>
      </w:r>
      <w:proofErr w:type="gramStart"/>
      <w:r w:rsidR="00332A8A" w:rsidRPr="00332A8A">
        <w:rPr>
          <w:bCs/>
          <w:kern w:val="32"/>
          <w:szCs w:val="28"/>
          <w:lang w:eastAsia="en-US"/>
        </w:rPr>
        <w:t>СОЦИАЛЬНО-ЭКОНОМИЧЕСКОГО</w:t>
      </w:r>
      <w:proofErr w:type="gramEnd"/>
    </w:p>
    <w:p w:rsidR="00511BFF" w:rsidRDefault="00511BFF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                      </w:t>
      </w:r>
      <w:r w:rsidR="00332A8A" w:rsidRPr="00332A8A">
        <w:rPr>
          <w:bCs/>
          <w:kern w:val="32"/>
          <w:szCs w:val="28"/>
          <w:lang w:eastAsia="en-US"/>
        </w:rPr>
        <w:t xml:space="preserve">РАЗВИТИЯ ЧАСТИ ТЕРРИТОРИИ </w:t>
      </w:r>
    </w:p>
    <w:p w:rsidR="00332A8A" w:rsidRDefault="00511BFF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                      </w:t>
      </w:r>
      <w:r w:rsidR="00332A8A" w:rsidRPr="00332A8A">
        <w:rPr>
          <w:bCs/>
          <w:kern w:val="32"/>
          <w:szCs w:val="28"/>
          <w:lang w:eastAsia="en-US"/>
        </w:rPr>
        <w:t>ПРИМОРСКОГО КРАЯ</w:t>
      </w:r>
    </w:p>
    <w:p w:rsidR="00511BFF" w:rsidRPr="00332A8A" w:rsidRDefault="00511BFF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bookmarkStart w:id="0" w:name="_GoBack"/>
      <w:proofErr w:type="spellStart"/>
      <w:proofErr w:type="gramStart"/>
      <w:r w:rsidRPr="00332A8A">
        <w:rPr>
          <w:rFonts w:eastAsia="Calibri"/>
          <w:szCs w:val="28"/>
          <w:lang w:eastAsia="en-US"/>
        </w:rPr>
        <w:t>1.Стратегии</w:t>
      </w:r>
      <w:proofErr w:type="spellEnd"/>
      <w:r w:rsidRPr="00332A8A">
        <w:rPr>
          <w:rFonts w:eastAsia="Calibri"/>
          <w:szCs w:val="28"/>
          <w:lang w:eastAsia="en-US"/>
        </w:rPr>
        <w:t xml:space="preserve"> социально-экономического развития части территории Приморского края, социально-экономические условия в пределах которой требуют выделения отдельных направлений, приоритетов, целей и задач социально-экономического развития при разработке документов стратегического планирования Приморского края, разрабатываются и корректируются в порядке, установленном для разработки и корректировки стратегии социально-экономического развития Приморского края, с уче</w:t>
      </w:r>
      <w:r w:rsidR="0016025F">
        <w:rPr>
          <w:rFonts w:eastAsia="Calibri"/>
          <w:szCs w:val="28"/>
          <w:lang w:eastAsia="en-US"/>
        </w:rPr>
        <w:t xml:space="preserve">том положений статьи </w:t>
      </w:r>
      <w:r w:rsidR="0062161D">
        <w:rPr>
          <w:rFonts w:eastAsia="Calibri"/>
          <w:szCs w:val="28"/>
          <w:lang w:eastAsia="en-US"/>
        </w:rPr>
        <w:t>11 настоящего Закона</w:t>
      </w:r>
      <w:r w:rsidRPr="00332A8A">
        <w:rPr>
          <w:rFonts w:eastAsia="Calibri"/>
          <w:szCs w:val="28"/>
          <w:lang w:eastAsia="en-US"/>
        </w:rPr>
        <w:t xml:space="preserve"> и утверждаются Администрацией Приморского края.</w:t>
      </w:r>
      <w:proofErr w:type="gramEnd"/>
    </w:p>
    <w:bookmarkEnd w:id="0"/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proofErr w:type="gramStart"/>
      <w:r w:rsidRPr="00332A8A">
        <w:rPr>
          <w:rFonts w:eastAsia="Calibri"/>
          <w:szCs w:val="28"/>
          <w:lang w:eastAsia="en-US"/>
        </w:rPr>
        <w:t>2.Проект</w:t>
      </w:r>
      <w:proofErr w:type="spellEnd"/>
      <w:r w:rsidRPr="00332A8A">
        <w:rPr>
          <w:rFonts w:eastAsia="Calibri"/>
          <w:szCs w:val="28"/>
          <w:lang w:eastAsia="en-US"/>
        </w:rPr>
        <w:t xml:space="preserve"> стратегии социально-экономического развития части территории Приморского края подлежит направлению в органы местного самоуправления городских округов и муниципальных районов Приморского края, на территориях которых требуется выделение отдельных направлений, приоритетов, целей и задач социально-экономического развития, для рассмотрения в целях соблюдения интересов населения муниципальных образований в части влияния на социально-экономическое развитие муниципальных образований.</w:t>
      </w:r>
      <w:proofErr w:type="gramEnd"/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16025F" w:rsidRDefault="0016025F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СТАТЬЯ </w:t>
      </w:r>
      <w:r w:rsidR="00332A8A" w:rsidRPr="00332A8A">
        <w:rPr>
          <w:bCs/>
          <w:kern w:val="32"/>
          <w:szCs w:val="28"/>
          <w:lang w:eastAsia="en-US"/>
        </w:rPr>
        <w:t>19.</w:t>
      </w:r>
      <w:r>
        <w:rPr>
          <w:bCs/>
          <w:kern w:val="32"/>
          <w:szCs w:val="28"/>
          <w:lang w:eastAsia="en-US"/>
        </w:rPr>
        <w:t xml:space="preserve"> </w:t>
      </w:r>
      <w:r w:rsidR="00332A8A" w:rsidRPr="00332A8A">
        <w:rPr>
          <w:bCs/>
          <w:kern w:val="32"/>
          <w:szCs w:val="28"/>
          <w:lang w:eastAsia="en-US"/>
        </w:rPr>
        <w:t>МОНИТОРИНГ И КОНТРОЛЬ РЕАЛИЗАЦИИ</w:t>
      </w:r>
    </w:p>
    <w:p w:rsidR="0016025F" w:rsidRDefault="0016025F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                      </w:t>
      </w:r>
      <w:r w:rsidR="00332A8A" w:rsidRPr="00332A8A">
        <w:rPr>
          <w:bCs/>
          <w:kern w:val="32"/>
          <w:szCs w:val="28"/>
          <w:lang w:eastAsia="en-US"/>
        </w:rPr>
        <w:t xml:space="preserve">ДОКУМЕНТОВ </w:t>
      </w:r>
      <w:proofErr w:type="gramStart"/>
      <w:r w:rsidR="00332A8A" w:rsidRPr="00332A8A">
        <w:rPr>
          <w:bCs/>
          <w:kern w:val="32"/>
          <w:szCs w:val="28"/>
          <w:lang w:eastAsia="en-US"/>
        </w:rPr>
        <w:t>СТРАТЕГИЧЕСКОГО</w:t>
      </w:r>
      <w:proofErr w:type="gramEnd"/>
    </w:p>
    <w:p w:rsidR="00332A8A" w:rsidRDefault="0016025F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                     </w:t>
      </w:r>
      <w:r w:rsidR="00332A8A" w:rsidRPr="00332A8A">
        <w:rPr>
          <w:bCs/>
          <w:kern w:val="32"/>
          <w:szCs w:val="28"/>
          <w:lang w:eastAsia="en-US"/>
        </w:rPr>
        <w:t xml:space="preserve"> ПЛАНИРОВАНИЯ ПРИМОРСКОГО КРАЯ</w:t>
      </w:r>
    </w:p>
    <w:p w:rsidR="0016025F" w:rsidRPr="00332A8A" w:rsidRDefault="0016025F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</w:p>
    <w:p w:rsidR="00B02E11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1.Цель</w:t>
      </w:r>
      <w:proofErr w:type="spellEnd"/>
      <w:r w:rsidRPr="00332A8A">
        <w:rPr>
          <w:rFonts w:eastAsia="Calibri"/>
          <w:szCs w:val="28"/>
          <w:lang w:eastAsia="en-US"/>
        </w:rPr>
        <w:t xml:space="preserve"> и задачи мониторинга, а также задачи </w:t>
      </w:r>
      <w:proofErr w:type="gramStart"/>
      <w:r w:rsidRPr="00332A8A">
        <w:rPr>
          <w:rFonts w:eastAsia="Calibri"/>
          <w:szCs w:val="28"/>
          <w:lang w:eastAsia="en-US"/>
        </w:rPr>
        <w:t>контроля реализации документов стратегического планирования Приморского края</w:t>
      </w:r>
      <w:proofErr w:type="gramEnd"/>
      <w:r w:rsidRPr="00332A8A">
        <w:rPr>
          <w:rFonts w:eastAsia="Calibri"/>
          <w:szCs w:val="28"/>
          <w:lang w:eastAsia="en-US"/>
        </w:rPr>
        <w:t xml:space="preserve"> определяются </w:t>
      </w:r>
      <w:r w:rsidRPr="00332A8A">
        <w:rPr>
          <w:rFonts w:eastAsia="Calibri"/>
          <w:szCs w:val="28"/>
          <w:lang w:eastAsia="en-US"/>
        </w:rPr>
        <w:lastRenderedPageBreak/>
        <w:t>в соответствии с Федеральным законом</w:t>
      </w:r>
      <w:r w:rsidR="0062161D">
        <w:rPr>
          <w:rFonts w:eastAsia="Calibri"/>
          <w:szCs w:val="28"/>
          <w:lang w:eastAsia="en-US"/>
        </w:rPr>
        <w:t xml:space="preserve"> </w:t>
      </w:r>
      <w:r w:rsidR="0062161D" w:rsidRPr="0062161D">
        <w:rPr>
          <w:rFonts w:eastAsia="Calibri"/>
          <w:szCs w:val="28"/>
          <w:lang w:eastAsia="en-US"/>
        </w:rPr>
        <w:t>"О стратегическом планировании</w:t>
      </w:r>
      <w:r w:rsidR="00B02E11">
        <w:rPr>
          <w:rFonts w:eastAsia="Calibri"/>
          <w:szCs w:val="28"/>
          <w:lang w:eastAsia="en-US"/>
        </w:rPr>
        <w:t xml:space="preserve"> в Российской Федерации</w:t>
      </w:r>
      <w:r w:rsidR="00007E4E">
        <w:rPr>
          <w:rFonts w:eastAsia="Calibri"/>
          <w:szCs w:val="28"/>
          <w:lang w:eastAsia="en-US"/>
        </w:rPr>
        <w:t>".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2.Документами</w:t>
      </w:r>
      <w:proofErr w:type="spellEnd"/>
      <w:r w:rsidRPr="00332A8A">
        <w:rPr>
          <w:rFonts w:eastAsia="Calibri"/>
          <w:szCs w:val="28"/>
          <w:lang w:eastAsia="en-US"/>
        </w:rPr>
        <w:t>, в которых отражаются результаты мониторинга реализации документов стратегического планирования Приморского края, являются ежегодный отчет Губернатора Приморского края о деятельности Администрации Приморского края и сводный годовой доклад о ходе реализации и об оценке эффективности государственных программ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3.Документы</w:t>
      </w:r>
      <w:proofErr w:type="spellEnd"/>
      <w:r w:rsidRPr="00332A8A">
        <w:rPr>
          <w:rFonts w:eastAsia="Calibri"/>
          <w:szCs w:val="28"/>
          <w:lang w:eastAsia="en-US"/>
        </w:rPr>
        <w:t xml:space="preserve">, в которых отражаются результаты мониторинга реализации документов стратегического планирования Приморского края, подлежат размещению на официальном сайте Администрации Приморского края и на общедоступном информационном ресурсе стратегического планирования в информационно-телекоммуникационной сети </w:t>
      </w:r>
      <w:r w:rsidR="00023FAF">
        <w:rPr>
          <w:rFonts w:eastAsia="Calibri"/>
          <w:szCs w:val="28"/>
          <w:lang w:eastAsia="en-US"/>
        </w:rPr>
        <w:t>"</w:t>
      </w:r>
      <w:r w:rsidRPr="00332A8A">
        <w:rPr>
          <w:rFonts w:eastAsia="Calibri"/>
          <w:szCs w:val="28"/>
          <w:lang w:eastAsia="en-US"/>
        </w:rPr>
        <w:t>Интернет</w:t>
      </w:r>
      <w:r w:rsidR="00023FAF">
        <w:rPr>
          <w:rFonts w:eastAsia="Calibri"/>
          <w:szCs w:val="28"/>
          <w:lang w:eastAsia="en-US"/>
        </w:rPr>
        <w:t>"</w:t>
      </w:r>
      <w:r w:rsidRPr="00332A8A">
        <w:rPr>
          <w:rFonts w:eastAsia="Calibri"/>
          <w:szCs w:val="28"/>
          <w:lang w:eastAsia="en-US"/>
        </w:rPr>
        <w:t>, за исключением сведений, отнесенных к государственной, коммерческой, служебной и иной охраняемой законом тайне.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proofErr w:type="gramStart"/>
      <w:r w:rsidRPr="00332A8A">
        <w:rPr>
          <w:rFonts w:eastAsia="Calibri"/>
          <w:szCs w:val="28"/>
          <w:lang w:eastAsia="en-US"/>
        </w:rPr>
        <w:t>4.По</w:t>
      </w:r>
      <w:proofErr w:type="spellEnd"/>
      <w:r w:rsidRPr="00332A8A">
        <w:rPr>
          <w:rFonts w:eastAsia="Calibri"/>
          <w:szCs w:val="28"/>
          <w:lang w:eastAsia="en-US"/>
        </w:rPr>
        <w:t xml:space="preserve"> результатам контроля реализации документа стратегического планирования Приморского края орган исполнительной власти Приморского края, его осуществлявший, направляет в орган исполнительной власти Приморского края, в орган государственной власти Российской Федерации или руководителю организации, ответственным за проведение мероприятий или достижение показателей, запланированных в документе стратегического планирования Приморского края, соответствующую информацию о результатах контроля реализации документа стратегического планирования Приморского края.</w:t>
      </w:r>
      <w:proofErr w:type="gramEnd"/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332A8A" w:rsidRDefault="006B6110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СТАТЬЯ </w:t>
      </w:r>
      <w:r w:rsidR="00332A8A" w:rsidRPr="00332A8A">
        <w:rPr>
          <w:bCs/>
          <w:kern w:val="32"/>
          <w:szCs w:val="28"/>
          <w:lang w:eastAsia="en-US"/>
        </w:rPr>
        <w:t>20.</w:t>
      </w:r>
      <w:r>
        <w:rPr>
          <w:bCs/>
          <w:kern w:val="32"/>
          <w:szCs w:val="28"/>
          <w:lang w:eastAsia="en-US"/>
        </w:rPr>
        <w:t xml:space="preserve"> </w:t>
      </w:r>
      <w:r w:rsidR="00332A8A" w:rsidRPr="00332A8A">
        <w:rPr>
          <w:bCs/>
          <w:kern w:val="32"/>
          <w:szCs w:val="28"/>
          <w:lang w:eastAsia="en-US"/>
        </w:rPr>
        <w:t>ВСТУПЛЕНИЕ В СИЛУ НАСТОЯЩЕГО ЗАКОНА</w:t>
      </w:r>
    </w:p>
    <w:p w:rsidR="00023FAF" w:rsidRPr="00332A8A" w:rsidRDefault="00023FAF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Настоящий Закон вступает в силу со дня его официального опубликования.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6B6110" w:rsidRDefault="00332A8A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 w:rsidRPr="00332A8A">
        <w:rPr>
          <w:bCs/>
          <w:kern w:val="32"/>
          <w:szCs w:val="28"/>
          <w:lang w:eastAsia="en-US"/>
        </w:rPr>
        <w:t>СТАТЬЯ</w:t>
      </w:r>
      <w:r w:rsidR="006B6110">
        <w:rPr>
          <w:bCs/>
          <w:kern w:val="32"/>
          <w:szCs w:val="28"/>
          <w:lang w:eastAsia="en-US"/>
        </w:rPr>
        <w:t xml:space="preserve"> </w:t>
      </w:r>
      <w:r w:rsidRPr="00332A8A">
        <w:rPr>
          <w:bCs/>
          <w:kern w:val="32"/>
          <w:szCs w:val="28"/>
          <w:lang w:eastAsia="en-US"/>
        </w:rPr>
        <w:t>21.</w:t>
      </w:r>
      <w:r w:rsidR="006B6110">
        <w:rPr>
          <w:bCs/>
          <w:kern w:val="32"/>
          <w:szCs w:val="28"/>
          <w:lang w:eastAsia="en-US"/>
        </w:rPr>
        <w:t xml:space="preserve"> </w:t>
      </w:r>
      <w:r w:rsidRPr="00332A8A">
        <w:rPr>
          <w:bCs/>
          <w:kern w:val="32"/>
          <w:szCs w:val="28"/>
          <w:lang w:eastAsia="en-US"/>
        </w:rPr>
        <w:t xml:space="preserve">ПРИЗНАНИЕ </w:t>
      </w:r>
      <w:proofErr w:type="gramStart"/>
      <w:r w:rsidRPr="00332A8A">
        <w:rPr>
          <w:bCs/>
          <w:kern w:val="32"/>
          <w:szCs w:val="28"/>
          <w:lang w:eastAsia="en-US"/>
        </w:rPr>
        <w:t>УТРАТИВШИМИ</w:t>
      </w:r>
      <w:proofErr w:type="gramEnd"/>
      <w:r w:rsidRPr="00332A8A">
        <w:rPr>
          <w:bCs/>
          <w:kern w:val="32"/>
          <w:szCs w:val="28"/>
          <w:lang w:eastAsia="en-US"/>
        </w:rPr>
        <w:t xml:space="preserve"> СИЛУ</w:t>
      </w:r>
    </w:p>
    <w:p w:rsidR="006B6110" w:rsidRDefault="006B6110" w:rsidP="00332A8A">
      <w:pPr>
        <w:keepNext/>
        <w:ind w:left="2268" w:hanging="1559"/>
        <w:jc w:val="both"/>
        <w:outlineLvl w:val="0"/>
        <w:rPr>
          <w:bCs/>
          <w:cap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                      </w:t>
      </w:r>
      <w:r w:rsidR="00332A8A" w:rsidRPr="00332A8A">
        <w:rPr>
          <w:bCs/>
          <w:kern w:val="32"/>
          <w:szCs w:val="28"/>
          <w:lang w:eastAsia="en-US"/>
        </w:rPr>
        <w:t xml:space="preserve">ЗАКОНОДАТЕЛЬНЫХ АКТОВ, </w:t>
      </w:r>
      <w:r>
        <w:rPr>
          <w:bCs/>
          <w:caps/>
          <w:kern w:val="32"/>
          <w:szCs w:val="28"/>
          <w:lang w:eastAsia="en-US"/>
        </w:rPr>
        <w:t>положений</w:t>
      </w:r>
    </w:p>
    <w:p w:rsidR="00007E4E" w:rsidRDefault="006B6110" w:rsidP="00332A8A">
      <w:pPr>
        <w:keepNext/>
        <w:ind w:left="2268" w:hanging="1559"/>
        <w:jc w:val="both"/>
        <w:outlineLvl w:val="0"/>
        <w:rPr>
          <w:bCs/>
          <w:caps/>
          <w:kern w:val="32"/>
          <w:szCs w:val="28"/>
          <w:lang w:eastAsia="en-US"/>
        </w:rPr>
      </w:pPr>
      <w:r>
        <w:rPr>
          <w:bCs/>
          <w:caps/>
          <w:kern w:val="32"/>
          <w:szCs w:val="28"/>
          <w:lang w:eastAsia="en-US"/>
        </w:rPr>
        <w:t xml:space="preserve">                      </w:t>
      </w:r>
      <w:r w:rsidR="00332A8A" w:rsidRPr="00332A8A">
        <w:rPr>
          <w:bCs/>
          <w:caps/>
          <w:kern w:val="32"/>
          <w:szCs w:val="28"/>
          <w:lang w:eastAsia="en-US"/>
        </w:rPr>
        <w:t xml:space="preserve">законодательных актов </w:t>
      </w:r>
    </w:p>
    <w:p w:rsidR="00332A8A" w:rsidRDefault="00007E4E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caps/>
          <w:kern w:val="32"/>
          <w:szCs w:val="28"/>
          <w:lang w:eastAsia="en-US"/>
        </w:rPr>
        <w:t xml:space="preserve">                      </w:t>
      </w:r>
      <w:r w:rsidR="00332A8A" w:rsidRPr="00332A8A">
        <w:rPr>
          <w:bCs/>
          <w:caps/>
          <w:kern w:val="32"/>
          <w:szCs w:val="28"/>
          <w:lang w:eastAsia="en-US"/>
        </w:rPr>
        <w:t>П</w:t>
      </w:r>
      <w:r w:rsidR="00332A8A" w:rsidRPr="00332A8A">
        <w:rPr>
          <w:bCs/>
          <w:kern w:val="32"/>
          <w:szCs w:val="28"/>
          <w:lang w:eastAsia="en-US"/>
        </w:rPr>
        <w:t>РИМОРСКОГО КРАЯ</w:t>
      </w:r>
    </w:p>
    <w:p w:rsidR="006B6110" w:rsidRPr="00332A8A" w:rsidRDefault="006B6110" w:rsidP="00332A8A">
      <w:pPr>
        <w:keepNext/>
        <w:ind w:left="2268" w:hanging="1559"/>
        <w:jc w:val="both"/>
        <w:outlineLvl w:val="0"/>
        <w:rPr>
          <w:bCs/>
          <w:caps/>
          <w:kern w:val="32"/>
          <w:szCs w:val="28"/>
          <w:lang w:eastAsia="en-US"/>
        </w:rPr>
      </w:pPr>
    </w:p>
    <w:p w:rsidR="00332A8A" w:rsidRPr="00332A8A" w:rsidRDefault="00332A8A" w:rsidP="00332A8A">
      <w:pPr>
        <w:widowControl w:val="0"/>
        <w:autoSpaceDE w:val="0"/>
        <w:autoSpaceDN w:val="0"/>
        <w:adjustRightInd w:val="0"/>
        <w:spacing w:line="242" w:lineRule="auto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Со дня вступления в силу настоящего Закона признать утратившими силу:</w:t>
      </w:r>
    </w:p>
    <w:p w:rsidR="00332A8A" w:rsidRPr="00332A8A" w:rsidRDefault="006B6110" w:rsidP="00332A8A">
      <w:pPr>
        <w:widowControl w:val="0"/>
        <w:autoSpaceDE w:val="0"/>
        <w:autoSpaceDN w:val="0"/>
        <w:adjustRightInd w:val="0"/>
        <w:spacing w:line="242" w:lineRule="auto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1)Закон Приморского края от 22 </w:t>
      </w:r>
      <w:r w:rsidR="00332A8A" w:rsidRPr="00332A8A">
        <w:rPr>
          <w:rFonts w:eastAsia="Calibri"/>
          <w:szCs w:val="28"/>
          <w:lang w:eastAsia="en-US"/>
        </w:rPr>
        <w:t>декабря 2010</w:t>
      </w:r>
      <w:r>
        <w:rPr>
          <w:rFonts w:eastAsia="Calibri"/>
          <w:szCs w:val="28"/>
          <w:lang w:eastAsia="en-US"/>
        </w:rPr>
        <w:t xml:space="preserve"> </w:t>
      </w:r>
      <w:r w:rsidR="00332A8A" w:rsidRPr="00332A8A">
        <w:rPr>
          <w:rFonts w:eastAsia="Calibri"/>
          <w:szCs w:val="28"/>
          <w:lang w:eastAsia="en-US"/>
        </w:rPr>
        <w:t>года №</w:t>
      </w:r>
      <w:r>
        <w:rPr>
          <w:rFonts w:eastAsia="Calibri"/>
          <w:szCs w:val="28"/>
          <w:lang w:eastAsia="en-US"/>
        </w:rPr>
        <w:t xml:space="preserve"> </w:t>
      </w:r>
      <w:r w:rsidR="00332A8A" w:rsidRPr="00332A8A">
        <w:rPr>
          <w:rFonts w:eastAsia="Calibri"/>
          <w:szCs w:val="28"/>
          <w:lang w:eastAsia="en-US"/>
        </w:rPr>
        <w:t>721-</w:t>
      </w:r>
      <w:proofErr w:type="spellStart"/>
      <w:r w:rsidR="00332A8A" w:rsidRPr="00332A8A">
        <w:rPr>
          <w:rFonts w:eastAsia="Calibri"/>
          <w:szCs w:val="28"/>
          <w:lang w:eastAsia="en-US"/>
        </w:rPr>
        <w:t>КЗ</w:t>
      </w:r>
      <w:proofErr w:type="spellEnd"/>
      <w:r w:rsidR="00332A8A" w:rsidRPr="00332A8A">
        <w:rPr>
          <w:rFonts w:eastAsia="Calibri"/>
          <w:szCs w:val="28"/>
          <w:lang w:eastAsia="en-US"/>
        </w:rPr>
        <w:t xml:space="preserve"> </w:t>
      </w:r>
      <w:r w:rsidR="00F6332E">
        <w:rPr>
          <w:rFonts w:eastAsia="Calibri"/>
          <w:szCs w:val="28"/>
          <w:lang w:eastAsia="en-US"/>
        </w:rPr>
        <w:t>"</w:t>
      </w:r>
      <w:r w:rsidR="007B7AC9">
        <w:rPr>
          <w:rFonts w:eastAsia="Calibri"/>
          <w:szCs w:val="28"/>
          <w:lang w:eastAsia="en-US"/>
        </w:rPr>
        <w:t xml:space="preserve">О </w:t>
      </w:r>
      <w:r w:rsidR="00332A8A" w:rsidRPr="00332A8A">
        <w:rPr>
          <w:rFonts w:eastAsia="Calibri"/>
          <w:szCs w:val="28"/>
          <w:lang w:eastAsia="en-US"/>
        </w:rPr>
        <w:t>стратегическом планировании социально-экономического развития Приморского края</w:t>
      </w:r>
      <w:r w:rsidR="00F6332E">
        <w:rPr>
          <w:rFonts w:eastAsia="Calibri"/>
          <w:szCs w:val="28"/>
          <w:lang w:eastAsia="en-US"/>
        </w:rPr>
        <w:t>"</w:t>
      </w:r>
      <w:r w:rsidR="00332A8A" w:rsidRPr="00332A8A">
        <w:rPr>
          <w:rFonts w:eastAsia="Calibri"/>
          <w:szCs w:val="28"/>
          <w:lang w:eastAsia="en-US"/>
        </w:rPr>
        <w:t xml:space="preserve"> (Ведомости Законодательного Собрания Приморского края, 2010, № 172, стр. 68);</w:t>
      </w:r>
    </w:p>
    <w:p w:rsidR="00332A8A" w:rsidRPr="00332A8A" w:rsidRDefault="007B7AC9" w:rsidP="00332A8A">
      <w:pPr>
        <w:widowControl w:val="0"/>
        <w:autoSpaceDE w:val="0"/>
        <w:autoSpaceDN w:val="0"/>
        <w:adjustRightInd w:val="0"/>
        <w:spacing w:line="242" w:lineRule="auto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2)Закон Приморского края от 6 июля 2012 </w:t>
      </w:r>
      <w:r w:rsidR="00007E4E">
        <w:rPr>
          <w:rFonts w:eastAsia="Calibri"/>
          <w:szCs w:val="28"/>
          <w:lang w:eastAsia="en-US"/>
        </w:rPr>
        <w:t xml:space="preserve">года № </w:t>
      </w:r>
      <w:r w:rsidR="00332A8A" w:rsidRPr="00332A8A">
        <w:rPr>
          <w:rFonts w:eastAsia="Calibri"/>
          <w:szCs w:val="28"/>
          <w:lang w:eastAsia="en-US"/>
        </w:rPr>
        <w:t>62-</w:t>
      </w:r>
      <w:proofErr w:type="spellStart"/>
      <w:r w:rsidR="00332A8A" w:rsidRPr="00332A8A">
        <w:rPr>
          <w:rFonts w:eastAsia="Calibri"/>
          <w:szCs w:val="28"/>
          <w:lang w:eastAsia="en-US"/>
        </w:rPr>
        <w:t>КЗ</w:t>
      </w:r>
      <w:proofErr w:type="spellEnd"/>
      <w:r w:rsidR="00332A8A" w:rsidRPr="00332A8A">
        <w:rPr>
          <w:rFonts w:eastAsia="Calibri"/>
          <w:szCs w:val="28"/>
          <w:lang w:eastAsia="en-US"/>
        </w:rPr>
        <w:t xml:space="preserve"> </w:t>
      </w:r>
      <w:r w:rsidR="00F6332E">
        <w:rPr>
          <w:rFonts w:eastAsia="Calibri"/>
          <w:szCs w:val="28"/>
          <w:lang w:eastAsia="en-US"/>
        </w:rPr>
        <w:t>"</w:t>
      </w:r>
      <w:r w:rsidR="00332A8A" w:rsidRPr="00332A8A">
        <w:rPr>
          <w:rFonts w:eastAsia="Calibri"/>
          <w:szCs w:val="28"/>
          <w:lang w:eastAsia="en-US"/>
        </w:rPr>
        <w:t xml:space="preserve">О внесении изменений в Закон Приморского края </w:t>
      </w:r>
      <w:r w:rsidR="00F6332E">
        <w:rPr>
          <w:rFonts w:eastAsia="Calibri"/>
          <w:szCs w:val="28"/>
          <w:lang w:eastAsia="en-US"/>
        </w:rPr>
        <w:t>"</w:t>
      </w:r>
      <w:r w:rsidR="00332A8A" w:rsidRPr="00332A8A">
        <w:rPr>
          <w:rFonts w:eastAsia="Calibri"/>
          <w:szCs w:val="28"/>
          <w:lang w:eastAsia="en-US"/>
        </w:rPr>
        <w:t>О стратегическом планировании социально-экономического развития Приморского края</w:t>
      </w:r>
      <w:r w:rsidR="00F6332E">
        <w:rPr>
          <w:rFonts w:eastAsia="Calibri"/>
          <w:szCs w:val="28"/>
          <w:lang w:eastAsia="en-US"/>
        </w:rPr>
        <w:t>"</w:t>
      </w:r>
      <w:r w:rsidR="00332A8A" w:rsidRPr="00332A8A">
        <w:rPr>
          <w:rFonts w:eastAsia="Calibri"/>
          <w:szCs w:val="28"/>
          <w:lang w:eastAsia="en-US"/>
        </w:rPr>
        <w:t xml:space="preserve"> (Ведомости Законодательного Собрания Приморского края, 2012, № 19, стр. 30);</w:t>
      </w:r>
    </w:p>
    <w:p w:rsidR="00332A8A" w:rsidRPr="00332A8A" w:rsidRDefault="008511CE" w:rsidP="00332A8A">
      <w:pPr>
        <w:widowControl w:val="0"/>
        <w:autoSpaceDE w:val="0"/>
        <w:autoSpaceDN w:val="0"/>
        <w:adjustRightInd w:val="0"/>
        <w:spacing w:line="242" w:lineRule="auto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lastRenderedPageBreak/>
        <w:t xml:space="preserve">3)статью </w:t>
      </w:r>
      <w:r w:rsidR="00332A8A" w:rsidRPr="00332A8A">
        <w:rPr>
          <w:rFonts w:eastAsia="Calibri"/>
          <w:szCs w:val="28"/>
          <w:lang w:eastAsia="en-US"/>
        </w:rPr>
        <w:t>3</w:t>
      </w:r>
      <w:r>
        <w:rPr>
          <w:rFonts w:eastAsia="Calibri"/>
          <w:szCs w:val="28"/>
          <w:lang w:eastAsia="en-US"/>
        </w:rPr>
        <w:t xml:space="preserve">2 Закона Приморского края от 20 декабря 2012 </w:t>
      </w:r>
      <w:r w:rsidR="00332A8A" w:rsidRPr="00332A8A">
        <w:rPr>
          <w:rFonts w:eastAsia="Calibri"/>
          <w:szCs w:val="28"/>
          <w:lang w:eastAsia="en-US"/>
        </w:rPr>
        <w:t xml:space="preserve">года </w:t>
      </w:r>
      <w:r>
        <w:rPr>
          <w:rFonts w:eastAsia="Calibri"/>
          <w:szCs w:val="28"/>
          <w:lang w:eastAsia="en-US"/>
        </w:rPr>
        <w:br/>
      </w:r>
      <w:r w:rsidR="00332A8A" w:rsidRPr="00332A8A">
        <w:rPr>
          <w:rFonts w:eastAsia="Calibri"/>
          <w:szCs w:val="28"/>
          <w:lang w:eastAsia="en-US"/>
        </w:rPr>
        <w:t>№ 145-</w:t>
      </w:r>
      <w:proofErr w:type="spellStart"/>
      <w:r w:rsidR="00332A8A" w:rsidRPr="00332A8A">
        <w:rPr>
          <w:rFonts w:eastAsia="Calibri"/>
          <w:szCs w:val="28"/>
          <w:lang w:eastAsia="en-US"/>
        </w:rPr>
        <w:t>КЗ</w:t>
      </w:r>
      <w:proofErr w:type="spellEnd"/>
      <w:r w:rsidR="00332A8A" w:rsidRPr="00332A8A">
        <w:rPr>
          <w:rFonts w:eastAsia="Calibri"/>
          <w:szCs w:val="28"/>
          <w:lang w:eastAsia="en-US"/>
        </w:rPr>
        <w:t xml:space="preserve"> </w:t>
      </w:r>
      <w:r w:rsidR="00F6332E">
        <w:rPr>
          <w:rFonts w:eastAsia="Calibri"/>
          <w:szCs w:val="28"/>
          <w:lang w:eastAsia="en-US"/>
        </w:rPr>
        <w:t>"</w:t>
      </w:r>
      <w:r w:rsidR="00CB5E8B">
        <w:rPr>
          <w:rFonts w:eastAsia="Calibri"/>
          <w:szCs w:val="28"/>
          <w:lang w:eastAsia="en-US"/>
        </w:rPr>
        <w:t xml:space="preserve">О </w:t>
      </w:r>
      <w:r w:rsidR="00332A8A" w:rsidRPr="00332A8A">
        <w:rPr>
          <w:rFonts w:eastAsia="Calibri"/>
          <w:szCs w:val="28"/>
          <w:lang w:eastAsia="en-US"/>
        </w:rPr>
        <w:t>внесении изменений в отдельные законодательные акты Приморского края в связи с утверждением Закона Приморского края о краевом бюджете на очередной финансовый год и плановый период</w:t>
      </w:r>
      <w:r w:rsidR="00F6332E">
        <w:rPr>
          <w:rFonts w:eastAsia="Calibri"/>
          <w:szCs w:val="28"/>
          <w:lang w:eastAsia="en-US"/>
        </w:rPr>
        <w:t>"</w:t>
      </w:r>
      <w:r w:rsidR="00332A8A" w:rsidRPr="00332A8A">
        <w:rPr>
          <w:rFonts w:eastAsia="Calibri"/>
          <w:szCs w:val="28"/>
          <w:lang w:eastAsia="en-US"/>
        </w:rPr>
        <w:t xml:space="preserve"> (Ведомости Законодательного Соб</w:t>
      </w:r>
      <w:r w:rsidR="00F852CA">
        <w:rPr>
          <w:rFonts w:eastAsia="Calibri"/>
          <w:szCs w:val="28"/>
          <w:lang w:eastAsia="en-US"/>
        </w:rPr>
        <w:t xml:space="preserve">рания Приморского края, 2013, № </w:t>
      </w:r>
      <w:r w:rsidR="00332A8A" w:rsidRPr="00332A8A">
        <w:rPr>
          <w:rFonts w:eastAsia="Calibri"/>
          <w:szCs w:val="28"/>
          <w:lang w:eastAsia="en-US"/>
        </w:rPr>
        <w:t xml:space="preserve">35, </w:t>
      </w:r>
      <w:r>
        <w:rPr>
          <w:rFonts w:eastAsia="Calibri"/>
          <w:szCs w:val="28"/>
          <w:lang w:eastAsia="en-US"/>
        </w:rPr>
        <w:br/>
      </w:r>
      <w:r w:rsidR="00332A8A" w:rsidRPr="00332A8A">
        <w:rPr>
          <w:rFonts w:eastAsia="Calibri"/>
          <w:szCs w:val="28"/>
          <w:lang w:eastAsia="en-US"/>
        </w:rPr>
        <w:t>стр. 26);</w:t>
      </w:r>
    </w:p>
    <w:p w:rsidR="00332A8A" w:rsidRPr="00332A8A" w:rsidRDefault="00F852CA" w:rsidP="00332A8A">
      <w:pPr>
        <w:widowControl w:val="0"/>
        <w:autoSpaceDE w:val="0"/>
        <w:autoSpaceDN w:val="0"/>
        <w:adjustRightInd w:val="0"/>
        <w:spacing w:line="242" w:lineRule="auto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4)статью </w:t>
      </w:r>
      <w:r w:rsidR="00332A8A" w:rsidRPr="00332A8A">
        <w:rPr>
          <w:rFonts w:eastAsia="Calibri"/>
          <w:szCs w:val="28"/>
          <w:lang w:eastAsia="en-US"/>
        </w:rPr>
        <w:t>28 Закона Приморского края от 13</w:t>
      </w:r>
      <w:r>
        <w:rPr>
          <w:rFonts w:eastAsia="Calibri"/>
          <w:szCs w:val="28"/>
          <w:lang w:eastAsia="en-US"/>
        </w:rPr>
        <w:t xml:space="preserve"> </w:t>
      </w:r>
      <w:r w:rsidR="00332A8A" w:rsidRPr="00332A8A">
        <w:rPr>
          <w:rFonts w:eastAsia="Calibri"/>
          <w:szCs w:val="28"/>
          <w:lang w:eastAsia="en-US"/>
        </w:rPr>
        <w:t>августа 2013</w:t>
      </w:r>
      <w:r>
        <w:rPr>
          <w:rFonts w:eastAsia="Calibri"/>
          <w:szCs w:val="28"/>
          <w:lang w:eastAsia="en-US"/>
        </w:rPr>
        <w:t xml:space="preserve"> </w:t>
      </w:r>
      <w:r w:rsidR="00332A8A" w:rsidRPr="00332A8A">
        <w:rPr>
          <w:rFonts w:eastAsia="Calibri"/>
          <w:szCs w:val="28"/>
          <w:lang w:eastAsia="en-US"/>
        </w:rPr>
        <w:t>года</w:t>
      </w:r>
      <w:r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szCs w:val="28"/>
          <w:lang w:eastAsia="en-US"/>
        </w:rPr>
        <w:br/>
        <w:t xml:space="preserve">№ </w:t>
      </w:r>
      <w:r w:rsidR="00332A8A" w:rsidRPr="00332A8A">
        <w:rPr>
          <w:rFonts w:eastAsia="Calibri"/>
          <w:szCs w:val="28"/>
          <w:lang w:eastAsia="en-US"/>
        </w:rPr>
        <w:t>239-</w:t>
      </w:r>
      <w:proofErr w:type="spellStart"/>
      <w:r w:rsidR="00332A8A" w:rsidRPr="00332A8A">
        <w:rPr>
          <w:rFonts w:eastAsia="Calibri"/>
          <w:szCs w:val="28"/>
          <w:lang w:eastAsia="en-US"/>
        </w:rPr>
        <w:t>КЗ</w:t>
      </w:r>
      <w:proofErr w:type="spellEnd"/>
      <w:r w:rsidR="00332A8A" w:rsidRPr="00332A8A">
        <w:rPr>
          <w:rFonts w:eastAsia="Calibri"/>
          <w:szCs w:val="28"/>
          <w:lang w:eastAsia="en-US"/>
        </w:rPr>
        <w:t xml:space="preserve"> </w:t>
      </w:r>
      <w:r w:rsidR="00F6332E">
        <w:rPr>
          <w:rFonts w:eastAsia="Calibri"/>
          <w:szCs w:val="28"/>
          <w:lang w:eastAsia="en-US"/>
        </w:rPr>
        <w:t>"</w:t>
      </w:r>
      <w:r>
        <w:rPr>
          <w:rFonts w:eastAsia="Calibri"/>
          <w:szCs w:val="28"/>
          <w:lang w:eastAsia="en-US"/>
        </w:rPr>
        <w:t xml:space="preserve">О </w:t>
      </w:r>
      <w:r w:rsidR="00332A8A" w:rsidRPr="00332A8A">
        <w:rPr>
          <w:rFonts w:eastAsia="Calibri"/>
          <w:szCs w:val="28"/>
          <w:lang w:eastAsia="en-US"/>
        </w:rPr>
        <w:t>внесении изменений в отдельные законодательные акты Приморского края в связи с внесением изменений в Бюджетный кодекс Российской Федерации в части перехода к принятию и реализации государственных программ</w:t>
      </w:r>
      <w:r w:rsidR="00F6332E">
        <w:rPr>
          <w:rFonts w:eastAsia="Calibri"/>
          <w:szCs w:val="28"/>
          <w:lang w:eastAsia="en-US"/>
        </w:rPr>
        <w:t>"</w:t>
      </w:r>
      <w:r w:rsidR="00332A8A" w:rsidRPr="00332A8A">
        <w:rPr>
          <w:rFonts w:eastAsia="Calibri"/>
          <w:szCs w:val="28"/>
          <w:lang w:eastAsia="en-US"/>
        </w:rPr>
        <w:t xml:space="preserve"> (Ведомости Законодательного Собрания Приморск</w:t>
      </w:r>
      <w:r>
        <w:rPr>
          <w:rFonts w:eastAsia="Calibri"/>
          <w:szCs w:val="28"/>
          <w:lang w:eastAsia="en-US"/>
        </w:rPr>
        <w:t xml:space="preserve">ого края, 2013, № </w:t>
      </w:r>
      <w:r w:rsidR="008511CE">
        <w:rPr>
          <w:rFonts w:eastAsia="Calibri"/>
          <w:szCs w:val="28"/>
          <w:lang w:eastAsia="en-US"/>
        </w:rPr>
        <w:t xml:space="preserve">55, стр. </w:t>
      </w:r>
      <w:r w:rsidR="00332A8A" w:rsidRPr="00332A8A">
        <w:rPr>
          <w:rFonts w:eastAsia="Calibri"/>
          <w:szCs w:val="28"/>
          <w:lang w:eastAsia="en-US"/>
        </w:rPr>
        <w:t>58).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spacing w:line="242" w:lineRule="auto"/>
        <w:ind w:firstLine="709"/>
        <w:jc w:val="both"/>
        <w:rPr>
          <w:rFonts w:eastAsia="Calibri"/>
          <w:szCs w:val="28"/>
          <w:lang w:eastAsia="en-US"/>
        </w:rPr>
      </w:pPr>
    </w:p>
    <w:p w:rsidR="00332A8A" w:rsidRDefault="00F852CA" w:rsidP="00332A8A">
      <w:pPr>
        <w:keepNext/>
        <w:ind w:left="2268" w:hanging="1559"/>
        <w:jc w:val="both"/>
        <w:outlineLvl w:val="0"/>
        <w:rPr>
          <w:bCs/>
          <w:cap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СТАТЬЯ </w:t>
      </w:r>
      <w:r w:rsidR="00332A8A" w:rsidRPr="00332A8A">
        <w:rPr>
          <w:bCs/>
          <w:kern w:val="32"/>
          <w:szCs w:val="28"/>
          <w:lang w:eastAsia="en-US"/>
        </w:rPr>
        <w:t>22.</w:t>
      </w:r>
      <w:r>
        <w:rPr>
          <w:bCs/>
          <w:kern w:val="32"/>
          <w:szCs w:val="28"/>
          <w:lang w:eastAsia="en-US"/>
        </w:rPr>
        <w:t xml:space="preserve"> </w:t>
      </w:r>
      <w:r w:rsidR="00332A8A" w:rsidRPr="00332A8A">
        <w:rPr>
          <w:bCs/>
          <w:caps/>
          <w:kern w:val="32"/>
          <w:szCs w:val="28"/>
          <w:lang w:eastAsia="en-US"/>
        </w:rPr>
        <w:t>заключительные положения</w:t>
      </w:r>
    </w:p>
    <w:p w:rsidR="00F852CA" w:rsidRPr="00332A8A" w:rsidRDefault="00F852CA" w:rsidP="00332A8A">
      <w:pPr>
        <w:keepNext/>
        <w:ind w:left="2268" w:hanging="1559"/>
        <w:jc w:val="both"/>
        <w:outlineLvl w:val="0"/>
        <w:rPr>
          <w:bCs/>
          <w:caps/>
          <w:kern w:val="32"/>
          <w:szCs w:val="28"/>
          <w:lang w:eastAsia="en-US"/>
        </w:rPr>
      </w:pPr>
    </w:p>
    <w:p w:rsidR="00332A8A" w:rsidRPr="00332A8A" w:rsidRDefault="00332A8A" w:rsidP="00332A8A">
      <w:pPr>
        <w:widowControl w:val="0"/>
        <w:autoSpaceDE w:val="0"/>
        <w:autoSpaceDN w:val="0"/>
        <w:adjustRightInd w:val="0"/>
        <w:spacing w:line="242" w:lineRule="auto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Документы стратегического планирования</w:t>
      </w:r>
      <w:r w:rsidRPr="00332A8A">
        <w:rPr>
          <w:rFonts w:eastAsia="Calibri"/>
          <w:szCs w:val="28"/>
        </w:rPr>
        <w:t xml:space="preserve"> Приморского края</w:t>
      </w:r>
      <w:r w:rsidRPr="00332A8A">
        <w:rPr>
          <w:rFonts w:eastAsia="Calibri"/>
          <w:szCs w:val="28"/>
          <w:lang w:eastAsia="en-US"/>
        </w:rPr>
        <w:t>, принятые до дня вступления в силу настоящего Закона, считаются действительными до окончания установленного в них срока, если иное не установлено</w:t>
      </w:r>
      <w:r w:rsidRPr="00332A8A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332A8A">
        <w:rPr>
          <w:rFonts w:eastAsia="Calibri"/>
          <w:szCs w:val="28"/>
          <w:lang w:eastAsia="en-US"/>
        </w:rPr>
        <w:t>Администрацией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332A8A" w:rsidRPr="00332A8A" w:rsidRDefault="00332A8A" w:rsidP="00332A8A">
      <w:pPr>
        <w:widowControl w:val="0"/>
        <w:autoSpaceDE w:val="0"/>
        <w:autoSpaceDN w:val="0"/>
        <w:adjustRightInd w:val="0"/>
        <w:spacing w:line="360" w:lineRule="auto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 xml:space="preserve">Губернатор края                                                         </w:t>
      </w:r>
      <w:r w:rsidR="005205FA">
        <w:rPr>
          <w:rFonts w:eastAsia="Calibri"/>
          <w:szCs w:val="28"/>
          <w:lang w:eastAsia="en-US"/>
        </w:rPr>
        <w:t xml:space="preserve"> </w:t>
      </w:r>
      <w:r w:rsidRPr="00332A8A">
        <w:rPr>
          <w:rFonts w:eastAsia="Calibri"/>
          <w:szCs w:val="28"/>
          <w:lang w:eastAsia="en-US"/>
        </w:rPr>
        <w:t xml:space="preserve">            </w:t>
      </w:r>
      <w:proofErr w:type="spellStart"/>
      <w:r w:rsidRPr="00332A8A">
        <w:rPr>
          <w:rFonts w:eastAsia="Calibri"/>
          <w:szCs w:val="28"/>
          <w:lang w:eastAsia="en-US"/>
        </w:rPr>
        <w:t>В.В</w:t>
      </w:r>
      <w:proofErr w:type="spellEnd"/>
      <w:r w:rsidRPr="00332A8A">
        <w:rPr>
          <w:rFonts w:eastAsia="Calibri"/>
          <w:szCs w:val="28"/>
          <w:lang w:eastAsia="en-US"/>
        </w:rPr>
        <w:t>.</w:t>
      </w:r>
      <w:r w:rsidR="005205FA">
        <w:rPr>
          <w:rFonts w:eastAsia="Calibri"/>
          <w:szCs w:val="28"/>
          <w:lang w:eastAsia="en-US"/>
        </w:rPr>
        <w:t xml:space="preserve"> </w:t>
      </w:r>
      <w:proofErr w:type="spellStart"/>
      <w:r w:rsidRPr="00332A8A">
        <w:rPr>
          <w:rFonts w:eastAsia="Calibri"/>
          <w:szCs w:val="28"/>
          <w:lang w:eastAsia="en-US"/>
        </w:rPr>
        <w:t>Миклушевский</w:t>
      </w:r>
      <w:proofErr w:type="spellEnd"/>
    </w:p>
    <w:p w:rsidR="006E3FC7" w:rsidRDefault="006E3FC7" w:rsidP="00332A8A">
      <w:pPr>
        <w:pStyle w:val="a3"/>
        <w:tabs>
          <w:tab w:val="clear" w:pos="4153"/>
          <w:tab w:val="clear" w:pos="8306"/>
        </w:tabs>
        <w:ind w:left="-426"/>
        <w:jc w:val="center"/>
      </w:pPr>
    </w:p>
    <w:sectPr w:rsidR="006E3FC7" w:rsidSect="00736960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2A8A" w:rsidRDefault="00332A8A">
      <w:r>
        <w:separator/>
      </w:r>
    </w:p>
  </w:endnote>
  <w:endnote w:type="continuationSeparator" w:id="0">
    <w:p w:rsidR="00332A8A" w:rsidRDefault="00332A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2A8A" w:rsidRDefault="00332A8A">
      <w:r>
        <w:separator/>
      </w:r>
    </w:p>
  </w:footnote>
  <w:footnote w:type="continuationSeparator" w:id="0">
    <w:p w:rsidR="00332A8A" w:rsidRDefault="00332A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6960" w:rsidRDefault="00736960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930F2A">
      <w:rPr>
        <w:noProof/>
      </w:rPr>
      <w:t>15</w:t>
    </w:r>
    <w:r>
      <w:fldChar w:fldCharType="end"/>
    </w:r>
  </w:p>
  <w:p w:rsidR="006E3FC7" w:rsidRDefault="006E3FC7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32A8A"/>
    <w:rsid w:val="00007E4E"/>
    <w:rsid w:val="00023FAF"/>
    <w:rsid w:val="000256E7"/>
    <w:rsid w:val="000773CA"/>
    <w:rsid w:val="000D052A"/>
    <w:rsid w:val="00110B91"/>
    <w:rsid w:val="0016025F"/>
    <w:rsid w:val="001828B7"/>
    <w:rsid w:val="001932ED"/>
    <w:rsid w:val="001F3E00"/>
    <w:rsid w:val="00236C03"/>
    <w:rsid w:val="00250301"/>
    <w:rsid w:val="002E6421"/>
    <w:rsid w:val="002F1D66"/>
    <w:rsid w:val="0031671C"/>
    <w:rsid w:val="00332A8A"/>
    <w:rsid w:val="00334991"/>
    <w:rsid w:val="00347199"/>
    <w:rsid w:val="00401EE7"/>
    <w:rsid w:val="00407429"/>
    <w:rsid w:val="00505A20"/>
    <w:rsid w:val="00511BFF"/>
    <w:rsid w:val="005205FA"/>
    <w:rsid w:val="005577C7"/>
    <w:rsid w:val="00577D27"/>
    <w:rsid w:val="005D3ED9"/>
    <w:rsid w:val="005D6341"/>
    <w:rsid w:val="0062161D"/>
    <w:rsid w:val="00655250"/>
    <w:rsid w:val="006B6110"/>
    <w:rsid w:val="006C3FA1"/>
    <w:rsid w:val="006E3FC7"/>
    <w:rsid w:val="007251BD"/>
    <w:rsid w:val="00736960"/>
    <w:rsid w:val="007622D6"/>
    <w:rsid w:val="00777BAB"/>
    <w:rsid w:val="007B7AC9"/>
    <w:rsid w:val="008511CE"/>
    <w:rsid w:val="00882C94"/>
    <w:rsid w:val="008A2E70"/>
    <w:rsid w:val="00911045"/>
    <w:rsid w:val="00930F2A"/>
    <w:rsid w:val="0093548F"/>
    <w:rsid w:val="00982AB2"/>
    <w:rsid w:val="009F7471"/>
    <w:rsid w:val="00A04147"/>
    <w:rsid w:val="00A125B2"/>
    <w:rsid w:val="00A2491C"/>
    <w:rsid w:val="00A25EC4"/>
    <w:rsid w:val="00AA0C4F"/>
    <w:rsid w:val="00AB00AD"/>
    <w:rsid w:val="00AD1782"/>
    <w:rsid w:val="00B02E11"/>
    <w:rsid w:val="00B23836"/>
    <w:rsid w:val="00B330CF"/>
    <w:rsid w:val="00B35432"/>
    <w:rsid w:val="00B778DC"/>
    <w:rsid w:val="00BF227A"/>
    <w:rsid w:val="00C7738D"/>
    <w:rsid w:val="00CB5E8B"/>
    <w:rsid w:val="00CB7A74"/>
    <w:rsid w:val="00CD2921"/>
    <w:rsid w:val="00D12279"/>
    <w:rsid w:val="00D97600"/>
    <w:rsid w:val="00DD5862"/>
    <w:rsid w:val="00F05111"/>
    <w:rsid w:val="00F4150A"/>
    <w:rsid w:val="00F6332E"/>
    <w:rsid w:val="00F852CA"/>
    <w:rsid w:val="00FB087F"/>
    <w:rsid w:val="00FC1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736960"/>
    <w:rPr>
      <w:sz w:val="28"/>
    </w:rPr>
  </w:style>
  <w:style w:type="paragraph" w:styleId="a6">
    <w:name w:val="Balloon Text"/>
    <w:basedOn w:val="a"/>
    <w:link w:val="a7"/>
    <w:rsid w:val="0025030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25030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101;&#1082;&#1086;&#1085;&#1086;&#1084;.%20&#1087;&#1086;&#1083;.%20&#1080;%20&#1089;&#1086;&#1073;&#1089;&#1090;&#1074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E96B63-6237-4E08-AB72-0F06E0788C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Зак. по эконом. пол. и собств.</Template>
  <TotalTime>26</TotalTime>
  <Pages>17</Pages>
  <Words>5893</Words>
  <Characters>33596</Characters>
  <Application>Microsoft Office Word</Application>
  <DocSecurity>0</DocSecurity>
  <Lines>279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39411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7</cp:revision>
  <cp:lastPrinted>2015-09-22T01:25:00Z</cp:lastPrinted>
  <dcterms:created xsi:type="dcterms:W3CDTF">2015-09-21T00:46:00Z</dcterms:created>
  <dcterms:modified xsi:type="dcterms:W3CDTF">2015-09-30T07:25:00Z</dcterms:modified>
</cp:coreProperties>
</file>