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491"/>
      </w:tblGrid>
      <w:tr w:rsidR="00CF25F3" w:rsidRPr="004827E4" w:rsidTr="00875705">
        <w:trPr>
          <w:trHeight w:val="980"/>
        </w:trPr>
        <w:tc>
          <w:tcPr>
            <w:tcW w:w="61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 w:rsidR="005E3BA1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 проекту закона </w:t>
            </w:r>
          </w:p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</w:tr>
      <w:tr w:rsidR="00CF25F3" w:rsidRPr="004827E4" w:rsidTr="00875705">
        <w:trPr>
          <w:trHeight w:val="297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0374B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F25F3" w:rsidRPr="004827E4" w:rsidTr="00875705">
        <w:trPr>
          <w:trHeight w:val="1327"/>
        </w:trPr>
        <w:tc>
          <w:tcPr>
            <w:tcW w:w="61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"Приложение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11</w:t>
            </w: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>к Закону</w:t>
            </w:r>
          </w:p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>от 25.12.2014 № 518-КЗ</w:t>
            </w:r>
          </w:p>
        </w:tc>
      </w:tr>
      <w:tr w:rsidR="00CF25F3" w:rsidRPr="004827E4" w:rsidTr="00875705">
        <w:trPr>
          <w:trHeight w:val="273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F25F3" w:rsidRPr="004827E4" w:rsidTr="00875705">
        <w:trPr>
          <w:trHeight w:val="940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Default="003C7BEC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Объемы </w:t>
            </w:r>
          </w:p>
          <w:p w:rsidR="003C7BEC" w:rsidRPr="004827E4" w:rsidRDefault="003C7BEC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7BEC">
              <w:rPr>
                <w:rFonts w:ascii="Times New Roman" w:hAnsi="Times New Roman"/>
                <w:color w:val="000000"/>
                <w:sz w:val="28"/>
                <w:szCs w:val="28"/>
              </w:rPr>
              <w:t>доходов краевого бюджета в 2015 году</w:t>
            </w:r>
          </w:p>
        </w:tc>
      </w:tr>
    </w:tbl>
    <w:p w:rsidR="003D6BD6" w:rsidRPr="003C7BEC" w:rsidRDefault="003D6BD6" w:rsidP="00BB6DC0">
      <w:pPr>
        <w:rPr>
          <w:rFonts w:ascii="Times New Roman" w:hAnsi="Times New Roman"/>
          <w:sz w:val="28"/>
          <w:szCs w:val="28"/>
        </w:rPr>
      </w:pPr>
    </w:p>
    <w:p w:rsidR="003C7BEC" w:rsidRDefault="003C7BEC" w:rsidP="003C7BEC">
      <w:pPr>
        <w:spacing w:after="0"/>
        <w:jc w:val="right"/>
        <w:rPr>
          <w:rFonts w:ascii="Times New Roman" w:hAnsi="Times New Roman"/>
          <w:color w:val="000000"/>
          <w:sz w:val="28"/>
          <w:szCs w:val="28"/>
        </w:rPr>
      </w:pPr>
      <w:r w:rsidRPr="003C7BEC">
        <w:rPr>
          <w:rFonts w:ascii="Times New Roman" w:hAnsi="Times New Roman"/>
          <w:color w:val="000000"/>
          <w:sz w:val="28"/>
          <w:szCs w:val="28"/>
        </w:rPr>
        <w:t>(тыс. рублей)</w:t>
      </w:r>
    </w:p>
    <w:p w:rsidR="00DD0ACB" w:rsidRPr="00DD0ACB" w:rsidRDefault="00DD0ACB" w:rsidP="009E67F7">
      <w:pPr>
        <w:spacing w:after="0" w:line="240" w:lineRule="auto"/>
        <w:rPr>
          <w:sz w:val="2"/>
          <w:szCs w:val="2"/>
        </w:rPr>
      </w:pP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4820"/>
        <w:gridCol w:w="1984"/>
      </w:tblGrid>
      <w:tr w:rsidR="00C37D16" w:rsidRPr="00C37D16" w:rsidTr="00F328EA">
        <w:trPr>
          <w:cantSplit/>
          <w:trHeight w:val="20"/>
        </w:trPr>
        <w:tc>
          <w:tcPr>
            <w:tcW w:w="2850" w:type="dxa"/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Код бюджетной классификации Российской Федерации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37D16" w:rsidRPr="00C37D16" w:rsidRDefault="00C37D16" w:rsidP="00C37D1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 xml:space="preserve">Наименование 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C37D16" w:rsidRPr="00C37D16" w:rsidRDefault="00C37D16" w:rsidP="00C37D1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Сумма</w:t>
            </w:r>
          </w:p>
        </w:tc>
      </w:tr>
    </w:tbl>
    <w:p w:rsidR="00F328EA" w:rsidRPr="00F328EA" w:rsidRDefault="00F328EA" w:rsidP="00F328EA">
      <w:pPr>
        <w:spacing w:after="0"/>
        <w:rPr>
          <w:sz w:val="2"/>
          <w:szCs w:val="2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2850"/>
        <w:gridCol w:w="4820"/>
        <w:gridCol w:w="1984"/>
      </w:tblGrid>
      <w:tr w:rsidR="00C37D16" w:rsidRPr="00C37D16" w:rsidTr="00F328EA">
        <w:trPr>
          <w:cantSplit/>
          <w:trHeight w:val="20"/>
          <w:tblHeader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C37D1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C37D1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</w:tr>
      <w:tr w:rsidR="00C37D16" w:rsidRPr="00C37D16" w:rsidTr="00F328E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C37D16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1 00 00000 00 0000 000 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C37D16">
              <w:rPr>
                <w:rFonts w:ascii="Times New Roman" w:hAnsi="Times New Roman"/>
                <w:b/>
                <w:bCs/>
                <w:sz w:val="26"/>
                <w:szCs w:val="26"/>
              </w:rPr>
              <w:t>НАЛОГОВЫЕ И НЕНАЛОГОВЫЕ ДОХОДЫ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C37D16">
              <w:rPr>
                <w:rFonts w:ascii="Times New Roman" w:hAnsi="Times New Roman"/>
                <w:b/>
                <w:bCs/>
                <w:sz w:val="26"/>
                <w:szCs w:val="26"/>
              </w:rPr>
              <w:t>64 196 402,64</w:t>
            </w:r>
          </w:p>
        </w:tc>
      </w:tr>
      <w:tr w:rsidR="00C37D16" w:rsidRPr="00C37D16" w:rsidTr="00F328E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1 01 00000 00 0000 000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НАЛОГИ НА ПРИБЫЛЬ, ДОХОДЫ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40 953 843,00</w:t>
            </w:r>
          </w:p>
        </w:tc>
      </w:tr>
      <w:tr w:rsidR="00C37D16" w:rsidRPr="00C37D16" w:rsidTr="00F328E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1 01 01000 00 0000 110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Налог на прибыль организаций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14 460 573,00</w:t>
            </w:r>
          </w:p>
        </w:tc>
      </w:tr>
      <w:tr w:rsidR="00C37D16" w:rsidRPr="00C37D16" w:rsidTr="00F328E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1 01 02000 01 0000 110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Налог на доходы физических лиц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26 493 270,00</w:t>
            </w:r>
          </w:p>
        </w:tc>
      </w:tr>
      <w:tr w:rsidR="00C37D16" w:rsidRPr="00C37D16" w:rsidTr="00F328E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1 03 00000 00 0000 000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6 502 913,00</w:t>
            </w:r>
          </w:p>
        </w:tc>
      </w:tr>
      <w:tr w:rsidR="00C37D16" w:rsidRPr="00C37D16" w:rsidTr="00F328E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1 03 02000 01 0000 110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6 502 913,00</w:t>
            </w:r>
          </w:p>
        </w:tc>
      </w:tr>
      <w:tr w:rsidR="00C37D16" w:rsidRPr="00C37D16" w:rsidTr="00F328E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1 05 00000 00 0000 000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НАЛОГИ НА СОВОКУПНЫЙ ДОХОД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4 061 663,00</w:t>
            </w:r>
          </w:p>
        </w:tc>
      </w:tr>
      <w:tr w:rsidR="00C37D16" w:rsidRPr="00C37D16" w:rsidTr="00F328E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1 05 01000 00 0000 110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4 061 663,00</w:t>
            </w:r>
          </w:p>
        </w:tc>
      </w:tr>
      <w:tr w:rsidR="00C37D16" w:rsidRPr="00C37D16" w:rsidTr="00F328E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1 06 00000 00 0000 000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НАЛОГИ НА ИМУЩЕСТВО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10 597 506,00</w:t>
            </w:r>
          </w:p>
        </w:tc>
      </w:tr>
      <w:tr w:rsidR="00C37D16" w:rsidRPr="00C37D16" w:rsidTr="00F328E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1 06 02000 02 0000 110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Налог на имущество организаций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9 293 815,00</w:t>
            </w:r>
          </w:p>
        </w:tc>
      </w:tr>
      <w:tr w:rsidR="00C37D16" w:rsidRPr="00C37D16" w:rsidTr="00F328E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1 06 04000 02 0000 110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Транспортный налог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1 199 585,00</w:t>
            </w:r>
          </w:p>
        </w:tc>
      </w:tr>
      <w:tr w:rsidR="00C37D16" w:rsidRPr="00C37D16" w:rsidTr="00F328E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1 06 05000 02 0000 110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Налог на игорный бизнес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104 106,00</w:t>
            </w:r>
          </w:p>
        </w:tc>
      </w:tr>
      <w:tr w:rsidR="00C37D16" w:rsidRPr="00C37D16" w:rsidTr="00F328E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1 07 00000 00 0000 000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565 440,00</w:t>
            </w:r>
          </w:p>
        </w:tc>
      </w:tr>
      <w:tr w:rsidR="00C37D16" w:rsidRPr="00C37D16" w:rsidTr="00F328E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1 07 01000 01 0000 110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Налог на добычу полезных ископаемых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255 158,00</w:t>
            </w:r>
          </w:p>
        </w:tc>
      </w:tr>
      <w:tr w:rsidR="00C37D16" w:rsidRPr="00C37D16" w:rsidTr="00F328E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1 07 04000 01 0000 110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310 282,00</w:t>
            </w:r>
          </w:p>
        </w:tc>
      </w:tr>
      <w:tr w:rsidR="00C37D16" w:rsidRPr="00C37D16" w:rsidTr="00F328E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lastRenderedPageBreak/>
              <w:t>1 08 00000 00 0000 000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ГОСУДАРСТВЕННАЯ ПОШЛИНА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146 947,00</w:t>
            </w:r>
          </w:p>
        </w:tc>
      </w:tr>
      <w:tr w:rsidR="00C37D16" w:rsidRPr="00C37D16" w:rsidTr="00F328E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1 08 060000 01 000 110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Государственная пошлина за совершение действий, связанных с приобретением гражданства Российской Федерации или выходом из гражданства Российской Федерации, а также с въездом в Российскую Федерацию или выездом из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10 000,00</w:t>
            </w:r>
          </w:p>
        </w:tc>
      </w:tr>
      <w:tr w:rsidR="00C37D16" w:rsidRPr="00C37D16" w:rsidTr="00F328E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1 08 07000 01 0000 110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136 947,00</w:t>
            </w:r>
          </w:p>
        </w:tc>
      </w:tr>
      <w:tr w:rsidR="00C37D16" w:rsidRPr="00C37D16" w:rsidTr="00F328E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1 09 00000 00 0000 000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800,00</w:t>
            </w:r>
          </w:p>
        </w:tc>
      </w:tr>
      <w:tr w:rsidR="00C37D16" w:rsidRPr="00C37D16" w:rsidTr="00F328E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1 09 04000 00 0000 110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Налоги на имущество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800,00</w:t>
            </w:r>
          </w:p>
        </w:tc>
      </w:tr>
      <w:tr w:rsidR="00C37D16" w:rsidRPr="00C37D16" w:rsidTr="00F328E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1 11 00000 00 0000 000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48 241,00</w:t>
            </w:r>
          </w:p>
        </w:tc>
      </w:tr>
      <w:tr w:rsidR="00C37D16" w:rsidRPr="00C37D16" w:rsidTr="00F328E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1 11 01000 00 0000 120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Российской Федерации, субъектам Российской Федерации или муниципальным образованиям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432,00</w:t>
            </w:r>
          </w:p>
        </w:tc>
      </w:tr>
      <w:tr w:rsidR="00C37D16" w:rsidRPr="00C37D16" w:rsidTr="00F328E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1 11 03000 00 0000 120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Проценты, полученные от предоставления бюджетных кредитов внутри страны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10 609,00</w:t>
            </w:r>
          </w:p>
        </w:tc>
      </w:tr>
      <w:tr w:rsidR="00C37D16" w:rsidRPr="00C37D16" w:rsidTr="00F328E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1 11 05000 00 0000 120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32 183,00</w:t>
            </w:r>
          </w:p>
        </w:tc>
      </w:tr>
      <w:tr w:rsidR="00C37D16" w:rsidRPr="00C37D16" w:rsidTr="00F328E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1 11 07000 00 0000 120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338,00</w:t>
            </w:r>
          </w:p>
        </w:tc>
      </w:tr>
      <w:tr w:rsidR="00C37D16" w:rsidRPr="00C37D16" w:rsidTr="00F328E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lastRenderedPageBreak/>
              <w:t>1 11 09000 00 0000 120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4 679,00</w:t>
            </w:r>
          </w:p>
        </w:tc>
      </w:tr>
      <w:tr w:rsidR="00C37D16" w:rsidRPr="00C37D16" w:rsidTr="00F328E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1 12 00000 00 0000 000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ПЛАТЕЖИ ПРИ ПОЛЬЗОВАНИИ ПРИРОДНЫМИ РЕСУРСАМИ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194 933,00</w:t>
            </w:r>
          </w:p>
        </w:tc>
      </w:tr>
      <w:tr w:rsidR="00C37D16" w:rsidRPr="00C37D16" w:rsidTr="00F328E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1 12 01000 01 0000 120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Плата за негативное воздействие на окружающую среду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160 000,00</w:t>
            </w:r>
          </w:p>
        </w:tc>
      </w:tr>
      <w:tr w:rsidR="00C37D16" w:rsidRPr="00C37D16" w:rsidTr="00F328E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1 12 02000 00 0000 120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Платежи при пользовании недрами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3 389,00</w:t>
            </w:r>
          </w:p>
        </w:tc>
      </w:tr>
      <w:tr w:rsidR="00C37D16" w:rsidRPr="00C37D16" w:rsidTr="00F328E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1 12 04000 00 0000 120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Плата за использование лесов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31 544,00</w:t>
            </w:r>
          </w:p>
        </w:tc>
      </w:tr>
      <w:tr w:rsidR="00C37D16" w:rsidRPr="00C37D16" w:rsidTr="00F328E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1 13 00000 00 0000 000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995EF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103 785,00</w:t>
            </w:r>
          </w:p>
        </w:tc>
      </w:tr>
      <w:tr w:rsidR="00C37D16" w:rsidRPr="00C37D16" w:rsidTr="00F328E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1 13 01000 00 0000 130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Доходы от оказания платных услуг (работ)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4 234,00</w:t>
            </w:r>
          </w:p>
        </w:tc>
      </w:tr>
      <w:tr w:rsidR="00C37D16" w:rsidRPr="00C37D16" w:rsidTr="00F328E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1 13 02000 00 0000 130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Доходы от компенсации затрат государства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99 551,00</w:t>
            </w:r>
          </w:p>
        </w:tc>
      </w:tr>
      <w:tr w:rsidR="00C37D16" w:rsidRPr="00C37D16" w:rsidTr="00F328E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1 14 00000 00 0000 000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ДОХОДЫ ОТ ПРОДАЖИ МАТЕРИАЛЬНЫХ И НЕМАТЕРИАЛЬНЫХ АКТИВОВ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79 533,00</w:t>
            </w:r>
          </w:p>
        </w:tc>
      </w:tr>
      <w:tr w:rsidR="00C37D16" w:rsidRPr="00C37D16" w:rsidTr="00F328E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1 14 01000 00 0000 410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Доходы от продажи квартир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77 012,00</w:t>
            </w:r>
          </w:p>
        </w:tc>
      </w:tr>
      <w:tr w:rsidR="00C37D16" w:rsidRPr="00C37D16" w:rsidTr="00F328E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1 14 02000 00 0000 000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2 515,00</w:t>
            </w:r>
          </w:p>
        </w:tc>
      </w:tr>
      <w:tr w:rsidR="00C37D16" w:rsidRPr="00C37D16" w:rsidTr="00F328E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1 14 06000 00 0000 430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6,00</w:t>
            </w:r>
          </w:p>
        </w:tc>
      </w:tr>
      <w:tr w:rsidR="00C37D16" w:rsidRPr="00C37D16" w:rsidTr="00F328E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1 15 00000 00 0000 000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АДМИНИСТРАТИВНЫЕ ПЛАТЕЖИ И СБОРЫ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10 469,00</w:t>
            </w:r>
          </w:p>
        </w:tc>
      </w:tr>
      <w:tr w:rsidR="00C37D16" w:rsidRPr="00C37D16" w:rsidTr="00F328E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outlineLvl w:val="1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1 15 02000 00 0000 140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Платежи, взимаемые государственными и муниципальными органами (организациями) за выполнение определенных функций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10 000,00</w:t>
            </w:r>
          </w:p>
        </w:tc>
      </w:tr>
      <w:tr w:rsidR="00C37D16" w:rsidRPr="00C37D16" w:rsidTr="00F328E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lastRenderedPageBreak/>
              <w:t>1 15 07000 01 0000 140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Сборы, вносимые заказчиками документации, подлежащей государственной экологической экспертизе, рассчитанные в 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469,00</w:t>
            </w:r>
          </w:p>
        </w:tc>
      </w:tr>
      <w:tr w:rsidR="00C37D16" w:rsidRPr="00C37D16" w:rsidTr="00F328E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1 16 00000 00 0000 000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ШТРАФЫ, САНКЦИИ, ВОЗМЕЩЕНИЕ УЩЕРБА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915 904,64</w:t>
            </w:r>
          </w:p>
        </w:tc>
      </w:tr>
      <w:tr w:rsidR="00C37D16" w:rsidRPr="00C37D16" w:rsidTr="00F328E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1 16 02000 00 0000 140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антимонопольного законодательства в сфере конкуренции на товарных рынках, защиты конкуренции на рынке финансовых услуг, законодательства о естественных монополиях и законодательства о государственном регулировании цен (тарифов)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1 450,00</w:t>
            </w:r>
          </w:p>
        </w:tc>
      </w:tr>
      <w:tr w:rsidR="00C37D16" w:rsidRPr="00C37D16" w:rsidTr="00F328E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1 16 21000 00 0000 140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285,00</w:t>
            </w:r>
          </w:p>
        </w:tc>
      </w:tr>
      <w:tr w:rsidR="00C37D16" w:rsidRPr="00C37D16" w:rsidTr="00F328E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1 16 23000 00 0000 140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Доходы от возмещения ущерба при возникновении страховых случаев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157,00</w:t>
            </w:r>
          </w:p>
        </w:tc>
      </w:tr>
      <w:tr w:rsidR="00C37D16" w:rsidRPr="00C37D16" w:rsidTr="00F328E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1 16 25000 00 0000 140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 xml:space="preserve">Денежные взыскания (штрафы) за нарушение законодательства Российской Федерации о недрах, об особо охраняемых природных территориях, </w:t>
            </w:r>
            <w:r w:rsidR="00B22F11">
              <w:rPr>
                <w:rFonts w:ascii="Times New Roman" w:hAnsi="Times New Roman"/>
                <w:sz w:val="26"/>
                <w:szCs w:val="26"/>
              </w:rPr>
              <w:br/>
            </w:r>
            <w:r w:rsidRPr="00C37D16">
              <w:rPr>
                <w:rFonts w:ascii="Times New Roman" w:hAnsi="Times New Roman"/>
                <w:sz w:val="26"/>
                <w:szCs w:val="26"/>
              </w:rPr>
              <w:t xml:space="preserve">об охране и использовании животного мира, об экологической экспертизе, </w:t>
            </w:r>
            <w:r w:rsidR="00B22F11">
              <w:rPr>
                <w:rFonts w:ascii="Times New Roman" w:hAnsi="Times New Roman"/>
                <w:sz w:val="26"/>
                <w:szCs w:val="26"/>
              </w:rPr>
              <w:br/>
            </w:r>
            <w:r w:rsidRPr="00C37D16">
              <w:rPr>
                <w:rFonts w:ascii="Times New Roman" w:hAnsi="Times New Roman"/>
                <w:sz w:val="26"/>
                <w:szCs w:val="26"/>
              </w:rPr>
              <w:t>в области охраны окружающей среды,</w:t>
            </w:r>
            <w:r w:rsidR="00B22F11">
              <w:rPr>
                <w:rFonts w:ascii="Times New Roman" w:hAnsi="Times New Roman"/>
                <w:sz w:val="26"/>
                <w:szCs w:val="26"/>
              </w:rPr>
              <w:br/>
            </w:r>
            <w:r w:rsidRPr="00C37D16">
              <w:rPr>
                <w:rFonts w:ascii="Times New Roman" w:hAnsi="Times New Roman"/>
                <w:sz w:val="26"/>
                <w:szCs w:val="26"/>
              </w:rPr>
              <w:t xml:space="preserve"> о рыболовстве и сохранении </w:t>
            </w:r>
            <w:r w:rsidR="00B22F11">
              <w:rPr>
                <w:rFonts w:ascii="Times New Roman" w:hAnsi="Times New Roman"/>
                <w:sz w:val="26"/>
                <w:szCs w:val="26"/>
              </w:rPr>
              <w:br/>
            </w:r>
            <w:r w:rsidRPr="00C37D16">
              <w:rPr>
                <w:rFonts w:ascii="Times New Roman" w:hAnsi="Times New Roman"/>
                <w:sz w:val="26"/>
                <w:szCs w:val="26"/>
              </w:rPr>
              <w:t xml:space="preserve">водных биологических ресурсов, земельного законодательства, </w:t>
            </w:r>
            <w:r w:rsidR="00B22F11">
              <w:rPr>
                <w:rFonts w:ascii="Times New Roman" w:hAnsi="Times New Roman"/>
                <w:sz w:val="26"/>
                <w:szCs w:val="26"/>
              </w:rPr>
              <w:br/>
            </w:r>
            <w:r w:rsidRPr="00C37D16">
              <w:rPr>
                <w:rFonts w:ascii="Times New Roman" w:hAnsi="Times New Roman"/>
                <w:sz w:val="26"/>
                <w:szCs w:val="26"/>
              </w:rPr>
              <w:t>лесного законодательства, водного законодательства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276,00</w:t>
            </w:r>
          </w:p>
        </w:tc>
      </w:tr>
      <w:tr w:rsidR="00C37D16" w:rsidRPr="00C37D16" w:rsidTr="00F328E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1 16 26000 01 0000 140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о рекламе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400,00</w:t>
            </w:r>
          </w:p>
        </w:tc>
      </w:tr>
      <w:tr w:rsidR="00C37D16" w:rsidRPr="00C37D16" w:rsidTr="00F328E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1 16 27000 01 0000 140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28 162,00</w:t>
            </w:r>
          </w:p>
        </w:tc>
      </w:tr>
      <w:tr w:rsidR="00C37D16" w:rsidRPr="00C37D16" w:rsidTr="00F328E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1 16 30000 01 0000 140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Денежные взыскания (штрафы) за правонарушения в области дорожного движения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848 488,64</w:t>
            </w:r>
          </w:p>
        </w:tc>
      </w:tr>
      <w:tr w:rsidR="00C37D16" w:rsidRPr="00C37D16" w:rsidTr="00F328E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lastRenderedPageBreak/>
              <w:t>1 16 33000 00 0000 140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6 298,00</w:t>
            </w:r>
          </w:p>
        </w:tc>
      </w:tr>
      <w:tr w:rsidR="00C37D16" w:rsidRPr="00C37D16" w:rsidTr="00F328E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 xml:space="preserve">1 16 37000 00 0000 140 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Поступления сумм в возмещение вреда, причиняемого автомобильным дорогам транспортными средствами, осуществляющими перевозки тяжеловесных и (или) крупногабаритных грузов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7 122,00</w:t>
            </w:r>
          </w:p>
        </w:tc>
      </w:tr>
      <w:tr w:rsidR="00C37D16" w:rsidRPr="00C37D16" w:rsidTr="00F328E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1 16 90000 00 0000 140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23 266,00</w:t>
            </w:r>
          </w:p>
        </w:tc>
      </w:tr>
      <w:tr w:rsidR="00C37D16" w:rsidRPr="00C37D16" w:rsidTr="00F328E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1 17 00000 00 0000 000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ПРОЧИЕ НЕНАЛОГОВЫЕ ДОХОДЫ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14 425,00</w:t>
            </w:r>
          </w:p>
        </w:tc>
      </w:tr>
      <w:tr w:rsidR="00C37D16" w:rsidRPr="00C37D16" w:rsidTr="00F328E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1 17 05020 02 0000 180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14 425,00</w:t>
            </w:r>
          </w:p>
        </w:tc>
      </w:tr>
      <w:tr w:rsidR="00C37D16" w:rsidRPr="00C37D16" w:rsidTr="00F328E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C37D16">
              <w:rPr>
                <w:rFonts w:ascii="Times New Roman" w:hAnsi="Times New Roman"/>
                <w:b/>
                <w:bCs/>
                <w:sz w:val="26"/>
                <w:szCs w:val="26"/>
              </w:rPr>
              <w:t>2 00 00000 00 0000 000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C37D16">
              <w:rPr>
                <w:rFonts w:ascii="Times New Roman" w:hAnsi="Times New Roman"/>
                <w:b/>
                <w:bCs/>
                <w:sz w:val="26"/>
                <w:szCs w:val="26"/>
              </w:rPr>
              <w:t>БЕЗВОЗМЕЗДНЫЕ ПОСТУПЛЕНИЯ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C37D16">
              <w:rPr>
                <w:rFonts w:ascii="Times New Roman" w:hAnsi="Times New Roman"/>
                <w:b/>
                <w:bCs/>
                <w:sz w:val="26"/>
                <w:szCs w:val="26"/>
              </w:rPr>
              <w:t>20 323 703,91</w:t>
            </w:r>
          </w:p>
        </w:tc>
      </w:tr>
      <w:tr w:rsidR="00C37D16" w:rsidRPr="00C37D16" w:rsidTr="00F328E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19 346 211,91</w:t>
            </w:r>
          </w:p>
        </w:tc>
      </w:tr>
      <w:tr w:rsidR="00C37D16" w:rsidRPr="00C37D16" w:rsidTr="00F328E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2 02 01000 00 0000 151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8 095 710,20</w:t>
            </w:r>
          </w:p>
        </w:tc>
      </w:tr>
      <w:tr w:rsidR="00C37D16" w:rsidRPr="00C37D16" w:rsidTr="00F328E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2 02 01001 02 0000 151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6 305 010,40</w:t>
            </w:r>
          </w:p>
        </w:tc>
      </w:tr>
      <w:tr w:rsidR="00C37D16" w:rsidRPr="00C37D16" w:rsidTr="00F328E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2 02 01003 02 0000 151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Дотации бюджетам субъектов Российской Федерации на поддержку мер по обеспечению сбалансированности бюджетов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1 499 180,80</w:t>
            </w:r>
          </w:p>
        </w:tc>
      </w:tr>
      <w:tr w:rsidR="00C37D16" w:rsidRPr="00C37D16" w:rsidTr="00F328E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2 02 01007 02 0000 151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C37D16">
              <w:rPr>
                <w:rFonts w:ascii="Times New Roman CYR" w:hAnsi="Times New Roman CYR" w:cs="Times New Roman CYR"/>
                <w:sz w:val="26"/>
                <w:szCs w:val="26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291 519,00</w:t>
            </w:r>
          </w:p>
        </w:tc>
      </w:tr>
      <w:tr w:rsidR="00C37D16" w:rsidRPr="00C37D16" w:rsidTr="00F328E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2 02 02000 00 0000 151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4 181 522,59</w:t>
            </w:r>
          </w:p>
        </w:tc>
      </w:tr>
      <w:tr w:rsidR="00C37D16" w:rsidRPr="00C37D16" w:rsidTr="00F328E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2 02 02009 02 0000 151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государственную поддержку малого и среднего предпринимательства, включая крестьянские (фермерские) хозяйства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221 645,15</w:t>
            </w:r>
          </w:p>
        </w:tc>
      </w:tr>
      <w:tr w:rsidR="00C37D16" w:rsidRPr="00C37D16" w:rsidTr="00F328E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lastRenderedPageBreak/>
              <w:t>2 02 02046 02 0000 151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4 657,90</w:t>
            </w:r>
          </w:p>
        </w:tc>
      </w:tr>
      <w:tr w:rsidR="00C37D16" w:rsidRPr="00C37D16" w:rsidTr="00F328E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2 02 02051 02 0000 151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205 643,83</w:t>
            </w:r>
          </w:p>
        </w:tc>
      </w:tr>
      <w:tr w:rsidR="00C37D16" w:rsidRPr="00C37D16" w:rsidTr="00F328E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2 02 02067 02 0000 151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поощрение лучших учителей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2 600,00</w:t>
            </w:r>
          </w:p>
        </w:tc>
      </w:tr>
      <w:tr w:rsidR="00C37D16" w:rsidRPr="00C37D16" w:rsidTr="00F328E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 xml:space="preserve">2 02 02077 02 0000 151  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</w:t>
            </w:r>
            <w:proofErr w:type="spellStart"/>
            <w:r w:rsidRPr="00C37D16">
              <w:rPr>
                <w:rFonts w:ascii="Times New Roman" w:hAnsi="Times New Roman"/>
                <w:sz w:val="26"/>
                <w:szCs w:val="26"/>
              </w:rPr>
              <w:t>софинансирование</w:t>
            </w:r>
            <w:proofErr w:type="spellEnd"/>
            <w:r w:rsidRPr="00C37D16">
              <w:rPr>
                <w:rFonts w:ascii="Times New Roman" w:hAnsi="Times New Roman"/>
                <w:sz w:val="26"/>
                <w:szCs w:val="26"/>
              </w:rP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1 415 000,00</w:t>
            </w:r>
          </w:p>
        </w:tc>
      </w:tr>
      <w:tr w:rsidR="00C37D16" w:rsidRPr="00C37D16" w:rsidTr="00F328E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2 02 02085 02 0000 151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осуществление мероприятий по обеспечению жильем граждан Российской Федерации, проживающих в сельской местности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42 453,00</w:t>
            </w:r>
          </w:p>
        </w:tc>
      </w:tr>
      <w:tr w:rsidR="00C37D16" w:rsidRPr="00C37D16" w:rsidTr="00F328E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2 02 02101 02 0000 151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дополнительных мероприятий в сфере занятости населения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10 082,10</w:t>
            </w:r>
          </w:p>
        </w:tc>
      </w:tr>
      <w:tr w:rsidR="00C37D16" w:rsidRPr="00C37D16" w:rsidTr="00F328E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2 02 02118 02 0000 151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Субсидии бюджетам субъектов Российской Федерации на </w:t>
            </w:r>
            <w:proofErr w:type="spellStart"/>
            <w:r w:rsidRPr="00C37D16">
              <w:rPr>
                <w:rFonts w:ascii="Times New Roman" w:hAnsi="Times New Roman"/>
                <w:color w:val="000000"/>
                <w:sz w:val="26"/>
                <w:szCs w:val="26"/>
              </w:rPr>
              <w:t>софинансирование</w:t>
            </w:r>
            <w:proofErr w:type="spellEnd"/>
            <w:r w:rsidRPr="00C37D16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социальных программ субъектов Российской Федерации, связанных с укреплением материально-технической базы учреждений социального обслуживания населения и оказанием адресной социальной помощи неработающим пенсионерам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3 281,20</w:t>
            </w:r>
          </w:p>
        </w:tc>
      </w:tr>
      <w:tr w:rsidR="00C37D16" w:rsidRPr="00C37D16" w:rsidTr="00F328E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2 02 02133 02 0000 151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6 294,79</w:t>
            </w:r>
          </w:p>
        </w:tc>
      </w:tr>
      <w:tr w:rsidR="00C37D16" w:rsidRPr="00C37D16" w:rsidTr="00F328E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2 02 02172 02 0000 151 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504 179,50</w:t>
            </w:r>
          </w:p>
        </w:tc>
      </w:tr>
      <w:tr w:rsidR="00C37D16" w:rsidRPr="00C37D16" w:rsidTr="00F328E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 xml:space="preserve">2 02 02173 02 0000 151 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bookmarkStart w:id="0" w:name="RANGE!B114"/>
            <w:r w:rsidRPr="00C37D16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  <w:bookmarkEnd w:id="0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231 366,90</w:t>
            </w:r>
          </w:p>
        </w:tc>
      </w:tr>
      <w:tr w:rsidR="00C37D16" w:rsidRPr="00C37D16" w:rsidTr="00F328E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2 02 02174 02 0000 151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затрат на приобретение элитных семян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34 985,60</w:t>
            </w:r>
          </w:p>
        </w:tc>
      </w:tr>
      <w:tr w:rsidR="00C37D16" w:rsidRPr="00C37D16" w:rsidTr="00F328E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2 02 02179 02 0000 151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2 977,30</w:t>
            </w:r>
          </w:p>
        </w:tc>
      </w:tr>
      <w:tr w:rsidR="00C37D16" w:rsidRPr="00C37D16" w:rsidTr="00F328E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2 02 02181 02 0000 151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растениеводства, переработки и реализации продукции растениеводства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95 117,20</w:t>
            </w:r>
          </w:p>
        </w:tc>
      </w:tr>
      <w:tr w:rsidR="00C37D16" w:rsidRPr="00C37D16" w:rsidTr="00F328E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2 02 02182 02 0000 151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растениеводства, переработки и развития инфраструктуры и логистического обеспечения рынков продукции растениеводства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48 946,00</w:t>
            </w:r>
          </w:p>
        </w:tc>
      </w:tr>
      <w:tr w:rsidR="00C37D16" w:rsidRPr="00C37D16" w:rsidTr="00F328E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2 02 02183 02 0000 151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8 980,70</w:t>
            </w:r>
          </w:p>
        </w:tc>
      </w:tr>
      <w:tr w:rsidR="00C37D16" w:rsidRPr="00C37D16" w:rsidTr="00F328E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lastRenderedPageBreak/>
              <w:t>2 02 02184 02 0000 151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103 930,20</w:t>
            </w:r>
          </w:p>
        </w:tc>
      </w:tr>
      <w:tr w:rsidR="00C37D16" w:rsidRPr="00C37D16" w:rsidTr="00F328E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2 02 02185 02 0000 151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поддержку племенного животноводства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9 861,10</w:t>
            </w:r>
          </w:p>
        </w:tc>
      </w:tr>
      <w:tr w:rsidR="00C37D16" w:rsidRPr="00C37D16" w:rsidTr="00F328E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2 02 02186 02 0000 151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1 килограмм реализованного и (или) отгруженного на собственную переработку молока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20 178,90</w:t>
            </w:r>
          </w:p>
        </w:tc>
      </w:tr>
      <w:tr w:rsidR="00C37D16" w:rsidRPr="00C37D16" w:rsidTr="00F328E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2 02 02190 02 0000 151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животноводства, переработки и реализации продукции животноводства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17 905,60</w:t>
            </w:r>
          </w:p>
        </w:tc>
      </w:tr>
      <w:tr w:rsidR="00C37D16" w:rsidRPr="00C37D16" w:rsidTr="00F328E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2 02 02191 02 0000 151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животноводства, переработки и развития инфраструктуры и логистического обеспечения рынков продукции животноводства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541 627,90</w:t>
            </w:r>
          </w:p>
        </w:tc>
      </w:tr>
      <w:tr w:rsidR="00C37D16" w:rsidRPr="00C37D16" w:rsidTr="00F328E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2 02 02192 02 0000 151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2 762,90</w:t>
            </w:r>
          </w:p>
        </w:tc>
      </w:tr>
      <w:tr w:rsidR="00C37D16" w:rsidRPr="00C37D16" w:rsidTr="00F328E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2 02 02193 02 0000 151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42,30</w:t>
            </w:r>
          </w:p>
        </w:tc>
      </w:tr>
      <w:tr w:rsidR="00C37D16" w:rsidRPr="00C37D16" w:rsidTr="00F328E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2 02 02194 02 0000 151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поддержку экономически значимых региональных программ по развитию мясного скотоводства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10 206,00</w:t>
            </w:r>
          </w:p>
        </w:tc>
      </w:tr>
      <w:tr w:rsidR="00C37D16" w:rsidRPr="00C37D16" w:rsidTr="00F328E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2 02 02197 02 0000 151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развитие семейных животноводческих ферм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21 837,00</w:t>
            </w:r>
          </w:p>
        </w:tc>
      </w:tr>
      <w:tr w:rsidR="00C37D16" w:rsidRPr="00C37D16" w:rsidTr="00F328E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lastRenderedPageBreak/>
              <w:t>2 02 02198 02 0000 151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процентной ставки по долгосрочным, среднесрочным и краткосрочным кредитам, взятым малыми формами хозяйствования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15 467,20</w:t>
            </w:r>
          </w:p>
        </w:tc>
      </w:tr>
      <w:tr w:rsidR="00C37D16" w:rsidRPr="00C37D16" w:rsidTr="00F328E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2 02 02199 02 0000 151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1 268,32</w:t>
            </w:r>
          </w:p>
        </w:tc>
      </w:tr>
      <w:tr w:rsidR="00C37D16" w:rsidRPr="00C37D16" w:rsidTr="00F328E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2 02 02204 02 0000 151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модернизацию региональных систем дошкольного образования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442 110,60</w:t>
            </w:r>
          </w:p>
        </w:tc>
      </w:tr>
      <w:tr w:rsidR="00C37D16" w:rsidRPr="00C37D16" w:rsidTr="00F328E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2 02 02208 02 0000 151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</w:t>
            </w:r>
            <w:r w:rsidR="00C514CF">
              <w:rPr>
                <w:rFonts w:ascii="Times New Roman" w:hAnsi="Times New Roman"/>
                <w:sz w:val="26"/>
                <w:szCs w:val="26"/>
              </w:rPr>
              <w:t>"</w:t>
            </w:r>
            <w:bookmarkStart w:id="1" w:name="_GoBack"/>
            <w:bookmarkEnd w:id="1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126 041,40</w:t>
            </w:r>
          </w:p>
        </w:tc>
      </w:tr>
      <w:tr w:rsidR="00C37D16" w:rsidRPr="00C37D16" w:rsidTr="00F328E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2 02 02217 02 0000 151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поддержку региональных проектов в сфере информационных технологий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22 000,00</w:t>
            </w:r>
          </w:p>
        </w:tc>
      </w:tr>
      <w:tr w:rsidR="00C37D16" w:rsidRPr="00C37D16" w:rsidTr="00F328E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2 02 02220 02 0000 151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bookmarkStart w:id="2" w:name="RANGE!B136"/>
            <w:r w:rsidRPr="00C37D16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мероприятий по поэтапному внедрению Всероссийского физкультурно-спортивного комплекса "Готов к труду и обороне" (ГТО)</w:t>
            </w:r>
            <w:bookmarkEnd w:id="2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2 195,60</w:t>
            </w:r>
          </w:p>
        </w:tc>
      </w:tr>
      <w:tr w:rsidR="00C37D16" w:rsidRPr="00C37D16" w:rsidTr="00F328E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2 02 02241 02 0000 151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в целях </w:t>
            </w:r>
            <w:proofErr w:type="spellStart"/>
            <w:r w:rsidRPr="00C37D16">
              <w:rPr>
                <w:rFonts w:ascii="Times New Roman" w:hAnsi="Times New Roman"/>
                <w:sz w:val="26"/>
                <w:szCs w:val="26"/>
              </w:rPr>
              <w:t>софинансирования</w:t>
            </w:r>
            <w:proofErr w:type="spellEnd"/>
            <w:r w:rsidRPr="00C37D16">
              <w:rPr>
                <w:rFonts w:ascii="Times New Roman" w:hAnsi="Times New Roman"/>
                <w:sz w:val="26"/>
                <w:szCs w:val="26"/>
              </w:rPr>
              <w:t xml:space="preserve"> расходов, возникающих при оказании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5 876,40</w:t>
            </w:r>
          </w:p>
        </w:tc>
      </w:tr>
      <w:tr w:rsidR="00C37D16" w:rsidRPr="00C37D16" w:rsidTr="00F328E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2 02 03000 00 0000 151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4 210 437,72</w:t>
            </w:r>
          </w:p>
        </w:tc>
      </w:tr>
      <w:tr w:rsidR="00C37D16" w:rsidRPr="00C37D16" w:rsidTr="00F328E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2 02 03001 02 0000 151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1 287 289,60</w:t>
            </w:r>
          </w:p>
        </w:tc>
      </w:tr>
      <w:tr w:rsidR="00C37D16" w:rsidRPr="00C37D16" w:rsidTr="00F328E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lastRenderedPageBreak/>
              <w:t>2 02 03004 02 0000 151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67 567,42</w:t>
            </w:r>
          </w:p>
        </w:tc>
      </w:tr>
      <w:tr w:rsidR="00C37D16" w:rsidRPr="00C37D16" w:rsidTr="00F328E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2 02 03007 02 0000 151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1 151,60</w:t>
            </w:r>
          </w:p>
        </w:tc>
      </w:tr>
      <w:tr w:rsidR="00C37D16" w:rsidRPr="00C37D16" w:rsidTr="00F328E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2 02 03011 02 0000 151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73,30</w:t>
            </w:r>
          </w:p>
        </w:tc>
      </w:tr>
      <w:tr w:rsidR="00C37D16" w:rsidRPr="00C37D16" w:rsidTr="00F328E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2 02 03012 02 0000 151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440,30</w:t>
            </w:r>
          </w:p>
        </w:tc>
      </w:tr>
      <w:tr w:rsidR="00C37D16" w:rsidRPr="00C37D16" w:rsidTr="00F328E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2 02 03015 02 0000 151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22 362,80</w:t>
            </w:r>
          </w:p>
        </w:tc>
      </w:tr>
      <w:tr w:rsidR="00C37D16" w:rsidRPr="00C37D16" w:rsidTr="00F328E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2 02 03018 02 0000 151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418 618,90</w:t>
            </w:r>
          </w:p>
        </w:tc>
      </w:tr>
      <w:tr w:rsidR="00C37D16" w:rsidRPr="00C37D16" w:rsidTr="00F328E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2 02 03019 02 0000 151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28 567,80</w:t>
            </w:r>
          </w:p>
        </w:tc>
      </w:tr>
      <w:tr w:rsidR="00C37D16" w:rsidRPr="00C37D16" w:rsidTr="00F328E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2 02 03020 02 0000 151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19 108,50</w:t>
            </w:r>
          </w:p>
        </w:tc>
      </w:tr>
      <w:tr w:rsidR="00C37D16" w:rsidRPr="00C37D16" w:rsidTr="00F328E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lastRenderedPageBreak/>
              <w:t>2 02 03025 02 0000 151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715 199,10</w:t>
            </w:r>
          </w:p>
        </w:tc>
      </w:tr>
      <w:tr w:rsidR="00C37D16" w:rsidRPr="00C37D16" w:rsidTr="00F328E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2 02 03053 02 0000 151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21 859,70</w:t>
            </w:r>
          </w:p>
        </w:tc>
      </w:tr>
      <w:tr w:rsidR="00C37D16" w:rsidRPr="00C37D16" w:rsidTr="00F328E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 xml:space="preserve">2 02 03068 02 0000 151 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оказание отдельным категориям граждан государственной социальной помощи по обеспечению лекарственными препаратами, медицинскими изделиями, а также специализированными продуктами лечебного питания для детей-инвалидов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284 477,00</w:t>
            </w:r>
          </w:p>
        </w:tc>
      </w:tr>
      <w:tr w:rsidR="00C37D16" w:rsidRPr="00C37D16" w:rsidTr="00F328E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2 02 03069 02 0000 151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80385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 законом </w:t>
            </w:r>
            <w:r w:rsidR="0080385D">
              <w:rPr>
                <w:rFonts w:ascii="Times New Roman" w:hAnsi="Times New Roman"/>
                <w:sz w:val="26"/>
                <w:szCs w:val="26"/>
              </w:rPr>
              <w:br/>
            </w:r>
            <w:r w:rsidRPr="00C37D16">
              <w:rPr>
                <w:rFonts w:ascii="Times New Roman" w:hAnsi="Times New Roman"/>
                <w:sz w:val="26"/>
                <w:szCs w:val="26"/>
              </w:rPr>
              <w:t xml:space="preserve">от 12 января 1995 года № 5-ФЗ "О ветеранах", в соответствии с Указом Президента Российской Федерации </w:t>
            </w:r>
            <w:r w:rsidR="0080385D">
              <w:rPr>
                <w:rFonts w:ascii="Times New Roman" w:hAnsi="Times New Roman"/>
                <w:sz w:val="26"/>
                <w:szCs w:val="26"/>
              </w:rPr>
              <w:br/>
            </w:r>
            <w:r w:rsidRPr="00C37D16">
              <w:rPr>
                <w:rFonts w:ascii="Times New Roman" w:hAnsi="Times New Roman"/>
                <w:sz w:val="26"/>
                <w:szCs w:val="26"/>
              </w:rPr>
              <w:t>от 7 мая 2008 года № 714 "Об обеспечении жильем ветеранов В</w:t>
            </w:r>
            <w:r w:rsidR="0080385D">
              <w:rPr>
                <w:rFonts w:ascii="Times New Roman" w:hAnsi="Times New Roman"/>
                <w:sz w:val="26"/>
                <w:szCs w:val="26"/>
              </w:rPr>
              <w:t>еликой Отечественной войны 1941</w:t>
            </w:r>
            <w:r w:rsidRPr="00C37D16">
              <w:rPr>
                <w:rFonts w:ascii="Times New Roman" w:hAnsi="Times New Roman"/>
                <w:sz w:val="26"/>
                <w:szCs w:val="26"/>
              </w:rPr>
              <w:t>-1945 годов"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163 342,70</w:t>
            </w:r>
          </w:p>
        </w:tc>
      </w:tr>
      <w:tr w:rsidR="00C37D16" w:rsidRPr="00C37D16" w:rsidTr="00F328E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2 02 03070 02 0000 151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347C5F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</w:t>
            </w:r>
            <w:r w:rsidR="00347C5F">
              <w:rPr>
                <w:rFonts w:ascii="Times New Roman" w:hAnsi="Times New Roman"/>
                <w:sz w:val="26"/>
                <w:szCs w:val="26"/>
              </w:rPr>
              <w:t>ф</w:t>
            </w:r>
            <w:r w:rsidRPr="00C37D16">
              <w:rPr>
                <w:rFonts w:ascii="Times New Roman" w:hAnsi="Times New Roman"/>
                <w:sz w:val="26"/>
                <w:szCs w:val="26"/>
              </w:rPr>
              <w:t>едеральными законами от 12 января 1995 года № 5-ФЗ "О ветеранах" и от 24 ноября 1995 года        № 181-ФЗ "О социальной защите инвалидов в Российской Федерации"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25 858,70</w:t>
            </w:r>
          </w:p>
        </w:tc>
      </w:tr>
      <w:tr w:rsidR="00C37D16" w:rsidRPr="00C37D16" w:rsidTr="00F328E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lastRenderedPageBreak/>
              <w:t>2 02 03122 02 0000 151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990 179,30</w:t>
            </w:r>
          </w:p>
        </w:tc>
      </w:tr>
      <w:tr w:rsidR="00C37D16" w:rsidRPr="00C37D16" w:rsidTr="00F328E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2 02 03123 02 0000 151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5 106,20</w:t>
            </w:r>
          </w:p>
        </w:tc>
      </w:tr>
      <w:tr w:rsidR="00C37D16" w:rsidRPr="00C37D16" w:rsidTr="00F328E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2 02 03998 02 0000 151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Единая субвенция бюджетам субъектов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159 234,80</w:t>
            </w:r>
          </w:p>
        </w:tc>
      </w:tr>
      <w:tr w:rsidR="00C37D16" w:rsidRPr="00C37D16" w:rsidTr="00F328E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2 02 04000 00 0000 151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Иные межбюджетные трансферты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2 858 541,40</w:t>
            </w:r>
          </w:p>
        </w:tc>
      </w:tr>
      <w:tr w:rsidR="00C37D16" w:rsidRPr="00C37D16" w:rsidTr="00F328E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2 02 04001 02 0000 151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5 358,44</w:t>
            </w:r>
          </w:p>
        </w:tc>
      </w:tr>
      <w:tr w:rsidR="00C37D16" w:rsidRPr="00C37D16" w:rsidTr="00F328E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2 02 04002 02 0000 151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1 277,92</w:t>
            </w:r>
          </w:p>
        </w:tc>
      </w:tr>
      <w:tr w:rsidR="00C37D16" w:rsidRPr="00C37D16" w:rsidTr="00F328E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2 02 04007 02 0000 151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203 874,80</w:t>
            </w:r>
          </w:p>
        </w:tc>
      </w:tr>
      <w:tr w:rsidR="00C37D16" w:rsidRPr="00C37D16" w:rsidTr="00F328E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2 02 04017 02 0000 151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163 410,20</w:t>
            </w:r>
          </w:p>
        </w:tc>
      </w:tr>
      <w:tr w:rsidR="00C37D16" w:rsidRPr="00C37D16" w:rsidTr="00F328E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lastRenderedPageBreak/>
              <w:t>2 02 04025 02 0000 151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597,60</w:t>
            </w:r>
          </w:p>
        </w:tc>
      </w:tr>
      <w:tr w:rsidR="00C37D16" w:rsidRPr="00C37D16" w:rsidTr="00F328E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2 02 04026 02 0000 151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выплату региональной доплаты к пенсии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993 807,36</w:t>
            </w:r>
          </w:p>
        </w:tc>
      </w:tr>
      <w:tr w:rsidR="00C37D16" w:rsidRPr="00C37D16" w:rsidTr="00F328E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 xml:space="preserve">2 02 04041 02 0000 151 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Федерации, на подключение общедоступных библиотек Российской Федерации к сети "Интернет" и развитие системы библиотечного дела с учетом задачи расширения информационных технологий и оцифровки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950,58</w:t>
            </w:r>
          </w:p>
        </w:tc>
      </w:tr>
      <w:tr w:rsidR="00C37D16" w:rsidRPr="00C37D16" w:rsidTr="00F328E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 xml:space="preserve">2 02 04042 02 0000 151 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3B267F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C37D16">
              <w:rPr>
                <w:rFonts w:ascii="Times New Roman" w:hAnsi="Times New Roman"/>
                <w:sz w:val="26"/>
                <w:szCs w:val="26"/>
              </w:rPr>
              <w:t xml:space="preserve">Межбюджетные трансферты, передаваемые бюджетам субъектов Российской </w:t>
            </w:r>
            <w:r w:rsidR="003B267F">
              <w:rPr>
                <w:rFonts w:ascii="Times New Roman" w:hAnsi="Times New Roman"/>
                <w:sz w:val="26"/>
                <w:szCs w:val="26"/>
              </w:rPr>
              <w:t>Ф</w:t>
            </w:r>
            <w:r w:rsidRPr="00C37D16">
              <w:rPr>
                <w:rFonts w:ascii="Times New Roman" w:hAnsi="Times New Roman"/>
                <w:sz w:val="26"/>
                <w:szCs w:val="26"/>
              </w:rPr>
              <w:t>едерации на выплату стипендий Президента Российской Федерации и Правительства Российской Федерации для обучающихся по направлениям подготовки (специальностям), соответствующим приоритетным направлениям модернизации и технологического развития экономики Российской Федерации</w:t>
            </w:r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2 155,20</w:t>
            </w:r>
          </w:p>
        </w:tc>
      </w:tr>
      <w:tr w:rsidR="00C37D16" w:rsidRPr="00C37D16" w:rsidTr="00F328E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 xml:space="preserve">2 02 04043 02 0000 151 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единовременные компенсационные выплаты медицинским работникам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50 000,00</w:t>
            </w:r>
          </w:p>
        </w:tc>
      </w:tr>
      <w:tr w:rsidR="00C37D16" w:rsidRPr="00C37D16" w:rsidTr="00F328E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2 02 04047 02 0000 151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6 482,10</w:t>
            </w:r>
          </w:p>
        </w:tc>
      </w:tr>
      <w:tr w:rsidR="00C37D16" w:rsidRPr="00C37D16" w:rsidTr="00F328E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2 02 04052 02 0000 151 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государственную поддержку муниципальных учреждений культуры, находящихся на территориях сельских поселений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700,00</w:t>
            </w:r>
          </w:p>
        </w:tc>
      </w:tr>
      <w:tr w:rsidR="00C37D16" w:rsidRPr="00C37D16" w:rsidTr="00F328E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 xml:space="preserve">2 02 04053 02 0000 151 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400,00</w:t>
            </w:r>
          </w:p>
        </w:tc>
      </w:tr>
      <w:tr w:rsidR="00C37D16" w:rsidRPr="00C37D16" w:rsidTr="00F328E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 xml:space="preserve">2 02 04055 02 0000 151 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117C5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</w:t>
            </w:r>
            <w:r w:rsidR="00117C5E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117C5E">
              <w:rPr>
                <w:rFonts w:ascii="Times New Roman" w:hAnsi="Times New Roman"/>
                <w:sz w:val="26"/>
                <w:szCs w:val="26"/>
              </w:rPr>
              <w:br/>
            </w:r>
            <w:r w:rsidRPr="00C37D16">
              <w:rPr>
                <w:rFonts w:ascii="Times New Roman" w:hAnsi="Times New Roman"/>
                <w:sz w:val="26"/>
                <w:szCs w:val="26"/>
              </w:rPr>
              <w:t>B и C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225 198,80</w:t>
            </w:r>
          </w:p>
        </w:tc>
      </w:tr>
      <w:tr w:rsidR="00C37D16" w:rsidRPr="00C37D16" w:rsidTr="00F328E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2 02 04061 02 0000 151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37 274,60</w:t>
            </w:r>
          </w:p>
        </w:tc>
      </w:tr>
      <w:tr w:rsidR="00C37D16" w:rsidRPr="00C37D16" w:rsidTr="00F328E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2 02 04062 02 0000 151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C37D16">
              <w:rPr>
                <w:rFonts w:ascii="Times New Roman" w:hAnsi="Times New Roman"/>
                <w:sz w:val="26"/>
                <w:szCs w:val="26"/>
              </w:rPr>
              <w:t xml:space="preserve"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</w:t>
            </w:r>
            <w:proofErr w:type="spellStart"/>
            <w:r w:rsidRPr="00C37D16">
              <w:rPr>
                <w:rFonts w:ascii="Times New Roman" w:hAnsi="Times New Roman"/>
                <w:sz w:val="26"/>
                <w:szCs w:val="26"/>
              </w:rPr>
              <w:t>муковисцидозом</w:t>
            </w:r>
            <w:proofErr w:type="spellEnd"/>
            <w:r w:rsidRPr="00C37D16">
              <w:rPr>
                <w:rFonts w:ascii="Times New Roman" w:hAnsi="Times New Roman"/>
                <w:sz w:val="26"/>
                <w:szCs w:val="26"/>
              </w:rPr>
              <w:t>, гипофизарным нанизмом, болезнью Гоше, рассеянным склерозом, а также после трансплантации органов и (или) тканей</w:t>
            </w:r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11 024,60</w:t>
            </w:r>
          </w:p>
        </w:tc>
      </w:tr>
      <w:tr w:rsidR="00C37D16" w:rsidRPr="00C37D16" w:rsidTr="00F328E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lastRenderedPageBreak/>
              <w:t>2 02 04064 02 0000 151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C37D16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102 203,70</w:t>
            </w:r>
          </w:p>
        </w:tc>
      </w:tr>
      <w:tr w:rsidR="00C37D16" w:rsidRPr="00C37D16" w:rsidTr="00F328E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2 02 04066 02 0000 151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мероприятий по профилактике ВИЧ-инфекции и гепатитов B и C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5 143,60</w:t>
            </w:r>
          </w:p>
        </w:tc>
      </w:tr>
      <w:tr w:rsidR="00C37D16" w:rsidRPr="00C37D16" w:rsidTr="00F328E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2 02 04067 02 0000 151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1 125,33</w:t>
            </w:r>
          </w:p>
        </w:tc>
      </w:tr>
      <w:tr w:rsidR="00C37D16" w:rsidRPr="00C37D16" w:rsidTr="00F328E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2 02 04081 02 0000 151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финансовое обеспечение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83 546,98</w:t>
            </w:r>
          </w:p>
        </w:tc>
      </w:tr>
      <w:tr w:rsidR="00C37D16" w:rsidRPr="00C37D16" w:rsidTr="00F328E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2 02 04091 02 0000 151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287 043,10</w:t>
            </w:r>
          </w:p>
        </w:tc>
      </w:tr>
      <w:tr w:rsidR="00C37D16" w:rsidRPr="00C37D16" w:rsidTr="00F328E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2 02 04095 02 0000 151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мероприятий региональных программ в сфере дорожного хозяйства в сфере дорожного хозяйства по решениям Правительства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633 199,10</w:t>
            </w:r>
          </w:p>
        </w:tc>
      </w:tr>
      <w:tr w:rsidR="00C37D16" w:rsidRPr="00C37D16" w:rsidTr="00F328E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0E08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lastRenderedPageBreak/>
              <w:t>2 02 04101 02 0000 151</w:t>
            </w:r>
          </w:p>
          <w:p w:rsidR="00EB0E08" w:rsidRDefault="00EB0E08" w:rsidP="00EB0E08">
            <w:pPr>
              <w:rPr>
                <w:rFonts w:ascii="Times New Roman" w:hAnsi="Times New Roman"/>
                <w:sz w:val="26"/>
                <w:szCs w:val="26"/>
              </w:rPr>
            </w:pPr>
          </w:p>
          <w:p w:rsidR="00C37D16" w:rsidRPr="00EB0E08" w:rsidRDefault="00C37D16" w:rsidP="00EB0E0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в целях улучшения лекарственного обеспечения граждан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43 767,40</w:t>
            </w:r>
          </w:p>
        </w:tc>
      </w:tr>
      <w:tr w:rsidR="00C37D16" w:rsidRPr="00C37D16" w:rsidTr="00F328E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2 03 00000 00 0000 000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618 246,47</w:t>
            </w:r>
          </w:p>
        </w:tc>
      </w:tr>
      <w:tr w:rsidR="00C37D16" w:rsidRPr="00C37D16" w:rsidTr="00F328E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2 03 02040 02 0000 180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603 713,00</w:t>
            </w:r>
          </w:p>
        </w:tc>
      </w:tr>
      <w:tr w:rsidR="00C37D16" w:rsidRPr="00C37D16" w:rsidTr="00F328E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2 07 00000 00 0000 180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ПРОЧИЕ БЕЗВОЗМЕЗДНЫЕ ПОСТУПЛЕНИЯ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350 000,00</w:t>
            </w:r>
          </w:p>
        </w:tc>
      </w:tr>
      <w:tr w:rsidR="00C37D16" w:rsidRPr="00C37D16" w:rsidTr="00F328E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2 07 02030 02 0000 180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Прочие безвозмездные поступления в бюджеты субъектов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350 000,00</w:t>
            </w:r>
          </w:p>
        </w:tc>
      </w:tr>
      <w:tr w:rsidR="00C37D16" w:rsidRPr="00C37D16" w:rsidTr="00F328E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C37D16">
              <w:rPr>
                <w:rFonts w:ascii="Times New Roman" w:hAnsi="Times New Roman"/>
                <w:b/>
                <w:bCs/>
                <w:sz w:val="26"/>
                <w:szCs w:val="26"/>
              </w:rPr>
              <w:t>ВСЕГО ДОХОДОВ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C37D16">
              <w:rPr>
                <w:rFonts w:ascii="Times New Roman" w:hAnsi="Times New Roman"/>
                <w:b/>
                <w:bCs/>
                <w:sz w:val="26"/>
                <w:szCs w:val="26"/>
              </w:rPr>
              <w:t>84 520 106,55</w:t>
            </w:r>
          </w:p>
        </w:tc>
      </w:tr>
    </w:tbl>
    <w:p w:rsidR="00941B06" w:rsidRPr="003C7BEC" w:rsidRDefault="00941B06" w:rsidP="00941B06">
      <w:pPr>
        <w:spacing w:after="0"/>
        <w:rPr>
          <w:rFonts w:ascii="Times New Roman" w:hAnsi="Times New Roman"/>
          <w:color w:val="000000"/>
          <w:sz w:val="28"/>
          <w:szCs w:val="28"/>
        </w:rPr>
      </w:pPr>
    </w:p>
    <w:p w:rsidR="00A17861" w:rsidRPr="00A17861" w:rsidRDefault="00A17861" w:rsidP="00A17861">
      <w:pPr>
        <w:spacing w:after="0"/>
        <w:rPr>
          <w:rFonts w:ascii="Times New Roman" w:hAnsi="Times New Roman"/>
          <w:sz w:val="2"/>
          <w:szCs w:val="2"/>
        </w:rPr>
      </w:pPr>
    </w:p>
    <w:p w:rsidR="00EB38DF" w:rsidRPr="00EB38DF" w:rsidRDefault="00EB38DF" w:rsidP="00EB38DF">
      <w:pPr>
        <w:spacing w:after="0"/>
        <w:rPr>
          <w:sz w:val="2"/>
          <w:szCs w:val="2"/>
        </w:rPr>
      </w:pPr>
    </w:p>
    <w:p w:rsidR="003C7BEC" w:rsidRPr="003C7BEC" w:rsidRDefault="003C7BEC" w:rsidP="00BB6DC0">
      <w:pPr>
        <w:rPr>
          <w:rFonts w:ascii="Times New Roman" w:hAnsi="Times New Roman"/>
          <w:sz w:val="24"/>
          <w:szCs w:val="24"/>
        </w:rPr>
      </w:pPr>
    </w:p>
    <w:sectPr w:rsidR="003C7BEC" w:rsidRPr="003C7BEC" w:rsidSect="0075140D">
      <w:headerReference w:type="default" r:id="rId8"/>
      <w:headerReference w:type="first" r:id="rId9"/>
      <w:pgSz w:w="11906" w:h="16838"/>
      <w:pgMar w:top="851" w:right="851" w:bottom="851" w:left="1418" w:header="51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17F6" w:rsidRDefault="007317F6" w:rsidP="00B822D5">
      <w:pPr>
        <w:spacing w:after="0" w:line="240" w:lineRule="auto"/>
      </w:pPr>
      <w:r>
        <w:separator/>
      </w:r>
    </w:p>
  </w:endnote>
  <w:endnote w:type="continuationSeparator" w:id="0">
    <w:p w:rsidR="007317F6" w:rsidRDefault="007317F6" w:rsidP="00B82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17F6" w:rsidRDefault="007317F6" w:rsidP="00B822D5">
      <w:pPr>
        <w:spacing w:after="0" w:line="240" w:lineRule="auto"/>
      </w:pPr>
      <w:r>
        <w:separator/>
      </w:r>
    </w:p>
  </w:footnote>
  <w:footnote w:type="continuationSeparator" w:id="0">
    <w:p w:rsidR="007317F6" w:rsidRDefault="007317F6" w:rsidP="00B82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831293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75140D" w:rsidRPr="0075140D" w:rsidRDefault="0075140D">
        <w:pPr>
          <w:pStyle w:val="a3"/>
          <w:jc w:val="right"/>
          <w:rPr>
            <w:sz w:val="24"/>
            <w:szCs w:val="24"/>
          </w:rPr>
        </w:pPr>
        <w:r w:rsidRPr="0075140D">
          <w:rPr>
            <w:rFonts w:ascii="Times New Roman" w:hAnsi="Times New Roman"/>
            <w:sz w:val="24"/>
            <w:szCs w:val="24"/>
          </w:rPr>
          <w:fldChar w:fldCharType="begin"/>
        </w:r>
        <w:r w:rsidRPr="0075140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75140D">
          <w:rPr>
            <w:rFonts w:ascii="Times New Roman" w:hAnsi="Times New Roman"/>
            <w:sz w:val="24"/>
            <w:szCs w:val="24"/>
          </w:rPr>
          <w:fldChar w:fldCharType="separate"/>
        </w:r>
        <w:r w:rsidR="00C514CF">
          <w:rPr>
            <w:rFonts w:ascii="Times New Roman" w:hAnsi="Times New Roman"/>
            <w:noProof/>
            <w:sz w:val="24"/>
            <w:szCs w:val="24"/>
          </w:rPr>
          <w:t>9</w:t>
        </w:r>
        <w:r w:rsidRPr="0075140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26A" w:rsidRPr="004F726A" w:rsidRDefault="004F726A">
    <w:pPr>
      <w:pStyle w:val="a3"/>
      <w:jc w:val="right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F3"/>
    <w:rsid w:val="000A1C60"/>
    <w:rsid w:val="00104858"/>
    <w:rsid w:val="001151CE"/>
    <w:rsid w:val="00117C5E"/>
    <w:rsid w:val="00183724"/>
    <w:rsid w:val="001D3801"/>
    <w:rsid w:val="0021108D"/>
    <w:rsid w:val="00214005"/>
    <w:rsid w:val="00221BC2"/>
    <w:rsid w:val="00262CA2"/>
    <w:rsid w:val="00347C5F"/>
    <w:rsid w:val="003733C7"/>
    <w:rsid w:val="003807FC"/>
    <w:rsid w:val="003911BD"/>
    <w:rsid w:val="00393EFB"/>
    <w:rsid w:val="003B267F"/>
    <w:rsid w:val="003C7BEC"/>
    <w:rsid w:val="003D6BD6"/>
    <w:rsid w:val="00401162"/>
    <w:rsid w:val="00466C2A"/>
    <w:rsid w:val="00473AFD"/>
    <w:rsid w:val="004B1A59"/>
    <w:rsid w:val="004C22E5"/>
    <w:rsid w:val="004D7C76"/>
    <w:rsid w:val="004F726A"/>
    <w:rsid w:val="00545B4C"/>
    <w:rsid w:val="00545C0F"/>
    <w:rsid w:val="00587390"/>
    <w:rsid w:val="00591956"/>
    <w:rsid w:val="005E3BA1"/>
    <w:rsid w:val="006443BA"/>
    <w:rsid w:val="006C2CB5"/>
    <w:rsid w:val="007317F6"/>
    <w:rsid w:val="0075140D"/>
    <w:rsid w:val="00786CBD"/>
    <w:rsid w:val="007904BA"/>
    <w:rsid w:val="007E0ECD"/>
    <w:rsid w:val="008028B6"/>
    <w:rsid w:val="0080385D"/>
    <w:rsid w:val="00825899"/>
    <w:rsid w:val="008B4494"/>
    <w:rsid w:val="0092015C"/>
    <w:rsid w:val="00940F9D"/>
    <w:rsid w:val="00941B06"/>
    <w:rsid w:val="00995EF1"/>
    <w:rsid w:val="009A45DF"/>
    <w:rsid w:val="009B1DB3"/>
    <w:rsid w:val="009C7DAA"/>
    <w:rsid w:val="009E67F7"/>
    <w:rsid w:val="00A17861"/>
    <w:rsid w:val="00A2317B"/>
    <w:rsid w:val="00A72453"/>
    <w:rsid w:val="00AA0CD7"/>
    <w:rsid w:val="00B22F11"/>
    <w:rsid w:val="00B33A76"/>
    <w:rsid w:val="00B822D5"/>
    <w:rsid w:val="00BB1BDF"/>
    <w:rsid w:val="00BB6DC0"/>
    <w:rsid w:val="00C34A23"/>
    <w:rsid w:val="00C37BD8"/>
    <w:rsid w:val="00C37D16"/>
    <w:rsid w:val="00C514CF"/>
    <w:rsid w:val="00C9053E"/>
    <w:rsid w:val="00C95051"/>
    <w:rsid w:val="00CF25F3"/>
    <w:rsid w:val="00DC1CA7"/>
    <w:rsid w:val="00DD0ACB"/>
    <w:rsid w:val="00E24319"/>
    <w:rsid w:val="00E736B5"/>
    <w:rsid w:val="00E97D71"/>
    <w:rsid w:val="00EA4E95"/>
    <w:rsid w:val="00EB0E08"/>
    <w:rsid w:val="00EB38DF"/>
    <w:rsid w:val="00EC2B62"/>
    <w:rsid w:val="00EC780C"/>
    <w:rsid w:val="00EF5256"/>
    <w:rsid w:val="00F048E0"/>
    <w:rsid w:val="00F31554"/>
    <w:rsid w:val="00F328EA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7DB988-76A6-4D26-94AA-F30E1A9659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16</Pages>
  <Words>3718</Words>
  <Characters>21198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24867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Евдокимова</cp:lastModifiedBy>
  <cp:revision>62</cp:revision>
  <cp:lastPrinted>2015-04-16T09:05:00Z</cp:lastPrinted>
  <dcterms:created xsi:type="dcterms:W3CDTF">2015-04-16T08:54:00Z</dcterms:created>
  <dcterms:modified xsi:type="dcterms:W3CDTF">2015-09-23T22:31:00Z</dcterms:modified>
</cp:coreProperties>
</file>