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3C" w:rsidRPr="00315AA6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ПОЯСНИТЕЛЬНАЯ ЗАПИСКА </w:t>
      </w:r>
    </w:p>
    <w:p w:rsidR="004F3A7C" w:rsidRDefault="00E8003C" w:rsidP="004F3A7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"О внесении изменений </w:t>
      </w:r>
      <w:r w:rsidR="009559E8">
        <w:rPr>
          <w:sz w:val="28"/>
          <w:szCs w:val="28"/>
        </w:rPr>
        <w:t xml:space="preserve">в статью 12 </w:t>
      </w:r>
      <w:r>
        <w:rPr>
          <w:sz w:val="28"/>
          <w:szCs w:val="28"/>
        </w:rPr>
        <w:t xml:space="preserve"> </w:t>
      </w:r>
      <w:r w:rsidRPr="00E8003C">
        <w:rPr>
          <w:sz w:val="28"/>
          <w:szCs w:val="28"/>
        </w:rPr>
        <w:t>Закон</w:t>
      </w:r>
      <w:r w:rsidR="009559E8">
        <w:rPr>
          <w:sz w:val="28"/>
          <w:szCs w:val="28"/>
        </w:rPr>
        <w:t>а</w:t>
      </w:r>
      <w:r w:rsidRPr="00E8003C">
        <w:rPr>
          <w:sz w:val="28"/>
          <w:szCs w:val="28"/>
        </w:rPr>
        <w:t xml:space="preserve"> Приморского </w:t>
      </w:r>
      <w:r w:rsidR="00B01412">
        <w:rPr>
          <w:sz w:val="28"/>
          <w:szCs w:val="28"/>
        </w:rPr>
        <w:t xml:space="preserve">края </w:t>
      </w:r>
      <w:r w:rsidR="00944862">
        <w:rPr>
          <w:sz w:val="28"/>
          <w:szCs w:val="28"/>
        </w:rPr>
        <w:t>"</w:t>
      </w:r>
      <w:proofErr w:type="gramStart"/>
      <w:r w:rsidR="004F3A7C">
        <w:rPr>
          <w:sz w:val="28"/>
          <w:szCs w:val="28"/>
        </w:rPr>
        <w:t>О</w:t>
      </w:r>
      <w:proofErr w:type="gramEnd"/>
      <w:r w:rsidR="004F3A7C">
        <w:rPr>
          <w:sz w:val="28"/>
          <w:szCs w:val="28"/>
        </w:rPr>
        <w:t xml:space="preserve"> государственной гражданской </w:t>
      </w:r>
    </w:p>
    <w:p w:rsidR="00E8003C" w:rsidRPr="00E8003C" w:rsidRDefault="004F3A7C" w:rsidP="004F3A7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службе</w:t>
      </w:r>
      <w:r w:rsidR="00944862">
        <w:rPr>
          <w:sz w:val="28"/>
          <w:szCs w:val="28"/>
        </w:rPr>
        <w:t xml:space="preserve"> Приморского края</w:t>
      </w:r>
      <w:r w:rsidR="00E8003C">
        <w:rPr>
          <w:sz w:val="28"/>
          <w:szCs w:val="28"/>
        </w:rPr>
        <w:t>"</w:t>
      </w:r>
    </w:p>
    <w:p w:rsidR="00E8003C" w:rsidRPr="00E8003C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</w:p>
    <w:p w:rsidR="00DC18DA" w:rsidRDefault="00E8003C" w:rsidP="004F3A7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B56CB3">
        <w:rPr>
          <w:sz w:val="28"/>
          <w:szCs w:val="28"/>
        </w:rPr>
        <w:t xml:space="preserve">Проект закона Приморского края </w:t>
      </w:r>
      <w:r>
        <w:rPr>
          <w:sz w:val="28"/>
          <w:szCs w:val="28"/>
        </w:rPr>
        <w:t xml:space="preserve">"О внесении изменений </w:t>
      </w:r>
      <w:r w:rsidR="00944862">
        <w:rPr>
          <w:sz w:val="28"/>
          <w:szCs w:val="28"/>
        </w:rPr>
        <w:t xml:space="preserve">в </w:t>
      </w:r>
      <w:r w:rsidR="009559E8">
        <w:rPr>
          <w:sz w:val="28"/>
          <w:szCs w:val="28"/>
        </w:rPr>
        <w:t xml:space="preserve">статью 12 </w:t>
      </w:r>
      <w:r w:rsidR="00944862" w:rsidRPr="00E8003C">
        <w:rPr>
          <w:sz w:val="28"/>
          <w:szCs w:val="28"/>
        </w:rPr>
        <w:t>Закон</w:t>
      </w:r>
      <w:r w:rsidR="009559E8">
        <w:rPr>
          <w:sz w:val="28"/>
          <w:szCs w:val="28"/>
        </w:rPr>
        <w:t>а</w:t>
      </w:r>
      <w:r w:rsidR="00944862" w:rsidRPr="00E8003C">
        <w:rPr>
          <w:sz w:val="28"/>
          <w:szCs w:val="28"/>
        </w:rPr>
        <w:t xml:space="preserve"> Приморского </w:t>
      </w:r>
      <w:r w:rsidR="00944862">
        <w:rPr>
          <w:sz w:val="28"/>
          <w:szCs w:val="28"/>
        </w:rPr>
        <w:t>края "</w:t>
      </w:r>
      <w:r w:rsidR="004F3A7C">
        <w:rPr>
          <w:sz w:val="28"/>
          <w:szCs w:val="28"/>
        </w:rPr>
        <w:t>О государственной гражданской службе</w:t>
      </w:r>
      <w:r w:rsidR="00944862">
        <w:rPr>
          <w:sz w:val="28"/>
          <w:szCs w:val="28"/>
        </w:rPr>
        <w:t xml:space="preserve"> Приморского края</w:t>
      </w:r>
      <w:bookmarkStart w:id="0" w:name="_GoBack"/>
      <w:bookmarkEnd w:id="0"/>
      <w:r>
        <w:rPr>
          <w:sz w:val="28"/>
          <w:szCs w:val="28"/>
        </w:rPr>
        <w:t>"</w:t>
      </w:r>
      <w:r w:rsidR="00CD7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с целью </w:t>
      </w:r>
      <w:r w:rsidR="004F3A7C">
        <w:rPr>
          <w:sz w:val="28"/>
          <w:szCs w:val="28"/>
        </w:rPr>
        <w:t xml:space="preserve">приведения </w:t>
      </w:r>
      <w:r w:rsidR="00722283">
        <w:rPr>
          <w:sz w:val="28"/>
          <w:szCs w:val="28"/>
        </w:rPr>
        <w:t xml:space="preserve">Закона Приморского края от 7 июня 2012 года № 51-КЗ "О государственной гражданской службе Приморского края"  </w:t>
      </w:r>
      <w:r w:rsidR="004F3A7C">
        <w:rPr>
          <w:sz w:val="28"/>
          <w:szCs w:val="28"/>
        </w:rPr>
        <w:t xml:space="preserve">в соответствие с </w:t>
      </w:r>
      <w:r w:rsidR="009559E8">
        <w:rPr>
          <w:sz w:val="28"/>
          <w:szCs w:val="28"/>
        </w:rPr>
        <w:t>федеральным законодательством</w:t>
      </w:r>
      <w:r w:rsidR="009A0808">
        <w:rPr>
          <w:sz w:val="28"/>
          <w:szCs w:val="28"/>
        </w:rPr>
        <w:t>.</w:t>
      </w:r>
    </w:p>
    <w:p w:rsidR="004F3A7C" w:rsidRDefault="004F3A7C" w:rsidP="009448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Указом Президента </w:t>
      </w:r>
      <w:r w:rsidR="009559E8"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Федерации от 15 июля 2015 года </w:t>
      </w:r>
      <w:r w:rsidR="009559E8">
        <w:rPr>
          <w:sz w:val="28"/>
          <w:szCs w:val="28"/>
        </w:rPr>
        <w:br/>
      </w:r>
      <w:r>
        <w:rPr>
          <w:sz w:val="28"/>
          <w:szCs w:val="28"/>
        </w:rPr>
        <w:t>№ 364 "О мерах по совершенствованию организации деятельности в области противодействия коррупции" перечень лиц, обязанных предоставлять сведения о доходах, об имуществе и обязательствах имущественного характера</w:t>
      </w:r>
      <w:r w:rsidR="00975A43">
        <w:rPr>
          <w:sz w:val="28"/>
          <w:szCs w:val="28"/>
        </w:rPr>
        <w:t>,</w:t>
      </w:r>
      <w:r>
        <w:rPr>
          <w:sz w:val="28"/>
          <w:szCs w:val="28"/>
        </w:rPr>
        <w:t xml:space="preserve"> дополнен категорией </w:t>
      </w:r>
      <w:r w:rsidR="00975A43">
        <w:rPr>
          <w:sz w:val="28"/>
          <w:szCs w:val="28"/>
        </w:rPr>
        <w:t>"</w:t>
      </w:r>
      <w:r>
        <w:rPr>
          <w:sz w:val="28"/>
          <w:szCs w:val="28"/>
        </w:rPr>
        <w:t>федеральн</w:t>
      </w:r>
      <w:r w:rsidR="00975A43">
        <w:rPr>
          <w:sz w:val="28"/>
          <w:szCs w:val="28"/>
        </w:rPr>
        <w:t>ый</w:t>
      </w:r>
      <w:r>
        <w:rPr>
          <w:sz w:val="28"/>
          <w:szCs w:val="28"/>
        </w:rPr>
        <w:t xml:space="preserve"> государственн</w:t>
      </w:r>
      <w:r w:rsidR="00975A43">
        <w:rPr>
          <w:sz w:val="28"/>
          <w:szCs w:val="28"/>
        </w:rPr>
        <w:t>ый</w:t>
      </w:r>
      <w:r>
        <w:rPr>
          <w:sz w:val="28"/>
          <w:szCs w:val="28"/>
        </w:rPr>
        <w:t xml:space="preserve"> служащ</w:t>
      </w:r>
      <w:r w:rsidR="00975A43">
        <w:rPr>
          <w:sz w:val="28"/>
          <w:szCs w:val="28"/>
        </w:rPr>
        <w:t>ий</w:t>
      </w:r>
      <w:r>
        <w:rPr>
          <w:sz w:val="28"/>
          <w:szCs w:val="28"/>
        </w:rPr>
        <w:t>, замещающ</w:t>
      </w:r>
      <w:r w:rsidR="00975A43">
        <w:rPr>
          <w:sz w:val="28"/>
          <w:szCs w:val="28"/>
        </w:rPr>
        <w:t>ий</w:t>
      </w:r>
      <w:r>
        <w:rPr>
          <w:sz w:val="28"/>
          <w:szCs w:val="28"/>
        </w:rPr>
        <w:t xml:space="preserve"> должность государственной службы, не предусмотренную перечнем должностей, утвержденным Указом Президента Российской Федерации от 18 мая 2009 года № 557, и претендующ</w:t>
      </w:r>
      <w:r w:rsidR="00C175A7">
        <w:rPr>
          <w:sz w:val="28"/>
          <w:szCs w:val="28"/>
        </w:rPr>
        <w:t>ий</w:t>
      </w:r>
      <w:r>
        <w:rPr>
          <w:sz w:val="28"/>
          <w:szCs w:val="28"/>
        </w:rPr>
        <w:t xml:space="preserve"> на замещение должности государственной службы, предусмотренной этим перечнем</w:t>
      </w:r>
      <w:r w:rsidR="00C175A7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C175A7" w:rsidRDefault="00C175A7" w:rsidP="00C175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75A43">
        <w:rPr>
          <w:sz w:val="28"/>
          <w:szCs w:val="28"/>
        </w:rPr>
        <w:t>тать</w:t>
      </w:r>
      <w:r>
        <w:rPr>
          <w:sz w:val="28"/>
          <w:szCs w:val="28"/>
        </w:rPr>
        <w:t>ей</w:t>
      </w:r>
      <w:r w:rsidRPr="00975A43">
        <w:rPr>
          <w:sz w:val="28"/>
          <w:szCs w:val="28"/>
        </w:rPr>
        <w:t xml:space="preserve"> 12 Закона "Представление сведений о доходах, об имуществе и обязательствах имущественного характера"</w:t>
      </w:r>
      <w:r w:rsidRPr="00E8003C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определены сроки и порядок предоставления таких сведений.</w:t>
      </w:r>
    </w:p>
    <w:p w:rsidR="00C175A7" w:rsidRDefault="00C175A7" w:rsidP="00C175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1 статьи 12 Закона </w:t>
      </w:r>
      <w:r w:rsidRPr="00975A43">
        <w:rPr>
          <w:sz w:val="28"/>
          <w:szCs w:val="28"/>
        </w:rPr>
        <w:t>постановлением Губернатора Приморского края от 01.09.2009 № 60-пг "Об утверждении перечня должностей государственной гражданской службы Приморского края, при замещении которых государственные гражданские служащие Приморского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</w:t>
      </w:r>
      <w:proofErr w:type="gramEnd"/>
      <w:r w:rsidRPr="00975A43">
        <w:rPr>
          <w:sz w:val="28"/>
          <w:szCs w:val="28"/>
        </w:rPr>
        <w:t>) и несовершеннолетних детей"</w:t>
      </w:r>
      <w:r>
        <w:rPr>
          <w:sz w:val="28"/>
          <w:szCs w:val="28"/>
        </w:rPr>
        <w:t xml:space="preserve">  </w:t>
      </w:r>
      <w:r w:rsidRPr="00C175A7">
        <w:rPr>
          <w:sz w:val="28"/>
          <w:szCs w:val="28"/>
        </w:rPr>
        <w:t>определен перечень лиц, обязанных предоставлять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</w:t>
      </w:r>
      <w:r>
        <w:rPr>
          <w:sz w:val="28"/>
          <w:szCs w:val="28"/>
        </w:rPr>
        <w:t xml:space="preserve"> (далее – Перечень)</w:t>
      </w:r>
      <w:r w:rsidRPr="00C175A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F3A7C" w:rsidRPr="00975A43" w:rsidRDefault="00975A43" w:rsidP="00975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A43">
        <w:rPr>
          <w:rFonts w:ascii="Times New Roman" w:hAnsi="Times New Roman" w:cs="Times New Roman"/>
          <w:sz w:val="28"/>
          <w:szCs w:val="28"/>
        </w:rPr>
        <w:t>Законопроектом предлагается дополнить статью 12 нормой</w:t>
      </w:r>
      <w:r w:rsidR="00C175A7">
        <w:rPr>
          <w:rFonts w:ascii="Times New Roman" w:hAnsi="Times New Roman" w:cs="Times New Roman"/>
          <w:sz w:val="28"/>
          <w:szCs w:val="28"/>
        </w:rPr>
        <w:t>,</w:t>
      </w:r>
      <w:r w:rsidRPr="00975A43">
        <w:rPr>
          <w:rFonts w:ascii="Times New Roman" w:hAnsi="Times New Roman" w:cs="Times New Roman"/>
          <w:sz w:val="28"/>
          <w:szCs w:val="28"/>
        </w:rPr>
        <w:t xml:space="preserve"> определяющей обязанность гражданских служащих, замещающих должность гражданской службы, не включенной в </w:t>
      </w:r>
      <w:r w:rsidR="00C175A7">
        <w:rPr>
          <w:rFonts w:ascii="Times New Roman" w:hAnsi="Times New Roman" w:cs="Times New Roman"/>
          <w:sz w:val="28"/>
          <w:szCs w:val="28"/>
        </w:rPr>
        <w:t>П</w:t>
      </w:r>
      <w:r w:rsidRPr="00975A43">
        <w:rPr>
          <w:rFonts w:ascii="Times New Roman" w:hAnsi="Times New Roman" w:cs="Times New Roman"/>
          <w:sz w:val="28"/>
          <w:szCs w:val="28"/>
        </w:rPr>
        <w:t xml:space="preserve">еречень, при поступлении на должности гражданской службы, включенной в </w:t>
      </w:r>
      <w:r w:rsidR="00C175A7">
        <w:rPr>
          <w:rFonts w:ascii="Times New Roman" w:hAnsi="Times New Roman" w:cs="Times New Roman"/>
          <w:sz w:val="28"/>
          <w:szCs w:val="28"/>
        </w:rPr>
        <w:t>П</w:t>
      </w:r>
      <w:r w:rsidRPr="00975A43">
        <w:rPr>
          <w:rFonts w:ascii="Times New Roman" w:hAnsi="Times New Roman" w:cs="Times New Roman"/>
          <w:sz w:val="28"/>
          <w:szCs w:val="28"/>
        </w:rPr>
        <w:t>еречень, представления сведений о доходах, об имуществе и обязательствах имущественного характера.</w:t>
      </w:r>
    </w:p>
    <w:p w:rsidR="00944862" w:rsidRPr="00944862" w:rsidRDefault="00944862" w:rsidP="009448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Законопроект не содержит </w:t>
      </w:r>
      <w:proofErr w:type="spellStart"/>
      <w:r w:rsidRPr="00944862">
        <w:rPr>
          <w:sz w:val="28"/>
          <w:szCs w:val="28"/>
        </w:rPr>
        <w:t>коррупциогенных</w:t>
      </w:r>
      <w:proofErr w:type="spellEnd"/>
      <w:r w:rsidRPr="00944862">
        <w:rPr>
          <w:sz w:val="28"/>
          <w:szCs w:val="28"/>
        </w:rPr>
        <w:t xml:space="preserve"> факторов.</w:t>
      </w:r>
    </w:p>
    <w:p w:rsidR="00944862" w:rsidRPr="00944862" w:rsidRDefault="00944862" w:rsidP="00944862">
      <w:pPr>
        <w:jc w:val="both"/>
        <w:rPr>
          <w:sz w:val="28"/>
          <w:szCs w:val="28"/>
        </w:rPr>
      </w:pPr>
    </w:p>
    <w:p w:rsidR="00944862" w:rsidRPr="00944862" w:rsidRDefault="00944862" w:rsidP="00944862">
      <w:pPr>
        <w:jc w:val="both"/>
        <w:rPr>
          <w:sz w:val="28"/>
          <w:szCs w:val="28"/>
        </w:rPr>
      </w:pPr>
    </w:p>
    <w:p w:rsidR="00944862" w:rsidRPr="00944862" w:rsidRDefault="00944862" w:rsidP="0094486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Председатель комитета</w:t>
      </w:r>
    </w:p>
    <w:p w:rsidR="00944862" w:rsidRPr="00944862" w:rsidRDefault="00944862" w:rsidP="0094486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Законодательного Собрания </w:t>
      </w:r>
    </w:p>
    <w:p w:rsidR="0016530D" w:rsidRPr="00944862" w:rsidRDefault="00944862" w:rsidP="00E057E0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по региональной политике и законности</w:t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  <w:t xml:space="preserve">          </w:t>
      </w:r>
      <w:r w:rsidR="002C310A">
        <w:rPr>
          <w:sz w:val="28"/>
          <w:szCs w:val="28"/>
        </w:rPr>
        <w:t xml:space="preserve"> </w:t>
      </w:r>
      <w:r w:rsidRPr="00944862">
        <w:rPr>
          <w:sz w:val="28"/>
          <w:szCs w:val="28"/>
        </w:rPr>
        <w:t>Д.А. Текиев</w:t>
      </w:r>
    </w:p>
    <w:sectPr w:rsidR="0016530D" w:rsidRPr="00944862" w:rsidSect="00C175A7">
      <w:headerReference w:type="even" r:id="rId7"/>
      <w:headerReference w:type="default" r:id="rId8"/>
      <w:pgSz w:w="11906" w:h="16838"/>
      <w:pgMar w:top="1134" w:right="851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0A6" w:rsidRDefault="00EE40A6">
      <w:r>
        <w:separator/>
      </w:r>
    </w:p>
  </w:endnote>
  <w:endnote w:type="continuationSeparator" w:id="0">
    <w:p w:rsidR="00EE40A6" w:rsidRDefault="00EE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0A6" w:rsidRDefault="00EE40A6">
      <w:r>
        <w:separator/>
      </w:r>
    </w:p>
  </w:footnote>
  <w:footnote w:type="continuationSeparator" w:id="0">
    <w:p w:rsidR="00EE40A6" w:rsidRDefault="00EE4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EE40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75A7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EE40A6">
    <w:pPr>
      <w:pStyle w:val="a3"/>
    </w:pPr>
  </w:p>
  <w:p w:rsidR="00F83677" w:rsidRPr="00C275A4" w:rsidRDefault="00EE40A6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3C"/>
    <w:rsid w:val="00000F89"/>
    <w:rsid w:val="00043735"/>
    <w:rsid w:val="0006377B"/>
    <w:rsid w:val="000B4F2E"/>
    <w:rsid w:val="0010075F"/>
    <w:rsid w:val="001F0E89"/>
    <w:rsid w:val="001F364A"/>
    <w:rsid w:val="00204E3F"/>
    <w:rsid w:val="00223FA1"/>
    <w:rsid w:val="002C310A"/>
    <w:rsid w:val="003107AC"/>
    <w:rsid w:val="003B2726"/>
    <w:rsid w:val="0042665F"/>
    <w:rsid w:val="004A45B8"/>
    <w:rsid w:val="004F3A7C"/>
    <w:rsid w:val="006117D8"/>
    <w:rsid w:val="00684A82"/>
    <w:rsid w:val="006A291D"/>
    <w:rsid w:val="006D4414"/>
    <w:rsid w:val="007213F7"/>
    <w:rsid w:val="00722283"/>
    <w:rsid w:val="00723F53"/>
    <w:rsid w:val="007621F3"/>
    <w:rsid w:val="008D6C32"/>
    <w:rsid w:val="00921A7B"/>
    <w:rsid w:val="009306E9"/>
    <w:rsid w:val="00944862"/>
    <w:rsid w:val="009559E8"/>
    <w:rsid w:val="00975A43"/>
    <w:rsid w:val="009A0808"/>
    <w:rsid w:val="00AC43EC"/>
    <w:rsid w:val="00AF13C2"/>
    <w:rsid w:val="00AF3EDE"/>
    <w:rsid w:val="00B01412"/>
    <w:rsid w:val="00B0530C"/>
    <w:rsid w:val="00C175A7"/>
    <w:rsid w:val="00CD71C0"/>
    <w:rsid w:val="00CF3BCB"/>
    <w:rsid w:val="00DC18DA"/>
    <w:rsid w:val="00E057E0"/>
    <w:rsid w:val="00E8003C"/>
    <w:rsid w:val="00ED214D"/>
    <w:rsid w:val="00EE40A6"/>
    <w:rsid w:val="00FF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5</cp:revision>
  <cp:lastPrinted>2015-05-18T00:39:00Z</cp:lastPrinted>
  <dcterms:created xsi:type="dcterms:W3CDTF">2015-07-28T02:23:00Z</dcterms:created>
  <dcterms:modified xsi:type="dcterms:W3CDTF">2015-07-29T05:03:00Z</dcterms:modified>
</cp:coreProperties>
</file>