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970" w:rsidRPr="0040325E" w:rsidRDefault="00745970" w:rsidP="00745970">
      <w:pPr>
        <w:ind w:left="4955" w:firstLine="709"/>
        <w:rPr>
          <w:szCs w:val="28"/>
        </w:rPr>
      </w:pPr>
      <w:r w:rsidRPr="0040325E">
        <w:rPr>
          <w:szCs w:val="28"/>
        </w:rPr>
        <w:t>Утверждено</w:t>
      </w:r>
    </w:p>
    <w:p w:rsidR="00745970" w:rsidRPr="0040325E" w:rsidRDefault="00745970" w:rsidP="00745970">
      <w:pPr>
        <w:rPr>
          <w:szCs w:val="28"/>
        </w:rPr>
      </w:pP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  <w:t>постановлением</w:t>
      </w:r>
    </w:p>
    <w:p w:rsidR="00745970" w:rsidRPr="0040325E" w:rsidRDefault="00745970" w:rsidP="00745970">
      <w:pPr>
        <w:rPr>
          <w:szCs w:val="28"/>
        </w:rPr>
      </w:pP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  <w:t>Законодательного Собрания</w:t>
      </w:r>
    </w:p>
    <w:p w:rsidR="00745970" w:rsidRDefault="00745970" w:rsidP="00745970">
      <w:pPr>
        <w:rPr>
          <w:szCs w:val="28"/>
        </w:rPr>
      </w:pP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</w:r>
      <w:r w:rsidRPr="0040325E">
        <w:rPr>
          <w:szCs w:val="28"/>
        </w:rPr>
        <w:tab/>
        <w:t>Приморского края</w:t>
      </w:r>
    </w:p>
    <w:p w:rsidR="00745970" w:rsidRPr="0040325E" w:rsidRDefault="00745970" w:rsidP="00745970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745970" w:rsidRDefault="00745970" w:rsidP="00745970">
      <w:pPr>
        <w:jc w:val="center"/>
        <w:rPr>
          <w:szCs w:val="28"/>
        </w:rPr>
      </w:pPr>
    </w:p>
    <w:p w:rsidR="00745970" w:rsidRPr="00370D89" w:rsidRDefault="00745970" w:rsidP="00745970">
      <w:pPr>
        <w:jc w:val="center"/>
        <w:rPr>
          <w:szCs w:val="28"/>
        </w:rPr>
      </w:pPr>
      <w:r>
        <w:rPr>
          <w:szCs w:val="28"/>
        </w:rPr>
        <w:t>Положен</w:t>
      </w:r>
      <w:r w:rsidRPr="00370D89">
        <w:rPr>
          <w:szCs w:val="28"/>
        </w:rPr>
        <w:t>ие</w:t>
      </w:r>
    </w:p>
    <w:p w:rsidR="00745970" w:rsidRPr="00370D89" w:rsidRDefault="00745970" w:rsidP="00745970">
      <w:pPr>
        <w:jc w:val="center"/>
        <w:rPr>
          <w:szCs w:val="28"/>
        </w:rPr>
      </w:pPr>
      <w:r>
        <w:rPr>
          <w:szCs w:val="28"/>
        </w:rPr>
        <w:t>о молодежной парламентской ассамблее при Законодательном С</w:t>
      </w:r>
      <w:r w:rsidRPr="00370D89">
        <w:rPr>
          <w:szCs w:val="28"/>
        </w:rPr>
        <w:t xml:space="preserve">обрании </w:t>
      </w:r>
      <w:r>
        <w:rPr>
          <w:szCs w:val="28"/>
        </w:rPr>
        <w:br/>
        <w:t>П</w:t>
      </w:r>
      <w:r w:rsidRPr="00370D89">
        <w:rPr>
          <w:szCs w:val="28"/>
        </w:rPr>
        <w:t>риморского края</w:t>
      </w:r>
    </w:p>
    <w:p w:rsidR="00745970" w:rsidRPr="00370D89" w:rsidRDefault="00745970" w:rsidP="00745970">
      <w:pPr>
        <w:jc w:val="center"/>
        <w:rPr>
          <w:szCs w:val="28"/>
        </w:rPr>
      </w:pPr>
    </w:p>
    <w:p w:rsidR="00745970" w:rsidRPr="002321B2" w:rsidRDefault="00745970" w:rsidP="00745970">
      <w:pPr>
        <w:shd w:val="clear" w:color="auto" w:fill="FFFFFF"/>
        <w:ind w:firstLine="709"/>
        <w:textAlignment w:val="baseline"/>
        <w:outlineLvl w:val="3"/>
        <w:rPr>
          <w:bCs/>
          <w:szCs w:val="28"/>
        </w:rPr>
      </w:pPr>
      <w:r w:rsidRPr="002321B2">
        <w:rPr>
          <w:bCs/>
          <w:szCs w:val="28"/>
        </w:rPr>
        <w:t>1. Общие положения</w:t>
      </w:r>
    </w:p>
    <w:p w:rsidR="00745970" w:rsidRPr="002321B2" w:rsidRDefault="00745970" w:rsidP="00745970">
      <w:pPr>
        <w:shd w:val="clear" w:color="auto" w:fill="FFFFFF"/>
        <w:ind w:hanging="269"/>
        <w:jc w:val="center"/>
        <w:textAlignment w:val="baseline"/>
        <w:rPr>
          <w:szCs w:val="28"/>
        </w:rPr>
      </w:pPr>
      <w:r w:rsidRPr="002321B2">
        <w:rPr>
          <w:szCs w:val="28"/>
        </w:rPr>
        <w:t> </w:t>
      </w:r>
    </w:p>
    <w:p w:rsidR="00745970" w:rsidRPr="002321B2" w:rsidRDefault="00745970" w:rsidP="00745970">
      <w:pPr>
        <w:shd w:val="clear" w:color="auto" w:fill="FFFFFF"/>
        <w:ind w:firstLine="708"/>
        <w:jc w:val="both"/>
        <w:textAlignment w:val="baseline"/>
        <w:rPr>
          <w:szCs w:val="28"/>
        </w:rPr>
      </w:pPr>
      <w:r>
        <w:rPr>
          <w:szCs w:val="28"/>
        </w:rPr>
        <w:t>1.1.</w:t>
      </w:r>
      <w:r w:rsidRPr="002321B2">
        <w:rPr>
          <w:szCs w:val="28"/>
        </w:rPr>
        <w:t xml:space="preserve">Настоящее Положение определяет статус и порядок деятельности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 xml:space="preserve">жной парламентской ассамблеи при Законодательном Собрании Приморского края (далее </w:t>
      </w:r>
      <w:r w:rsidR="006453C5">
        <w:rPr>
          <w:szCs w:val="28"/>
        </w:rPr>
        <w:t>-</w:t>
      </w:r>
      <w:r w:rsidR="0076138B">
        <w:rPr>
          <w:szCs w:val="28"/>
        </w:rPr>
        <w:t xml:space="preserve"> а</w:t>
      </w:r>
      <w:r w:rsidRPr="002321B2">
        <w:rPr>
          <w:szCs w:val="28"/>
        </w:rPr>
        <w:t>ссамблея).</w:t>
      </w:r>
    </w:p>
    <w:p w:rsidR="00745970" w:rsidRPr="002321B2" w:rsidRDefault="0076138B" w:rsidP="00745970">
      <w:pPr>
        <w:shd w:val="clear" w:color="auto" w:fill="FFFFFF"/>
        <w:ind w:firstLine="708"/>
        <w:jc w:val="both"/>
        <w:textAlignment w:val="baseline"/>
        <w:rPr>
          <w:szCs w:val="28"/>
        </w:rPr>
      </w:pPr>
      <w:r>
        <w:rPr>
          <w:szCs w:val="28"/>
        </w:rPr>
        <w:t>1.2</w:t>
      </w:r>
      <w:r w:rsidR="00745970">
        <w:rPr>
          <w:szCs w:val="28"/>
        </w:rPr>
        <w:t>.</w:t>
      </w:r>
      <w:r w:rsidR="00745970" w:rsidRPr="002321B2">
        <w:rPr>
          <w:szCs w:val="28"/>
        </w:rPr>
        <w:t>Ассамблея имеет статус постоянно действующего молод</w:t>
      </w:r>
      <w:r w:rsidR="00745970">
        <w:rPr>
          <w:szCs w:val="28"/>
        </w:rPr>
        <w:t>е</w:t>
      </w:r>
      <w:r>
        <w:rPr>
          <w:szCs w:val="28"/>
        </w:rPr>
        <w:t>жного консультативно-</w:t>
      </w:r>
      <w:r w:rsidR="00745970" w:rsidRPr="002321B2">
        <w:rPr>
          <w:szCs w:val="28"/>
        </w:rPr>
        <w:t xml:space="preserve">совещательного органа при Законодательном Собрании Приморского края. </w:t>
      </w:r>
    </w:p>
    <w:p w:rsidR="00745970" w:rsidRDefault="0076138B" w:rsidP="00745970">
      <w:pPr>
        <w:shd w:val="clear" w:color="auto" w:fill="FFFFFF"/>
        <w:ind w:firstLine="709"/>
        <w:contextualSpacing/>
        <w:jc w:val="both"/>
        <w:textAlignment w:val="baseline"/>
        <w:rPr>
          <w:szCs w:val="28"/>
        </w:rPr>
      </w:pPr>
      <w:r>
        <w:rPr>
          <w:szCs w:val="28"/>
        </w:rPr>
        <w:t>1.3</w:t>
      </w:r>
      <w:r w:rsidR="00745970">
        <w:rPr>
          <w:szCs w:val="28"/>
        </w:rPr>
        <w:t>.</w:t>
      </w:r>
      <w:r w:rsidR="00745970" w:rsidRPr="002321B2">
        <w:rPr>
          <w:szCs w:val="28"/>
        </w:rPr>
        <w:t>Ассамблея в своей деятельности руководствуется Конституцией Российской Федерации, федеральным законодательством, Европейской хартией об участии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жи в общественной жизни на местном</w:t>
      </w:r>
      <w:r w:rsidR="00745970">
        <w:rPr>
          <w:szCs w:val="28"/>
        </w:rPr>
        <w:t xml:space="preserve"> </w:t>
      </w:r>
      <w:r w:rsidR="00745970" w:rsidRPr="002321B2">
        <w:rPr>
          <w:szCs w:val="28"/>
        </w:rPr>
        <w:t>и региональном уровне, законодательством Приморского края, а также настоящим Положением.</w:t>
      </w:r>
    </w:p>
    <w:p w:rsidR="00745970" w:rsidRDefault="0076138B" w:rsidP="00745970">
      <w:pPr>
        <w:shd w:val="clear" w:color="auto" w:fill="FFFFFF"/>
        <w:ind w:firstLine="709"/>
        <w:contextualSpacing/>
        <w:jc w:val="both"/>
        <w:textAlignment w:val="baseline"/>
        <w:rPr>
          <w:szCs w:val="28"/>
        </w:rPr>
      </w:pPr>
      <w:r>
        <w:rPr>
          <w:szCs w:val="28"/>
        </w:rPr>
        <w:t>1.4</w:t>
      </w:r>
      <w:r w:rsidR="00745970">
        <w:rPr>
          <w:szCs w:val="28"/>
        </w:rPr>
        <w:t>.</w:t>
      </w:r>
      <w:r w:rsidR="00745970" w:rsidRPr="002321B2">
        <w:rPr>
          <w:szCs w:val="28"/>
        </w:rPr>
        <w:t>Ассамблея вправе утвердить свою символику, не противоречащую действующему законодательству.</w:t>
      </w:r>
    </w:p>
    <w:p w:rsidR="00745970" w:rsidRDefault="0076138B" w:rsidP="00745970">
      <w:pPr>
        <w:shd w:val="clear" w:color="auto" w:fill="FFFFFF"/>
        <w:ind w:firstLine="709"/>
        <w:contextualSpacing/>
        <w:jc w:val="both"/>
        <w:textAlignment w:val="baseline"/>
        <w:rPr>
          <w:szCs w:val="28"/>
        </w:rPr>
      </w:pPr>
      <w:r>
        <w:rPr>
          <w:szCs w:val="28"/>
        </w:rPr>
        <w:t>1.5</w:t>
      </w:r>
      <w:r w:rsidR="00745970">
        <w:rPr>
          <w:szCs w:val="28"/>
        </w:rPr>
        <w:t>.</w:t>
      </w:r>
      <w:r>
        <w:rPr>
          <w:szCs w:val="28"/>
        </w:rPr>
        <w:t>Координатором деятельности а</w:t>
      </w:r>
      <w:r w:rsidR="00745970" w:rsidRPr="002321B2">
        <w:rPr>
          <w:szCs w:val="28"/>
        </w:rPr>
        <w:t xml:space="preserve">ссамблеи является </w:t>
      </w:r>
      <w:hyperlink r:id="rId7" w:history="1">
        <w:r w:rsidR="00745970" w:rsidRPr="002321B2">
          <w:rPr>
            <w:szCs w:val="28"/>
          </w:rPr>
          <w:t>комитет Законодательного Собрания Приморского края по социальной политике и защите прав граждан</w:t>
        </w:r>
      </w:hyperlink>
      <w:r w:rsidR="00745970" w:rsidRPr="002321B2">
        <w:rPr>
          <w:szCs w:val="28"/>
        </w:rPr>
        <w:t>.</w:t>
      </w:r>
    </w:p>
    <w:p w:rsidR="00161C08" w:rsidRPr="00161C08" w:rsidRDefault="0076138B" w:rsidP="00161C08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1.6.Член а</w:t>
      </w:r>
      <w:r w:rsidR="00161C08" w:rsidRPr="00161C08">
        <w:rPr>
          <w:szCs w:val="28"/>
        </w:rPr>
        <w:t>ссамблеи не может</w:t>
      </w:r>
      <w:r w:rsidR="00161C08">
        <w:rPr>
          <w:szCs w:val="28"/>
        </w:rPr>
        <w:t xml:space="preserve"> быть членом </w:t>
      </w:r>
      <w:r w:rsidR="006759D6">
        <w:rPr>
          <w:szCs w:val="28"/>
        </w:rPr>
        <w:t>Совета "М</w:t>
      </w:r>
      <w:r w:rsidR="00161C08" w:rsidRPr="00161C08">
        <w:rPr>
          <w:szCs w:val="28"/>
        </w:rPr>
        <w:t>олодежно</w:t>
      </w:r>
      <w:r w:rsidR="006759D6">
        <w:rPr>
          <w:szCs w:val="28"/>
        </w:rPr>
        <w:t>е</w:t>
      </w:r>
      <w:r w:rsidR="00161C08" w:rsidRPr="00161C08">
        <w:rPr>
          <w:szCs w:val="28"/>
        </w:rPr>
        <w:t xml:space="preserve"> правительств</w:t>
      </w:r>
      <w:r w:rsidR="006759D6">
        <w:rPr>
          <w:szCs w:val="28"/>
        </w:rPr>
        <w:t>о</w:t>
      </w:r>
      <w:r w:rsidR="00161C08" w:rsidRPr="00161C08">
        <w:rPr>
          <w:szCs w:val="28"/>
        </w:rPr>
        <w:t xml:space="preserve"> Приморского края</w:t>
      </w:r>
      <w:r w:rsidR="006759D6">
        <w:rPr>
          <w:szCs w:val="28"/>
        </w:rPr>
        <w:t>"</w:t>
      </w:r>
      <w:r w:rsidR="00161C08" w:rsidRPr="00161C08">
        <w:rPr>
          <w:szCs w:val="28"/>
        </w:rPr>
        <w:t>.</w:t>
      </w:r>
    </w:p>
    <w:p w:rsidR="00161C08" w:rsidRPr="002321B2" w:rsidRDefault="00161C08" w:rsidP="00745970">
      <w:pPr>
        <w:shd w:val="clear" w:color="auto" w:fill="FFFFFF"/>
        <w:ind w:firstLine="709"/>
        <w:contextualSpacing/>
        <w:jc w:val="both"/>
        <w:textAlignment w:val="baseline"/>
        <w:rPr>
          <w:szCs w:val="28"/>
        </w:rPr>
      </w:pPr>
    </w:p>
    <w:p w:rsidR="00745970" w:rsidRPr="002321B2" w:rsidRDefault="00745970" w:rsidP="00745970">
      <w:pPr>
        <w:shd w:val="clear" w:color="auto" w:fill="FFFFFF"/>
        <w:ind w:firstLine="709"/>
        <w:textAlignment w:val="baseline"/>
        <w:outlineLvl w:val="3"/>
        <w:rPr>
          <w:bCs/>
          <w:szCs w:val="28"/>
        </w:rPr>
      </w:pPr>
      <w:r>
        <w:rPr>
          <w:bCs/>
          <w:szCs w:val="28"/>
        </w:rPr>
        <w:t>2.</w:t>
      </w:r>
      <w:r w:rsidR="0076138B">
        <w:rPr>
          <w:bCs/>
          <w:szCs w:val="28"/>
        </w:rPr>
        <w:t>Цели, задачи и принципы работы а</w:t>
      </w:r>
      <w:r w:rsidRPr="002321B2">
        <w:rPr>
          <w:bCs/>
          <w:szCs w:val="28"/>
        </w:rPr>
        <w:t>ссамблеи</w:t>
      </w:r>
    </w:p>
    <w:p w:rsidR="00745970" w:rsidRPr="002321B2" w:rsidRDefault="00745970" w:rsidP="00745970">
      <w:pPr>
        <w:shd w:val="clear" w:color="auto" w:fill="FFFFFF"/>
        <w:ind w:firstLine="440"/>
        <w:jc w:val="center"/>
        <w:textAlignment w:val="baseline"/>
        <w:rPr>
          <w:szCs w:val="28"/>
        </w:rPr>
      </w:pPr>
      <w:r w:rsidRPr="002321B2">
        <w:rPr>
          <w:szCs w:val="28"/>
        </w:rPr>
        <w:t> 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2.1.</w:t>
      </w:r>
      <w:r w:rsidR="0076138B">
        <w:rPr>
          <w:szCs w:val="28"/>
        </w:rPr>
        <w:t>Целью а</w:t>
      </w:r>
      <w:r w:rsidRPr="002321B2">
        <w:rPr>
          <w:szCs w:val="28"/>
        </w:rPr>
        <w:t>ссамблеи является совершенствование правовых, социально-экономических и организационных условий для успешной самореализации молод</w:t>
      </w:r>
      <w:r w:rsidR="00953FE3">
        <w:rPr>
          <w:szCs w:val="28"/>
        </w:rPr>
        <w:t>е</w:t>
      </w:r>
      <w:r w:rsidRPr="002321B2">
        <w:rPr>
          <w:szCs w:val="28"/>
        </w:rPr>
        <w:t>жи, направленной на раскрытие ее потенциала для дальнейшего развития Приморского края, а также содействие успешной интеграции молод</w:t>
      </w:r>
      <w:r>
        <w:rPr>
          <w:szCs w:val="28"/>
        </w:rPr>
        <w:t>е</w:t>
      </w:r>
      <w:r w:rsidRPr="002321B2">
        <w:rPr>
          <w:szCs w:val="28"/>
        </w:rPr>
        <w:t>жи в общество и повышению ее роли в жизни региона.</w:t>
      </w:r>
    </w:p>
    <w:p w:rsidR="00745970" w:rsidRPr="002321B2" w:rsidRDefault="00745970" w:rsidP="00745970">
      <w:pPr>
        <w:tabs>
          <w:tab w:val="left" w:pos="9072"/>
        </w:tabs>
        <w:ind w:firstLine="709"/>
        <w:contextualSpacing/>
        <w:jc w:val="both"/>
        <w:rPr>
          <w:szCs w:val="28"/>
        </w:rPr>
      </w:pPr>
      <w:r w:rsidRPr="002321B2">
        <w:rPr>
          <w:szCs w:val="28"/>
          <w:shd w:val="clear" w:color="auto" w:fill="FFFFFF"/>
        </w:rPr>
        <w:t>2.2.</w:t>
      </w:r>
      <w:r w:rsidR="0076138B">
        <w:rPr>
          <w:szCs w:val="28"/>
        </w:rPr>
        <w:t>Основными задачами а</w:t>
      </w:r>
      <w:r w:rsidRPr="002321B2">
        <w:rPr>
          <w:szCs w:val="28"/>
        </w:rPr>
        <w:t>ссамблеи являются:</w:t>
      </w:r>
    </w:p>
    <w:p w:rsidR="00745970" w:rsidRDefault="0076138B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2.2.1.</w:t>
      </w:r>
      <w:r w:rsidR="00745970" w:rsidRPr="002321B2">
        <w:rPr>
          <w:szCs w:val="28"/>
        </w:rPr>
        <w:t>создание условий для реализации потенциала молод</w:t>
      </w:r>
      <w:r w:rsidR="00745970">
        <w:rPr>
          <w:szCs w:val="28"/>
        </w:rPr>
        <w:t>е</w:t>
      </w:r>
      <w:r>
        <w:rPr>
          <w:szCs w:val="28"/>
        </w:rPr>
        <w:t>жи в общественно-</w:t>
      </w:r>
      <w:r w:rsidR="00745970" w:rsidRPr="002321B2">
        <w:rPr>
          <w:szCs w:val="28"/>
        </w:rPr>
        <w:t>политической, социально-экономической сфер</w:t>
      </w:r>
      <w:r w:rsidR="006453C5">
        <w:rPr>
          <w:szCs w:val="28"/>
        </w:rPr>
        <w:t>ах</w:t>
      </w:r>
      <w:r w:rsidR="00745970" w:rsidRPr="002321B2">
        <w:rPr>
          <w:szCs w:val="28"/>
        </w:rPr>
        <w:t>, а также в</w:t>
      </w:r>
      <w:r>
        <w:rPr>
          <w:szCs w:val="28"/>
        </w:rPr>
        <w:t>недрение технологии "социальный лифт</w:t>
      </w:r>
      <w:r w:rsidR="00745970" w:rsidRPr="002321B2">
        <w:rPr>
          <w:szCs w:val="28"/>
        </w:rPr>
        <w:t xml:space="preserve">"; </w:t>
      </w:r>
    </w:p>
    <w:p w:rsidR="00745970" w:rsidRPr="002321B2" w:rsidRDefault="0076138B" w:rsidP="00745970">
      <w:pPr>
        <w:tabs>
          <w:tab w:val="left" w:pos="9072"/>
        </w:tabs>
        <w:ind w:firstLine="709"/>
        <w:contextualSpacing/>
        <w:jc w:val="both"/>
        <w:rPr>
          <w:szCs w:val="28"/>
        </w:rPr>
      </w:pPr>
      <w:r>
        <w:rPr>
          <w:szCs w:val="28"/>
        </w:rPr>
        <w:t>2.2.2.</w:t>
      </w:r>
      <w:r w:rsidR="00745970" w:rsidRPr="002321B2">
        <w:rPr>
          <w:szCs w:val="28"/>
        </w:rPr>
        <w:t xml:space="preserve">взаимодействие с федеральными органами государственной власти, органами государственной власти Приморского края и органами местного </w:t>
      </w:r>
      <w:r w:rsidR="00745970" w:rsidRPr="002321B2">
        <w:rPr>
          <w:szCs w:val="28"/>
        </w:rPr>
        <w:lastRenderedPageBreak/>
        <w:t>самоуправления муниципальных образований Приморского края, организациями и общественными объединениями;</w:t>
      </w:r>
    </w:p>
    <w:p w:rsidR="00745970" w:rsidRPr="002321B2" w:rsidRDefault="0076138B" w:rsidP="00745970">
      <w:pPr>
        <w:tabs>
          <w:tab w:val="left" w:pos="9072"/>
        </w:tabs>
        <w:ind w:firstLine="709"/>
        <w:contextualSpacing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2.2.3.</w:t>
      </w:r>
      <w:r w:rsidR="00745970" w:rsidRPr="002321B2">
        <w:rPr>
          <w:szCs w:val="28"/>
          <w:shd w:val="clear" w:color="auto" w:fill="FFFFFF"/>
        </w:rPr>
        <w:t>выработка рекомендаций и подготовка предложений для органов государственной власти Приморского края и органов местного самоуправления муниципальных образований Приморского края по решению актуальных проблем молод</w:t>
      </w:r>
      <w:r w:rsidR="00745970">
        <w:rPr>
          <w:szCs w:val="28"/>
          <w:shd w:val="clear" w:color="auto" w:fill="FFFFFF"/>
        </w:rPr>
        <w:t>е</w:t>
      </w:r>
      <w:r w:rsidR="00745970" w:rsidRPr="002321B2">
        <w:rPr>
          <w:szCs w:val="28"/>
          <w:shd w:val="clear" w:color="auto" w:fill="FFFFFF"/>
        </w:rPr>
        <w:t>жи;</w:t>
      </w:r>
    </w:p>
    <w:p w:rsidR="00745970" w:rsidRPr="002321B2" w:rsidRDefault="0076138B" w:rsidP="00745970">
      <w:pPr>
        <w:tabs>
          <w:tab w:val="left" w:pos="9072"/>
        </w:tabs>
        <w:ind w:firstLine="709"/>
        <w:contextualSpacing/>
        <w:jc w:val="both"/>
        <w:rPr>
          <w:szCs w:val="28"/>
        </w:rPr>
      </w:pPr>
      <w:r>
        <w:rPr>
          <w:szCs w:val="28"/>
          <w:shd w:val="clear" w:color="auto" w:fill="FFFFFF"/>
        </w:rPr>
        <w:t>2.2.4.</w:t>
      </w:r>
      <w:r w:rsidR="00745970" w:rsidRPr="002321B2">
        <w:rPr>
          <w:szCs w:val="28"/>
          <w:shd w:val="clear" w:color="auto" w:fill="FFFFFF"/>
        </w:rPr>
        <w:t>учет мнения молод</w:t>
      </w:r>
      <w:r w:rsidR="00745970">
        <w:rPr>
          <w:szCs w:val="28"/>
          <w:shd w:val="clear" w:color="auto" w:fill="FFFFFF"/>
        </w:rPr>
        <w:t>е</w:t>
      </w:r>
      <w:r w:rsidR="00745970" w:rsidRPr="002321B2">
        <w:rPr>
          <w:szCs w:val="28"/>
          <w:shd w:val="clear" w:color="auto" w:fill="FFFFFF"/>
        </w:rPr>
        <w:t>жи при законотворческой деятельности на федеральном и региональном уровнях в сфере, затрагивающей права и интересы молод</w:t>
      </w:r>
      <w:r w:rsidR="00745970">
        <w:rPr>
          <w:szCs w:val="28"/>
          <w:shd w:val="clear" w:color="auto" w:fill="FFFFFF"/>
        </w:rPr>
        <w:t>е</w:t>
      </w:r>
      <w:r w:rsidR="00745970" w:rsidRPr="002321B2">
        <w:rPr>
          <w:szCs w:val="28"/>
          <w:shd w:val="clear" w:color="auto" w:fill="FFFFFF"/>
        </w:rPr>
        <w:t>жи;</w:t>
      </w:r>
    </w:p>
    <w:p w:rsidR="00745970" w:rsidRPr="002321B2" w:rsidRDefault="0076138B" w:rsidP="00745970">
      <w:pPr>
        <w:shd w:val="clear" w:color="auto" w:fill="FFFFFF"/>
        <w:ind w:firstLine="709"/>
        <w:contextualSpacing/>
        <w:jc w:val="both"/>
        <w:textAlignment w:val="baseline"/>
        <w:rPr>
          <w:szCs w:val="28"/>
        </w:rPr>
      </w:pPr>
      <w:r>
        <w:rPr>
          <w:szCs w:val="28"/>
        </w:rPr>
        <w:t>2.2.5.</w:t>
      </w:r>
      <w:r w:rsidR="00745970" w:rsidRPr="002321B2">
        <w:rPr>
          <w:szCs w:val="28"/>
        </w:rPr>
        <w:t>привлечение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жи к парламентской деятельности, формирование ее правовой и политической культуры;</w:t>
      </w:r>
    </w:p>
    <w:p w:rsidR="00745970" w:rsidRPr="002321B2" w:rsidRDefault="0076138B" w:rsidP="00745970">
      <w:pPr>
        <w:tabs>
          <w:tab w:val="left" w:pos="9072"/>
        </w:tabs>
        <w:ind w:firstLine="709"/>
        <w:contextualSpacing/>
        <w:jc w:val="both"/>
        <w:rPr>
          <w:szCs w:val="28"/>
        </w:rPr>
      </w:pPr>
      <w:r>
        <w:rPr>
          <w:szCs w:val="28"/>
          <w:shd w:val="clear" w:color="auto" w:fill="FFFFFF"/>
        </w:rPr>
        <w:t>2.2.6.</w:t>
      </w:r>
      <w:r w:rsidR="00745970" w:rsidRPr="002321B2">
        <w:rPr>
          <w:szCs w:val="28"/>
          <w:shd w:val="clear" w:color="auto" w:fill="FFFFFF"/>
        </w:rPr>
        <w:t>поддержка и развитие деятельности молод</w:t>
      </w:r>
      <w:r w:rsidR="00745970">
        <w:rPr>
          <w:szCs w:val="28"/>
          <w:shd w:val="clear" w:color="auto" w:fill="FFFFFF"/>
        </w:rPr>
        <w:t>е</w:t>
      </w:r>
      <w:r w:rsidR="00745970" w:rsidRPr="002321B2">
        <w:rPr>
          <w:szCs w:val="28"/>
          <w:shd w:val="clear" w:color="auto" w:fill="FFFFFF"/>
        </w:rPr>
        <w:t>жных парламентских структур, создание условий для их взаимодействия, обмена опытом;</w:t>
      </w:r>
    </w:p>
    <w:p w:rsidR="00745970" w:rsidRPr="002321B2" w:rsidRDefault="0076138B" w:rsidP="00745970">
      <w:pPr>
        <w:tabs>
          <w:tab w:val="left" w:pos="9072"/>
        </w:tabs>
        <w:ind w:firstLine="709"/>
        <w:contextualSpacing/>
        <w:jc w:val="both"/>
        <w:rPr>
          <w:szCs w:val="28"/>
        </w:rPr>
      </w:pPr>
      <w:r>
        <w:rPr>
          <w:szCs w:val="28"/>
          <w:shd w:val="clear" w:color="auto" w:fill="FFFFFF"/>
        </w:rPr>
        <w:t>2.2.7.</w:t>
      </w:r>
      <w:r w:rsidR="00745970" w:rsidRPr="002321B2">
        <w:rPr>
          <w:szCs w:val="28"/>
          <w:shd w:val="clear" w:color="auto" w:fill="FFFFFF"/>
        </w:rPr>
        <w:t>содействие в формировании, подготовке и обучении кадрового резерва органов государственной власти Приморского края и органов местного самоуправления муниципальных образований Приморского края;</w:t>
      </w:r>
    </w:p>
    <w:p w:rsidR="00745970" w:rsidRPr="002321B2" w:rsidRDefault="0076138B" w:rsidP="00745970">
      <w:pPr>
        <w:tabs>
          <w:tab w:val="left" w:pos="9072"/>
        </w:tabs>
        <w:ind w:firstLine="709"/>
        <w:contextualSpacing/>
        <w:jc w:val="both"/>
        <w:rPr>
          <w:szCs w:val="28"/>
        </w:rPr>
      </w:pPr>
      <w:r>
        <w:rPr>
          <w:szCs w:val="28"/>
          <w:shd w:val="clear" w:color="auto" w:fill="FFFFFF"/>
        </w:rPr>
        <w:t>2.2.8.</w:t>
      </w:r>
      <w:r w:rsidR="00745970" w:rsidRPr="002321B2">
        <w:rPr>
          <w:szCs w:val="28"/>
          <w:shd w:val="clear" w:color="auto" w:fill="FFFFFF"/>
        </w:rPr>
        <w:t>популяризация принципов российского парламентаризма и демократии среди молод</w:t>
      </w:r>
      <w:r w:rsidR="00745970">
        <w:rPr>
          <w:szCs w:val="28"/>
          <w:shd w:val="clear" w:color="auto" w:fill="FFFFFF"/>
        </w:rPr>
        <w:t>е</w:t>
      </w:r>
      <w:r w:rsidR="00745970" w:rsidRPr="002321B2">
        <w:rPr>
          <w:szCs w:val="28"/>
          <w:shd w:val="clear" w:color="auto" w:fill="FFFFFF"/>
        </w:rPr>
        <w:t>жи;</w:t>
      </w:r>
    </w:p>
    <w:p w:rsidR="00745970" w:rsidRPr="002321B2" w:rsidRDefault="0076138B" w:rsidP="00745970">
      <w:pPr>
        <w:shd w:val="clear" w:color="auto" w:fill="FFFFFF"/>
        <w:ind w:firstLine="709"/>
        <w:contextualSpacing/>
        <w:jc w:val="both"/>
        <w:textAlignment w:val="baseline"/>
        <w:rPr>
          <w:szCs w:val="28"/>
        </w:rPr>
      </w:pPr>
      <w:r>
        <w:rPr>
          <w:szCs w:val="28"/>
        </w:rPr>
        <w:t>2.2.9.</w:t>
      </w:r>
      <w:r w:rsidR="00745970" w:rsidRPr="002321B2">
        <w:rPr>
          <w:szCs w:val="28"/>
        </w:rPr>
        <w:t>повышение электоральной активности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жи.</w:t>
      </w:r>
    </w:p>
    <w:p w:rsidR="00745970" w:rsidRPr="002321B2" w:rsidRDefault="00745970" w:rsidP="000661CD">
      <w:pPr>
        <w:shd w:val="clear" w:color="auto" w:fill="FFFFFF"/>
        <w:ind w:firstLine="708"/>
        <w:jc w:val="both"/>
        <w:textAlignment w:val="baseline"/>
        <w:rPr>
          <w:szCs w:val="28"/>
        </w:rPr>
      </w:pPr>
      <w:r>
        <w:rPr>
          <w:szCs w:val="28"/>
        </w:rPr>
        <w:t>2.3.</w:t>
      </w:r>
      <w:r w:rsidR="0076138B">
        <w:rPr>
          <w:szCs w:val="28"/>
        </w:rPr>
        <w:t>Принципы работы а</w:t>
      </w:r>
      <w:r w:rsidRPr="002321B2">
        <w:rPr>
          <w:szCs w:val="28"/>
        </w:rPr>
        <w:t>ссамблеи:</w:t>
      </w:r>
    </w:p>
    <w:p w:rsidR="00745970" w:rsidRPr="002321B2" w:rsidRDefault="0076138B" w:rsidP="00FC0A96">
      <w:pPr>
        <w:shd w:val="clear" w:color="auto" w:fill="FFFFFF"/>
        <w:ind w:firstLine="708"/>
        <w:jc w:val="both"/>
        <w:textAlignment w:val="baseline"/>
        <w:rPr>
          <w:szCs w:val="28"/>
        </w:rPr>
      </w:pPr>
      <w:r>
        <w:rPr>
          <w:szCs w:val="28"/>
        </w:rPr>
        <w:t>2.3.1.</w:t>
      </w:r>
      <w:r w:rsidR="00745970" w:rsidRPr="002321B2">
        <w:rPr>
          <w:szCs w:val="28"/>
        </w:rPr>
        <w:t>законность;</w:t>
      </w:r>
    </w:p>
    <w:p w:rsidR="00745970" w:rsidRPr="002321B2" w:rsidRDefault="0076138B" w:rsidP="00FC0A96">
      <w:pPr>
        <w:shd w:val="clear" w:color="auto" w:fill="FFFFFF"/>
        <w:ind w:firstLine="708"/>
        <w:jc w:val="both"/>
        <w:textAlignment w:val="baseline"/>
        <w:rPr>
          <w:szCs w:val="28"/>
        </w:rPr>
      </w:pPr>
      <w:r>
        <w:rPr>
          <w:szCs w:val="28"/>
        </w:rPr>
        <w:t>2.3.2.</w:t>
      </w:r>
      <w:r w:rsidR="00745970" w:rsidRPr="002321B2">
        <w:rPr>
          <w:szCs w:val="28"/>
        </w:rPr>
        <w:t>гласность;</w:t>
      </w:r>
    </w:p>
    <w:p w:rsidR="00745970" w:rsidRPr="002321B2" w:rsidRDefault="0076138B" w:rsidP="00FC0A96">
      <w:pPr>
        <w:shd w:val="clear" w:color="auto" w:fill="FFFFFF"/>
        <w:ind w:firstLine="708"/>
        <w:jc w:val="both"/>
        <w:textAlignment w:val="baseline"/>
        <w:rPr>
          <w:szCs w:val="28"/>
        </w:rPr>
      </w:pPr>
      <w:r>
        <w:rPr>
          <w:szCs w:val="28"/>
        </w:rPr>
        <w:t>2.3.3.</w:t>
      </w:r>
      <w:r w:rsidR="00745970" w:rsidRPr="002321B2">
        <w:rPr>
          <w:szCs w:val="28"/>
        </w:rPr>
        <w:t>коллегиальность.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</w:p>
    <w:p w:rsidR="00745970" w:rsidRPr="00F33897" w:rsidRDefault="00745970" w:rsidP="00745970">
      <w:pPr>
        <w:shd w:val="clear" w:color="auto" w:fill="FFFFFF"/>
        <w:ind w:firstLine="709"/>
        <w:textAlignment w:val="baseline"/>
        <w:rPr>
          <w:bCs/>
          <w:szCs w:val="28"/>
        </w:rPr>
      </w:pPr>
      <w:r>
        <w:rPr>
          <w:bCs/>
          <w:szCs w:val="28"/>
        </w:rPr>
        <w:t>3.</w:t>
      </w:r>
      <w:r w:rsidR="0076138B">
        <w:rPr>
          <w:bCs/>
          <w:szCs w:val="28"/>
        </w:rPr>
        <w:t>Структура и организация работы а</w:t>
      </w:r>
      <w:r w:rsidRPr="00F33897">
        <w:rPr>
          <w:bCs/>
          <w:szCs w:val="28"/>
        </w:rPr>
        <w:t>ссамблеи</w:t>
      </w:r>
    </w:p>
    <w:p w:rsidR="00745970" w:rsidRPr="002321B2" w:rsidRDefault="00745970" w:rsidP="00745970">
      <w:pPr>
        <w:shd w:val="clear" w:color="auto" w:fill="FFFFFF"/>
        <w:ind w:firstLine="709"/>
        <w:textAlignment w:val="baseline"/>
        <w:outlineLvl w:val="3"/>
        <w:rPr>
          <w:b/>
          <w:bCs/>
          <w:szCs w:val="28"/>
        </w:rPr>
      </w:pPr>
      <w:r w:rsidRPr="002321B2">
        <w:rPr>
          <w:b/>
          <w:bCs/>
          <w:szCs w:val="28"/>
        </w:rPr>
        <w:t> 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3.1.</w:t>
      </w:r>
      <w:r w:rsidRPr="002321B2">
        <w:rPr>
          <w:szCs w:val="28"/>
        </w:rPr>
        <w:t>Ассамблея состоит из двух палат:</w:t>
      </w:r>
    </w:p>
    <w:p w:rsidR="00745970" w:rsidRPr="002321B2" w:rsidRDefault="0012426B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3.1.1.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жное собрание депутатов Приморского края;</w:t>
      </w:r>
    </w:p>
    <w:p w:rsidR="00745970" w:rsidRPr="002321B2" w:rsidRDefault="0012426B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3.1.2.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жный парламент Приморского края.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3.2.</w:t>
      </w:r>
      <w:r w:rsidRPr="002321B2">
        <w:rPr>
          <w:szCs w:val="28"/>
        </w:rPr>
        <w:t xml:space="preserve">Для </w:t>
      </w:r>
      <w:r w:rsidR="0012426B">
        <w:rPr>
          <w:szCs w:val="28"/>
        </w:rPr>
        <w:t>координации деятельности палат ассамблеи формируется президиум а</w:t>
      </w:r>
      <w:r w:rsidRPr="002321B2">
        <w:rPr>
          <w:szCs w:val="28"/>
        </w:rPr>
        <w:t xml:space="preserve">ссамблеи (далее </w:t>
      </w:r>
      <w:r w:rsidR="006453C5">
        <w:rPr>
          <w:szCs w:val="28"/>
        </w:rPr>
        <w:t>-</w:t>
      </w:r>
      <w:r w:rsidR="0012426B">
        <w:rPr>
          <w:szCs w:val="28"/>
        </w:rPr>
        <w:t xml:space="preserve"> п</w:t>
      </w:r>
      <w:r w:rsidRPr="002321B2">
        <w:rPr>
          <w:szCs w:val="28"/>
        </w:rPr>
        <w:t xml:space="preserve">резидиум). 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3.2.1.</w:t>
      </w:r>
      <w:r w:rsidRPr="002321B2">
        <w:rPr>
          <w:szCs w:val="28"/>
        </w:rPr>
        <w:t>Президиум включает:</w:t>
      </w:r>
    </w:p>
    <w:p w:rsidR="00745970" w:rsidRPr="002321B2" w:rsidRDefault="0012426B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председателя а</w:t>
      </w:r>
      <w:r w:rsidR="00745970" w:rsidRPr="002321B2">
        <w:rPr>
          <w:szCs w:val="28"/>
        </w:rPr>
        <w:t>ссамблеи;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 w:rsidRPr="002321B2">
        <w:rPr>
          <w:szCs w:val="28"/>
        </w:rPr>
        <w:t>председателей и заместителей председателей обеих палат;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 w:rsidRPr="002321B2">
        <w:rPr>
          <w:szCs w:val="28"/>
        </w:rPr>
        <w:t xml:space="preserve">председателей постоянных комитетов </w:t>
      </w:r>
      <w:r w:rsidR="009D466D">
        <w:rPr>
          <w:szCs w:val="28"/>
        </w:rPr>
        <w:t xml:space="preserve">палат </w:t>
      </w:r>
      <w:r w:rsidR="0012426B">
        <w:rPr>
          <w:szCs w:val="28"/>
        </w:rPr>
        <w:t>а</w:t>
      </w:r>
      <w:r w:rsidRPr="002321B2">
        <w:rPr>
          <w:szCs w:val="28"/>
        </w:rPr>
        <w:t>ссамблеи.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3.2.2.</w:t>
      </w:r>
      <w:r w:rsidR="0012426B">
        <w:rPr>
          <w:szCs w:val="28"/>
        </w:rPr>
        <w:t>Функции п</w:t>
      </w:r>
      <w:r w:rsidRPr="002321B2">
        <w:rPr>
          <w:szCs w:val="28"/>
        </w:rPr>
        <w:t>резидиума: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 w:rsidRPr="002321B2">
        <w:rPr>
          <w:szCs w:val="28"/>
        </w:rPr>
        <w:t>проводит мониторинг эф</w:t>
      </w:r>
      <w:r w:rsidR="0012426B">
        <w:rPr>
          <w:szCs w:val="28"/>
        </w:rPr>
        <w:t>фективности деятельности палат а</w:t>
      </w:r>
      <w:r w:rsidRPr="002321B2">
        <w:rPr>
          <w:szCs w:val="28"/>
        </w:rPr>
        <w:t>ссамблеи;</w:t>
      </w:r>
    </w:p>
    <w:p w:rsidR="00745970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 w:rsidRPr="002321B2">
        <w:rPr>
          <w:szCs w:val="28"/>
        </w:rPr>
        <w:t>оказывает организационную и методическую поддержку в рамках деятельно</w:t>
      </w:r>
      <w:r w:rsidR="0012426B">
        <w:rPr>
          <w:szCs w:val="28"/>
        </w:rPr>
        <w:t>сти и направлений работы палат а</w:t>
      </w:r>
      <w:r w:rsidRPr="002321B2">
        <w:rPr>
          <w:szCs w:val="28"/>
        </w:rPr>
        <w:t>ссамблеи;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 w:rsidRPr="002321B2">
        <w:rPr>
          <w:szCs w:val="28"/>
        </w:rPr>
        <w:t>организует рабочее взаимодействи</w:t>
      </w:r>
      <w:r w:rsidR="0012426B">
        <w:rPr>
          <w:szCs w:val="28"/>
        </w:rPr>
        <w:t>е а</w:t>
      </w:r>
      <w:r w:rsidRPr="002321B2">
        <w:rPr>
          <w:szCs w:val="28"/>
        </w:rPr>
        <w:t>ссамблеи с органами государственной власти Приморского края и органами местного самоуправления муниципальных образований Приморского края, общественными объединениями и иными организациями;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lastRenderedPageBreak/>
        <w:t>3.2.3.</w:t>
      </w:r>
      <w:r w:rsidR="00BD0451">
        <w:rPr>
          <w:szCs w:val="28"/>
          <w:shd w:val="clear" w:color="auto" w:fill="FFFFFF"/>
        </w:rPr>
        <w:t>Формой работы п</w:t>
      </w:r>
      <w:r w:rsidRPr="002321B2">
        <w:rPr>
          <w:szCs w:val="28"/>
          <w:shd w:val="clear" w:color="auto" w:fill="FFFFFF"/>
        </w:rPr>
        <w:t>резидиума является заседание, проводимое по мере необходимости.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 w:rsidRPr="002321B2">
        <w:rPr>
          <w:szCs w:val="28"/>
          <w:shd w:val="clear" w:color="auto" w:fill="FFFFFF"/>
        </w:rPr>
        <w:t>Заседание считается правомочным, если на нем присутствует</w:t>
      </w:r>
      <w:r w:rsidR="00BD0451">
        <w:rPr>
          <w:szCs w:val="28"/>
        </w:rPr>
        <w:t xml:space="preserve"> более половины членов п</w:t>
      </w:r>
      <w:r w:rsidRPr="002321B2">
        <w:rPr>
          <w:szCs w:val="28"/>
        </w:rPr>
        <w:t>резидиума.</w:t>
      </w:r>
    </w:p>
    <w:p w:rsidR="00745970" w:rsidRPr="002321B2" w:rsidRDefault="00745970" w:rsidP="00745970">
      <w:pPr>
        <w:shd w:val="clear" w:color="auto" w:fill="FFFFFF"/>
        <w:tabs>
          <w:tab w:val="left" w:pos="1560"/>
          <w:tab w:val="left" w:pos="2552"/>
        </w:tabs>
        <w:ind w:firstLine="709"/>
        <w:jc w:val="both"/>
        <w:textAlignment w:val="baseline"/>
        <w:rPr>
          <w:szCs w:val="28"/>
        </w:rPr>
      </w:pPr>
      <w:r w:rsidRPr="002321B2">
        <w:rPr>
          <w:szCs w:val="28"/>
        </w:rPr>
        <w:t>Президиу</w:t>
      </w:r>
      <w:r w:rsidR="00BD0451">
        <w:rPr>
          <w:szCs w:val="28"/>
        </w:rPr>
        <w:t>м для реализации целей и задач а</w:t>
      </w:r>
      <w:r w:rsidRPr="002321B2">
        <w:rPr>
          <w:szCs w:val="28"/>
        </w:rPr>
        <w:t>ссамб</w:t>
      </w:r>
      <w:r w:rsidR="00BD0451">
        <w:rPr>
          <w:szCs w:val="28"/>
        </w:rPr>
        <w:t>леи принимает решения. Решение п</w:t>
      </w:r>
      <w:r w:rsidRPr="002321B2">
        <w:rPr>
          <w:szCs w:val="28"/>
        </w:rPr>
        <w:t>резидиума считается принятым, если за него проголосовало более по</w:t>
      </w:r>
      <w:r w:rsidR="00BD0451">
        <w:rPr>
          <w:szCs w:val="28"/>
        </w:rPr>
        <w:t>ловины членов п</w:t>
      </w:r>
      <w:r w:rsidRPr="002321B2">
        <w:rPr>
          <w:szCs w:val="28"/>
        </w:rPr>
        <w:t>резидиума. Ре</w:t>
      </w:r>
      <w:r w:rsidR="00BD0451">
        <w:rPr>
          <w:szCs w:val="28"/>
        </w:rPr>
        <w:t>шение подписывает председатель а</w:t>
      </w:r>
      <w:r w:rsidRPr="002321B2">
        <w:rPr>
          <w:szCs w:val="28"/>
        </w:rPr>
        <w:t xml:space="preserve">ссамблеи. </w:t>
      </w:r>
    </w:p>
    <w:p w:rsidR="00745970" w:rsidRPr="002321B2" w:rsidRDefault="00745970" w:rsidP="007121BF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3.3.</w:t>
      </w:r>
      <w:r w:rsidRPr="002321B2">
        <w:rPr>
          <w:szCs w:val="28"/>
        </w:rPr>
        <w:t xml:space="preserve">Ассамблея проводит совместное заседание членов обеих палат </w:t>
      </w:r>
      <w:r w:rsidR="006453C5">
        <w:rPr>
          <w:szCs w:val="28"/>
        </w:rPr>
        <w:t>-</w:t>
      </w:r>
      <w:r w:rsidR="00BD0451">
        <w:rPr>
          <w:szCs w:val="28"/>
        </w:rPr>
        <w:t xml:space="preserve"> сессия ассамблеи (далее </w:t>
      </w:r>
      <w:r w:rsidR="007121BF">
        <w:rPr>
          <w:szCs w:val="28"/>
        </w:rPr>
        <w:t xml:space="preserve">– </w:t>
      </w:r>
      <w:r w:rsidR="00BD0451">
        <w:rPr>
          <w:szCs w:val="28"/>
        </w:rPr>
        <w:t>с</w:t>
      </w:r>
      <w:r w:rsidRPr="002321B2">
        <w:rPr>
          <w:szCs w:val="28"/>
        </w:rPr>
        <w:t>ессия) не реже одного раза в год.</w:t>
      </w:r>
    </w:p>
    <w:p w:rsidR="00745970" w:rsidRPr="002321B2" w:rsidRDefault="00BD0451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На первой с</w:t>
      </w:r>
      <w:r w:rsidR="00745970" w:rsidRPr="002321B2">
        <w:rPr>
          <w:szCs w:val="28"/>
        </w:rPr>
        <w:t>ессии открытым голосованием большинством голосов ч</w:t>
      </w:r>
      <w:r>
        <w:rPr>
          <w:szCs w:val="28"/>
        </w:rPr>
        <w:t>ленов а</w:t>
      </w:r>
      <w:r w:rsidR="00745970" w:rsidRPr="002321B2">
        <w:rPr>
          <w:szCs w:val="28"/>
        </w:rPr>
        <w:t>ссамблеи сроком на дв</w:t>
      </w:r>
      <w:r>
        <w:rPr>
          <w:szCs w:val="28"/>
        </w:rPr>
        <w:t>а года избирается председатель а</w:t>
      </w:r>
      <w:r w:rsidR="00745970" w:rsidRPr="002321B2">
        <w:rPr>
          <w:szCs w:val="28"/>
        </w:rPr>
        <w:t>ссамблеи.</w:t>
      </w:r>
    </w:p>
    <w:p w:rsidR="00745970" w:rsidRPr="002321B2" w:rsidRDefault="00BD0451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Первую с</w:t>
      </w:r>
      <w:r w:rsidR="00745970" w:rsidRPr="002321B2">
        <w:rPr>
          <w:szCs w:val="28"/>
        </w:rPr>
        <w:t xml:space="preserve">ессию открывает и </w:t>
      </w:r>
      <w:r>
        <w:rPr>
          <w:szCs w:val="28"/>
        </w:rPr>
        <w:t>ведет до избрания председателя ассамблеи</w:t>
      </w:r>
      <w:r w:rsidR="00745970" w:rsidRPr="002321B2">
        <w:rPr>
          <w:szCs w:val="28"/>
        </w:rPr>
        <w:t xml:space="preserve"> председатель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 депутатов Приморского края. 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 w:rsidRPr="002321B2">
        <w:rPr>
          <w:szCs w:val="28"/>
        </w:rPr>
        <w:t>Сессия является</w:t>
      </w:r>
      <w:r w:rsidR="00BD0451">
        <w:rPr>
          <w:szCs w:val="28"/>
        </w:rPr>
        <w:t xml:space="preserve"> открытой. Итоговым документом с</w:t>
      </w:r>
      <w:r w:rsidRPr="002321B2">
        <w:rPr>
          <w:szCs w:val="28"/>
        </w:rPr>
        <w:t>ессии является резолюция, принимаемая открытым голосованием большинством</w:t>
      </w:r>
      <w:r w:rsidR="00BD0451">
        <w:rPr>
          <w:szCs w:val="28"/>
        </w:rPr>
        <w:t xml:space="preserve"> голосов присутствующих членов а</w:t>
      </w:r>
      <w:r w:rsidRPr="002321B2">
        <w:rPr>
          <w:szCs w:val="28"/>
        </w:rPr>
        <w:t>ссамблеи.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3.4.</w:t>
      </w:r>
      <w:r w:rsidR="00BD0451">
        <w:rPr>
          <w:szCs w:val="28"/>
        </w:rPr>
        <w:t>Палаты а</w:t>
      </w:r>
      <w:r w:rsidRPr="002321B2">
        <w:rPr>
          <w:szCs w:val="28"/>
        </w:rPr>
        <w:t>ссамблеи ежегодно,</w:t>
      </w:r>
      <w:r w:rsidR="00FB422C">
        <w:rPr>
          <w:szCs w:val="28"/>
        </w:rPr>
        <w:t xml:space="preserve"> не </w:t>
      </w:r>
      <w:r w:rsidR="00BD0451">
        <w:rPr>
          <w:szCs w:val="28"/>
        </w:rPr>
        <w:t xml:space="preserve">позднее </w:t>
      </w:r>
      <w:r w:rsidR="00BD0451">
        <w:rPr>
          <w:szCs w:val="28"/>
          <w:lang w:val="en-US"/>
        </w:rPr>
        <w:t>I</w:t>
      </w:r>
      <w:r w:rsidR="00BD0451" w:rsidRPr="00BD0451">
        <w:rPr>
          <w:szCs w:val="28"/>
        </w:rPr>
        <w:t xml:space="preserve"> </w:t>
      </w:r>
      <w:r w:rsidR="00FB422C">
        <w:rPr>
          <w:szCs w:val="28"/>
        </w:rPr>
        <w:t>квартала года, следующего за отчетным,</w:t>
      </w:r>
      <w:r w:rsidRPr="002321B2">
        <w:rPr>
          <w:szCs w:val="28"/>
        </w:rPr>
        <w:t xml:space="preserve"> направляют на имя председателя Законодательного Собрания Приморского края  </w:t>
      </w:r>
      <w:r w:rsidR="00FB422C">
        <w:rPr>
          <w:szCs w:val="28"/>
        </w:rPr>
        <w:t>информацию</w:t>
      </w:r>
      <w:r w:rsidRPr="002321B2">
        <w:rPr>
          <w:szCs w:val="28"/>
        </w:rPr>
        <w:t xml:space="preserve"> о своей деятельности. 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</w:p>
    <w:p w:rsidR="00745970" w:rsidRPr="00F33897" w:rsidRDefault="00745970" w:rsidP="00745970">
      <w:pPr>
        <w:shd w:val="clear" w:color="auto" w:fill="FFFFFF"/>
        <w:ind w:firstLine="709"/>
        <w:textAlignment w:val="baseline"/>
        <w:rPr>
          <w:szCs w:val="28"/>
        </w:rPr>
      </w:pPr>
      <w:r>
        <w:rPr>
          <w:bCs/>
          <w:szCs w:val="28"/>
        </w:rPr>
        <w:t>4.</w:t>
      </w:r>
      <w:r w:rsidRPr="00F33897">
        <w:rPr>
          <w:bCs/>
          <w:szCs w:val="28"/>
        </w:rPr>
        <w:t>Молод</w:t>
      </w:r>
      <w:r>
        <w:rPr>
          <w:bCs/>
          <w:szCs w:val="28"/>
        </w:rPr>
        <w:t>е</w:t>
      </w:r>
      <w:r w:rsidRPr="00F33897">
        <w:rPr>
          <w:bCs/>
          <w:szCs w:val="28"/>
        </w:rPr>
        <w:t>жное собрание депутатов Приморского края</w:t>
      </w:r>
    </w:p>
    <w:p w:rsidR="00745970" w:rsidRPr="002321B2" w:rsidRDefault="00745970" w:rsidP="00745970">
      <w:pPr>
        <w:shd w:val="clear" w:color="auto" w:fill="FFFFFF"/>
        <w:ind w:firstLine="709"/>
        <w:jc w:val="center"/>
        <w:textAlignment w:val="baseline"/>
        <w:rPr>
          <w:szCs w:val="28"/>
        </w:rPr>
      </w:pPr>
      <w:r w:rsidRPr="002321B2">
        <w:rPr>
          <w:b/>
          <w:bCs/>
          <w:szCs w:val="28"/>
        </w:rPr>
        <w:t> 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4.1.</w:t>
      </w:r>
      <w:r w:rsidRPr="002321B2">
        <w:rPr>
          <w:szCs w:val="28"/>
        </w:rPr>
        <w:t>Молод</w:t>
      </w:r>
      <w:r>
        <w:rPr>
          <w:szCs w:val="28"/>
        </w:rPr>
        <w:t>е</w:t>
      </w:r>
      <w:r w:rsidRPr="002321B2">
        <w:rPr>
          <w:szCs w:val="28"/>
        </w:rPr>
        <w:t xml:space="preserve">жное собрание депутатов Приморского края (далее </w:t>
      </w:r>
      <w:r w:rsidR="006453C5">
        <w:rPr>
          <w:szCs w:val="28"/>
        </w:rPr>
        <w:t>-</w:t>
      </w:r>
      <w:r w:rsidRPr="002321B2">
        <w:rPr>
          <w:szCs w:val="28"/>
        </w:rPr>
        <w:t xml:space="preserve">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</w:t>
      </w:r>
      <w:r w:rsidR="00BD0451">
        <w:rPr>
          <w:szCs w:val="28"/>
        </w:rPr>
        <w:t>ное собрание) является палатой а</w:t>
      </w:r>
      <w:r w:rsidRPr="002321B2">
        <w:rPr>
          <w:szCs w:val="28"/>
        </w:rPr>
        <w:t>ссамблеи, состоящей из депутатов Законодательного Собрания Приморского края и депутатов представительных органов муниципальных образований Приморского края в возрасте от 18</w:t>
      </w:r>
      <w:r w:rsidR="00953FE3">
        <w:rPr>
          <w:szCs w:val="28"/>
        </w:rPr>
        <w:t xml:space="preserve"> </w:t>
      </w:r>
      <w:r w:rsidRPr="002321B2">
        <w:rPr>
          <w:szCs w:val="28"/>
        </w:rPr>
        <w:t xml:space="preserve">до </w:t>
      </w:r>
      <w:r w:rsidR="00953FE3">
        <w:rPr>
          <w:szCs w:val="28"/>
        </w:rPr>
        <w:t xml:space="preserve">             </w:t>
      </w:r>
      <w:r w:rsidRPr="002321B2">
        <w:rPr>
          <w:szCs w:val="28"/>
        </w:rPr>
        <w:t>35 лет включ</w:t>
      </w:r>
      <w:r w:rsidR="00BD0451">
        <w:rPr>
          <w:szCs w:val="28"/>
        </w:rPr>
        <w:t>ительно</w:t>
      </w:r>
      <w:r w:rsidRPr="002321B2">
        <w:rPr>
          <w:szCs w:val="28"/>
        </w:rPr>
        <w:t>.</w:t>
      </w:r>
    </w:p>
    <w:p w:rsidR="00745970" w:rsidRPr="002321B2" w:rsidRDefault="00745970" w:rsidP="007459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1B2">
        <w:rPr>
          <w:szCs w:val="28"/>
        </w:rPr>
        <w:t>Молод</w:t>
      </w:r>
      <w:r>
        <w:rPr>
          <w:szCs w:val="28"/>
        </w:rPr>
        <w:t>е</w:t>
      </w:r>
      <w:r w:rsidRPr="002321B2">
        <w:rPr>
          <w:szCs w:val="28"/>
        </w:rPr>
        <w:t>жное собрание создается с целью объединения и координации деятельности депутатов</w:t>
      </w:r>
      <w:r w:rsidR="00BD0451" w:rsidRPr="00BD0451">
        <w:rPr>
          <w:szCs w:val="28"/>
        </w:rPr>
        <w:t xml:space="preserve"> </w:t>
      </w:r>
      <w:r w:rsidR="00BD0451" w:rsidRPr="002321B2">
        <w:rPr>
          <w:szCs w:val="28"/>
        </w:rPr>
        <w:t>Законодательного Собрания Приморского края и депутатов представительных органов муниципальных образований Приморского края в возрасте от 18</w:t>
      </w:r>
      <w:r w:rsidR="00BD0451">
        <w:rPr>
          <w:szCs w:val="28"/>
        </w:rPr>
        <w:t xml:space="preserve"> </w:t>
      </w:r>
      <w:r w:rsidR="00BD0451" w:rsidRPr="002321B2">
        <w:rPr>
          <w:szCs w:val="28"/>
        </w:rPr>
        <w:t>до</w:t>
      </w:r>
      <w:r w:rsidR="00BD0451">
        <w:rPr>
          <w:szCs w:val="28"/>
        </w:rPr>
        <w:t xml:space="preserve"> </w:t>
      </w:r>
      <w:r w:rsidR="00BD0451" w:rsidRPr="002321B2">
        <w:rPr>
          <w:szCs w:val="28"/>
        </w:rPr>
        <w:t>35 лет включ</w:t>
      </w:r>
      <w:r w:rsidR="00BD0451">
        <w:rPr>
          <w:szCs w:val="28"/>
        </w:rPr>
        <w:t>ительно</w:t>
      </w:r>
      <w:r w:rsidRPr="002321B2">
        <w:rPr>
          <w:szCs w:val="28"/>
        </w:rPr>
        <w:t xml:space="preserve">. </w:t>
      </w:r>
    </w:p>
    <w:p w:rsidR="00745970" w:rsidRPr="002321B2" w:rsidRDefault="00745970" w:rsidP="00745970">
      <w:pPr>
        <w:widowControl w:val="0"/>
        <w:autoSpaceDE w:val="0"/>
        <w:autoSpaceDN w:val="0"/>
        <w:adjustRightInd w:val="0"/>
        <w:ind w:firstLine="709"/>
        <w:jc w:val="both"/>
        <w:rPr>
          <w:rStyle w:val="FontStyle16"/>
          <w:sz w:val="28"/>
          <w:szCs w:val="28"/>
        </w:rPr>
      </w:pPr>
      <w:r w:rsidRPr="002321B2">
        <w:rPr>
          <w:szCs w:val="28"/>
        </w:rPr>
        <w:t xml:space="preserve">Порядок организации и деятельности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собрания определяется настоящим Положением и Регламентом</w:t>
      </w:r>
      <w:r w:rsidR="00BD0451">
        <w:rPr>
          <w:szCs w:val="28"/>
        </w:rPr>
        <w:t xml:space="preserve"> молодежного собрания депутатов Приморского края</w:t>
      </w:r>
      <w:r w:rsidRPr="002321B2">
        <w:rPr>
          <w:szCs w:val="28"/>
        </w:rPr>
        <w:t xml:space="preserve">, утверждаемым решением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собрания.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4.2.</w:t>
      </w:r>
      <w:r w:rsidRPr="002321B2">
        <w:rPr>
          <w:szCs w:val="28"/>
        </w:rPr>
        <w:t xml:space="preserve">Направления деятельности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собрания:</w:t>
      </w:r>
    </w:p>
    <w:p w:rsidR="00745970" w:rsidRPr="002321B2" w:rsidRDefault="00BD0451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4.2.1.</w:t>
      </w:r>
      <w:r w:rsidR="00745970" w:rsidRPr="002321B2">
        <w:rPr>
          <w:szCs w:val="28"/>
        </w:rPr>
        <w:t>содействие в законодательной деятельности;</w:t>
      </w:r>
    </w:p>
    <w:p w:rsidR="00745970" w:rsidRPr="002321B2" w:rsidRDefault="00BD0451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4.2.2.</w:t>
      </w:r>
      <w:r w:rsidR="00745970" w:rsidRPr="002321B2">
        <w:rPr>
          <w:szCs w:val="28"/>
        </w:rPr>
        <w:t>организационно-проектная деятельность;</w:t>
      </w:r>
    </w:p>
    <w:p w:rsidR="00745970" w:rsidRPr="002321B2" w:rsidRDefault="00BD0451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4.2.3.</w:t>
      </w:r>
      <w:r w:rsidR="00745970" w:rsidRPr="002321B2">
        <w:rPr>
          <w:szCs w:val="28"/>
        </w:rPr>
        <w:t>межрегиональное и межмуниципальное взаимодействие.</w:t>
      </w:r>
    </w:p>
    <w:p w:rsidR="00745970" w:rsidRPr="002321B2" w:rsidRDefault="00BD0451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4.3</w:t>
      </w:r>
      <w:r w:rsidR="00745970">
        <w:rPr>
          <w:szCs w:val="28"/>
        </w:rPr>
        <w:t>.</w:t>
      </w:r>
      <w:r w:rsidR="00745970" w:rsidRPr="002321B2">
        <w:rPr>
          <w:szCs w:val="28"/>
        </w:rPr>
        <w:t xml:space="preserve">Деятельность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собрания включает:</w:t>
      </w:r>
    </w:p>
    <w:p w:rsidR="00745970" w:rsidRPr="002321B2" w:rsidRDefault="00BD0451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4.3.1.</w:t>
      </w:r>
      <w:r w:rsidR="00745970" w:rsidRPr="002321B2">
        <w:rPr>
          <w:szCs w:val="28"/>
        </w:rPr>
        <w:t>разработку предложений по совершенствованию федерального законодательства и законодательства Приморского края;</w:t>
      </w:r>
    </w:p>
    <w:p w:rsidR="00745970" w:rsidRPr="002321B2" w:rsidRDefault="00BD0451" w:rsidP="00745970">
      <w:pPr>
        <w:widowControl w:val="0"/>
        <w:tabs>
          <w:tab w:val="left" w:pos="709"/>
          <w:tab w:val="left" w:pos="108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4.3.2.</w:t>
      </w:r>
      <w:r w:rsidR="00745970" w:rsidRPr="002321B2">
        <w:rPr>
          <w:szCs w:val="28"/>
        </w:rPr>
        <w:t>проведение экспертизы законопроектов, практики их применения;</w:t>
      </w:r>
    </w:p>
    <w:p w:rsidR="00745970" w:rsidRPr="002321B2" w:rsidRDefault="007121BF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4.3.3.</w:t>
      </w:r>
      <w:r w:rsidR="00745970" w:rsidRPr="002321B2">
        <w:rPr>
          <w:szCs w:val="28"/>
        </w:rPr>
        <w:t xml:space="preserve">оказание информационной, методической и организационной </w:t>
      </w:r>
      <w:r w:rsidR="00745970" w:rsidRPr="002321B2">
        <w:rPr>
          <w:szCs w:val="28"/>
        </w:rPr>
        <w:lastRenderedPageBreak/>
        <w:t>помощи муниципальным молод</w:t>
      </w:r>
      <w:r w:rsidR="00774E3F">
        <w:rPr>
          <w:szCs w:val="28"/>
        </w:rPr>
        <w:t>е</w:t>
      </w:r>
      <w:r w:rsidR="00745970" w:rsidRPr="002321B2">
        <w:rPr>
          <w:szCs w:val="28"/>
        </w:rPr>
        <w:t>жным парламентским структурам;</w:t>
      </w:r>
    </w:p>
    <w:p w:rsidR="00745970" w:rsidRPr="002321B2" w:rsidRDefault="007121BF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4.3.4</w:t>
      </w:r>
      <w:r w:rsidR="00BD0451">
        <w:rPr>
          <w:szCs w:val="28"/>
        </w:rPr>
        <w:t>.</w:t>
      </w:r>
      <w:r w:rsidR="00745970" w:rsidRPr="002321B2">
        <w:rPr>
          <w:szCs w:val="28"/>
        </w:rPr>
        <w:t xml:space="preserve">организацию образовательных семинаров, конференций, </w:t>
      </w:r>
      <w:r w:rsidR="00745970">
        <w:rPr>
          <w:szCs w:val="28"/>
        </w:rPr>
        <w:t>"</w:t>
      </w:r>
      <w:r w:rsidR="00745970" w:rsidRPr="002321B2">
        <w:rPr>
          <w:szCs w:val="28"/>
        </w:rPr>
        <w:t>круглых столов</w:t>
      </w:r>
      <w:r w:rsidR="00745970">
        <w:rPr>
          <w:szCs w:val="28"/>
        </w:rPr>
        <w:t>"</w:t>
      </w:r>
      <w:r w:rsidR="00745970" w:rsidRPr="002321B2">
        <w:rPr>
          <w:szCs w:val="28"/>
        </w:rPr>
        <w:t xml:space="preserve">, слушаний и иных мероприятий по вопросам правового и политического просвещения;   </w:t>
      </w:r>
    </w:p>
    <w:p w:rsidR="00745970" w:rsidRPr="002321B2" w:rsidRDefault="007121BF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4.3.5</w:t>
      </w:r>
      <w:r w:rsidR="00BD0451">
        <w:rPr>
          <w:szCs w:val="28"/>
        </w:rPr>
        <w:t>.</w:t>
      </w:r>
      <w:r w:rsidR="00745970" w:rsidRPr="002321B2">
        <w:rPr>
          <w:szCs w:val="28"/>
        </w:rPr>
        <w:t>привлечение активных представителей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жи к сотрудничеству для выполнения аналитических, исследовательских, социологических, творческих и иных работ в рамках деятельности;</w:t>
      </w:r>
    </w:p>
    <w:p w:rsidR="00745970" w:rsidRPr="002321B2" w:rsidRDefault="007121BF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4.3.6</w:t>
      </w:r>
      <w:r w:rsidR="00BD0451">
        <w:rPr>
          <w:szCs w:val="28"/>
        </w:rPr>
        <w:t>.</w:t>
      </w:r>
      <w:r w:rsidR="00745970" w:rsidRPr="002321B2">
        <w:rPr>
          <w:szCs w:val="28"/>
        </w:rPr>
        <w:t>обмен опытом между депутатами</w:t>
      </w:r>
      <w:r w:rsidR="00BD0451">
        <w:rPr>
          <w:szCs w:val="28"/>
        </w:rPr>
        <w:t>, избранными на территории</w:t>
      </w:r>
      <w:r w:rsidR="00745970" w:rsidRPr="002321B2">
        <w:rPr>
          <w:szCs w:val="28"/>
        </w:rPr>
        <w:t xml:space="preserve"> Приморского края, </w:t>
      </w:r>
      <w:r w:rsidR="00BD0451">
        <w:rPr>
          <w:szCs w:val="28"/>
        </w:rPr>
        <w:t>в других субъектах</w:t>
      </w:r>
      <w:r w:rsidR="00745970" w:rsidRPr="002321B2">
        <w:rPr>
          <w:szCs w:val="28"/>
        </w:rPr>
        <w:t xml:space="preserve"> Российской Федерации;</w:t>
      </w:r>
    </w:p>
    <w:p w:rsidR="00745970" w:rsidRPr="002321B2" w:rsidRDefault="007121BF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4.3.7</w:t>
      </w:r>
      <w:r w:rsidR="00BD0451">
        <w:rPr>
          <w:szCs w:val="28"/>
        </w:rPr>
        <w:t>.</w:t>
      </w:r>
      <w:r w:rsidR="00FC0A96">
        <w:rPr>
          <w:szCs w:val="28"/>
        </w:rPr>
        <w:t>присутствие</w:t>
      </w:r>
      <w:r w:rsidR="00844C4D">
        <w:rPr>
          <w:szCs w:val="28"/>
        </w:rPr>
        <w:t xml:space="preserve"> на</w:t>
      </w:r>
      <w:r w:rsidR="00745970" w:rsidRPr="002321B2">
        <w:rPr>
          <w:szCs w:val="28"/>
        </w:rPr>
        <w:t xml:space="preserve"> заседаниях Законодательного Собрания Приморского края, его комитетов и рабочих групп;</w:t>
      </w:r>
    </w:p>
    <w:p w:rsidR="00745970" w:rsidRPr="002321B2" w:rsidRDefault="007121BF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4.3.8</w:t>
      </w:r>
      <w:r w:rsidR="00BD0451">
        <w:rPr>
          <w:szCs w:val="28"/>
        </w:rPr>
        <w:t>.</w:t>
      </w:r>
      <w:r w:rsidR="00745970" w:rsidRPr="002321B2">
        <w:rPr>
          <w:szCs w:val="28"/>
        </w:rPr>
        <w:t>участие в заседания</w:t>
      </w:r>
      <w:r w:rsidR="00844C4D">
        <w:rPr>
          <w:szCs w:val="28"/>
        </w:rPr>
        <w:t>х</w:t>
      </w:r>
      <w:r w:rsidR="00745970" w:rsidRPr="002321B2">
        <w:rPr>
          <w:szCs w:val="28"/>
        </w:rPr>
        <w:t xml:space="preserve">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парламента Приморского края, его комитетов и рабочих групп;</w:t>
      </w:r>
    </w:p>
    <w:p w:rsidR="00745970" w:rsidRPr="002321B2" w:rsidRDefault="007121BF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4.3.9</w:t>
      </w:r>
      <w:r w:rsidR="00BD0451">
        <w:rPr>
          <w:szCs w:val="28"/>
        </w:rPr>
        <w:t>.</w:t>
      </w:r>
      <w:r w:rsidR="00745970" w:rsidRPr="002321B2">
        <w:rPr>
          <w:szCs w:val="28"/>
        </w:rPr>
        <w:t>продвижение интересов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жи в органах государственной в</w:t>
      </w:r>
      <w:r w:rsidR="00844C4D">
        <w:rPr>
          <w:szCs w:val="28"/>
        </w:rPr>
        <w:t>ласти Приморского края и органах</w:t>
      </w:r>
      <w:bookmarkStart w:id="0" w:name="_GoBack"/>
      <w:bookmarkEnd w:id="0"/>
      <w:r w:rsidR="00745970" w:rsidRPr="002321B2">
        <w:rPr>
          <w:szCs w:val="28"/>
        </w:rPr>
        <w:t xml:space="preserve"> местного самоуправления муниципальных образований Приморского края;</w:t>
      </w:r>
    </w:p>
    <w:p w:rsidR="00745970" w:rsidRPr="002321B2" w:rsidRDefault="007121BF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4.3.10</w:t>
      </w:r>
      <w:r w:rsidR="00BD0451">
        <w:rPr>
          <w:szCs w:val="28"/>
        </w:rPr>
        <w:t>.</w:t>
      </w:r>
      <w:r w:rsidR="00745970" w:rsidRPr="002321B2">
        <w:rPr>
          <w:szCs w:val="28"/>
        </w:rPr>
        <w:t>взаимодействие с профильными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жными структурами и объединениями регионального и федерального уровней.</w:t>
      </w:r>
    </w:p>
    <w:p w:rsidR="00745970" w:rsidRPr="002321B2" w:rsidRDefault="00BD0451" w:rsidP="0074597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4.4</w:t>
      </w:r>
      <w:r w:rsidR="00745970">
        <w:rPr>
          <w:szCs w:val="28"/>
        </w:rPr>
        <w:t>.</w:t>
      </w:r>
      <w:r w:rsidR="00745970" w:rsidRPr="002321B2">
        <w:rPr>
          <w:szCs w:val="28"/>
        </w:rPr>
        <w:t xml:space="preserve">Состав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собрания</w:t>
      </w:r>
      <w:r w:rsidR="002B0F9B">
        <w:rPr>
          <w:szCs w:val="28"/>
        </w:rPr>
        <w:t>.</w:t>
      </w:r>
    </w:p>
    <w:p w:rsidR="00745970" w:rsidRPr="002321B2" w:rsidRDefault="00BD0451" w:rsidP="00745970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4.4</w:t>
      </w:r>
      <w:r w:rsidR="00745970">
        <w:rPr>
          <w:szCs w:val="28"/>
        </w:rPr>
        <w:t>.1.</w:t>
      </w:r>
      <w:r w:rsidR="00745970" w:rsidRPr="002321B2">
        <w:rPr>
          <w:szCs w:val="28"/>
        </w:rPr>
        <w:t xml:space="preserve">Датой начала полномочий члена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 является дата принятия решения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 о включении его в состав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собрания.</w:t>
      </w:r>
    </w:p>
    <w:p w:rsidR="00745970" w:rsidRPr="002321B2" w:rsidRDefault="00BD0451" w:rsidP="00745970">
      <w:pPr>
        <w:autoSpaceDE w:val="0"/>
        <w:autoSpaceDN w:val="0"/>
        <w:adjustRightInd w:val="0"/>
        <w:spacing w:before="100"/>
        <w:ind w:firstLine="709"/>
        <w:contextualSpacing/>
        <w:jc w:val="both"/>
        <w:rPr>
          <w:szCs w:val="28"/>
          <w:highlight w:val="white"/>
        </w:rPr>
      </w:pPr>
      <w:r>
        <w:rPr>
          <w:szCs w:val="28"/>
        </w:rPr>
        <w:t>4.4</w:t>
      </w:r>
      <w:r w:rsidR="00745970">
        <w:rPr>
          <w:szCs w:val="28"/>
        </w:rPr>
        <w:t>.2.</w:t>
      </w:r>
      <w:r w:rsidR="00745970" w:rsidRPr="002321B2">
        <w:rPr>
          <w:szCs w:val="28"/>
          <w:highlight w:val="white"/>
        </w:rPr>
        <w:t xml:space="preserve">Полномочия члена </w:t>
      </w:r>
      <w:r w:rsidR="00745970">
        <w:rPr>
          <w:szCs w:val="28"/>
          <w:highlight w:val="white"/>
        </w:rPr>
        <w:t>м</w:t>
      </w:r>
      <w:r w:rsidR="00745970" w:rsidRPr="002321B2">
        <w:rPr>
          <w:szCs w:val="28"/>
          <w:highlight w:val="white"/>
        </w:rPr>
        <w:t>олод</w:t>
      </w:r>
      <w:r w:rsidR="00745970">
        <w:rPr>
          <w:szCs w:val="28"/>
          <w:highlight w:val="white"/>
        </w:rPr>
        <w:t>е</w:t>
      </w:r>
      <w:r w:rsidR="00745970" w:rsidRPr="002321B2">
        <w:rPr>
          <w:szCs w:val="28"/>
          <w:highlight w:val="white"/>
        </w:rPr>
        <w:t>жного собрания прекращаются в случаях:</w:t>
      </w:r>
    </w:p>
    <w:p w:rsidR="00745970" w:rsidRPr="002321B2" w:rsidRDefault="00745970" w:rsidP="00745970">
      <w:pPr>
        <w:shd w:val="clear" w:color="auto" w:fill="FFFFFF"/>
        <w:spacing w:before="100" w:beforeAutospacing="1"/>
        <w:ind w:firstLine="709"/>
        <w:contextualSpacing/>
        <w:jc w:val="both"/>
        <w:textAlignment w:val="baseline"/>
        <w:rPr>
          <w:szCs w:val="28"/>
        </w:rPr>
      </w:pPr>
      <w:r w:rsidRPr="002321B2">
        <w:rPr>
          <w:szCs w:val="28"/>
        </w:rPr>
        <w:t>достижения им возраста 36 лет;</w:t>
      </w:r>
    </w:p>
    <w:p w:rsidR="00745970" w:rsidRDefault="00745970" w:rsidP="00745970">
      <w:pPr>
        <w:shd w:val="clear" w:color="auto" w:fill="FFFFFF"/>
        <w:spacing w:before="100" w:beforeAutospacing="1"/>
        <w:ind w:firstLine="709"/>
        <w:contextualSpacing/>
        <w:jc w:val="both"/>
        <w:textAlignment w:val="baseline"/>
        <w:rPr>
          <w:szCs w:val="28"/>
        </w:rPr>
      </w:pPr>
      <w:r w:rsidRPr="002321B2">
        <w:rPr>
          <w:szCs w:val="28"/>
        </w:rPr>
        <w:t xml:space="preserve">личного заявления члена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 xml:space="preserve">жного собрания, поданного на имя председателя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собрания;</w:t>
      </w:r>
    </w:p>
    <w:p w:rsidR="00745970" w:rsidRPr="002321B2" w:rsidRDefault="00745970" w:rsidP="00745970">
      <w:pPr>
        <w:shd w:val="clear" w:color="auto" w:fill="FFFFFF"/>
        <w:spacing w:before="100" w:beforeAutospacing="1"/>
        <w:ind w:firstLine="709"/>
        <w:contextualSpacing/>
        <w:jc w:val="both"/>
        <w:textAlignment w:val="baseline"/>
        <w:rPr>
          <w:szCs w:val="28"/>
        </w:rPr>
      </w:pPr>
      <w:r w:rsidRPr="002321B2">
        <w:rPr>
          <w:szCs w:val="28"/>
        </w:rPr>
        <w:t>прекращения им депутатских полномочий.</w:t>
      </w:r>
    </w:p>
    <w:p w:rsidR="00745970" w:rsidRPr="002321B2" w:rsidRDefault="00BD0451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4.4</w:t>
      </w:r>
      <w:r w:rsidR="00745970">
        <w:rPr>
          <w:szCs w:val="28"/>
        </w:rPr>
        <w:t>.3.</w:t>
      </w:r>
      <w:r w:rsidR="00745970" w:rsidRPr="002321B2">
        <w:rPr>
          <w:szCs w:val="28"/>
        </w:rPr>
        <w:t xml:space="preserve">В случае неисполнения или ненадлежащего исполнения членом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 своих обязанностей его полномочия могут быть досрочно прекращены решением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собрания, принятым большинством голосов от числа присутствующих на заседании членов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собрания.</w:t>
      </w:r>
    </w:p>
    <w:p w:rsidR="00745970" w:rsidRPr="002321B2" w:rsidRDefault="00BD0451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4.4</w:t>
      </w:r>
      <w:r w:rsidR="00745970" w:rsidRPr="002321B2">
        <w:rPr>
          <w:szCs w:val="28"/>
        </w:rPr>
        <w:t>.4</w:t>
      </w:r>
      <w:r w:rsidR="00745970">
        <w:rPr>
          <w:szCs w:val="28"/>
        </w:rPr>
        <w:t>.</w:t>
      </w:r>
      <w:r w:rsidR="00745970" w:rsidRPr="002321B2">
        <w:rPr>
          <w:szCs w:val="28"/>
        </w:rPr>
        <w:t xml:space="preserve">Формирование списка кандидатов в члены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 осуществляется председателем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 на основании поданных </w:t>
      </w:r>
      <w:r w:rsidR="00745970">
        <w:rPr>
          <w:szCs w:val="28"/>
        </w:rPr>
        <w:t xml:space="preserve">              </w:t>
      </w:r>
      <w:r w:rsidR="00745970" w:rsidRPr="002321B2">
        <w:rPr>
          <w:szCs w:val="28"/>
        </w:rPr>
        <w:t>на его имя личных</w:t>
      </w:r>
      <w:r w:rsidR="00745970" w:rsidRPr="002321B2">
        <w:rPr>
          <w:color w:val="FF0000"/>
          <w:szCs w:val="28"/>
        </w:rPr>
        <w:t xml:space="preserve"> </w:t>
      </w:r>
      <w:r w:rsidR="00745970" w:rsidRPr="002321B2">
        <w:rPr>
          <w:szCs w:val="28"/>
        </w:rPr>
        <w:t>заявлений о включении в состав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 депутатов. </w:t>
      </w:r>
    </w:p>
    <w:p w:rsidR="00745970" w:rsidRPr="002321B2" w:rsidRDefault="00745970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1B2">
        <w:rPr>
          <w:szCs w:val="28"/>
        </w:rPr>
        <w:t>К заявлению прилагается копия удостоверения депутата, подтверждающего его полномочия.</w:t>
      </w:r>
    </w:p>
    <w:p w:rsidR="00745970" w:rsidRPr="002321B2" w:rsidRDefault="00BD0451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>4.5</w:t>
      </w:r>
      <w:r w:rsidR="00745970">
        <w:rPr>
          <w:szCs w:val="28"/>
        </w:rPr>
        <w:t>.</w:t>
      </w:r>
      <w:r w:rsidR="00745970" w:rsidRPr="002321B2">
        <w:rPr>
          <w:szCs w:val="28"/>
        </w:rPr>
        <w:t xml:space="preserve">Структура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собрания.</w:t>
      </w:r>
    </w:p>
    <w:p w:rsidR="00745970" w:rsidRPr="002321B2" w:rsidRDefault="00BD0451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4.5</w:t>
      </w:r>
      <w:r w:rsidR="00745970">
        <w:rPr>
          <w:szCs w:val="28"/>
        </w:rPr>
        <w:t>.1.</w:t>
      </w:r>
      <w:r w:rsidR="00745970" w:rsidRPr="002321B2">
        <w:rPr>
          <w:szCs w:val="28"/>
        </w:rPr>
        <w:t xml:space="preserve">В структуру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 входят председатель, </w:t>
      </w:r>
      <w:r w:rsidR="007121BF">
        <w:rPr>
          <w:szCs w:val="28"/>
        </w:rPr>
        <w:t>заместитель (</w:t>
      </w:r>
      <w:r w:rsidR="00745970" w:rsidRPr="002321B2">
        <w:rPr>
          <w:szCs w:val="28"/>
        </w:rPr>
        <w:t>заместители</w:t>
      </w:r>
      <w:r w:rsidR="007121BF">
        <w:rPr>
          <w:szCs w:val="28"/>
        </w:rPr>
        <w:t>)</w:t>
      </w:r>
      <w:r w:rsidR="00745970" w:rsidRPr="002321B2">
        <w:rPr>
          <w:szCs w:val="28"/>
        </w:rPr>
        <w:t xml:space="preserve"> председателя, ответственный секретарь, постоянные комитеты, рабочие группы.</w:t>
      </w:r>
    </w:p>
    <w:p w:rsidR="00745970" w:rsidRPr="002321B2" w:rsidRDefault="00BD0451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Style w:val="FontStyle16"/>
          <w:sz w:val="28"/>
          <w:szCs w:val="28"/>
        </w:rPr>
        <w:t>4.5</w:t>
      </w:r>
      <w:r w:rsidR="00745970" w:rsidRPr="002321B2">
        <w:rPr>
          <w:rStyle w:val="FontStyle16"/>
          <w:sz w:val="28"/>
          <w:szCs w:val="28"/>
        </w:rPr>
        <w:t>.2.</w:t>
      </w:r>
      <w:r w:rsidR="00745970" w:rsidRPr="002321B2">
        <w:rPr>
          <w:bCs/>
          <w:szCs w:val="28"/>
        </w:rPr>
        <w:t xml:space="preserve">Председатель </w:t>
      </w:r>
      <w:r w:rsidR="00745970">
        <w:rPr>
          <w:bCs/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собрания, </w:t>
      </w:r>
      <w:r w:rsidR="00E5674D">
        <w:rPr>
          <w:szCs w:val="28"/>
        </w:rPr>
        <w:t>заместитель (</w:t>
      </w:r>
      <w:r w:rsidR="00745970" w:rsidRPr="002321B2">
        <w:rPr>
          <w:szCs w:val="28"/>
        </w:rPr>
        <w:t>заместители</w:t>
      </w:r>
      <w:r w:rsidR="00E5674D">
        <w:rPr>
          <w:szCs w:val="28"/>
        </w:rPr>
        <w:t>)</w:t>
      </w:r>
      <w:r w:rsidR="00745970" w:rsidRPr="002321B2">
        <w:rPr>
          <w:szCs w:val="28"/>
        </w:rPr>
        <w:t xml:space="preserve"> </w:t>
      </w:r>
      <w:r w:rsidR="00745970" w:rsidRPr="002321B2">
        <w:rPr>
          <w:szCs w:val="28"/>
        </w:rPr>
        <w:lastRenderedPageBreak/>
        <w:t xml:space="preserve">председателя и ответственный секретарь избираются на первом заседании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 большинством голосов от членов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 </w:t>
      </w:r>
      <w:r w:rsidR="007D785D">
        <w:rPr>
          <w:szCs w:val="28"/>
        </w:rPr>
        <w:t>открытым</w:t>
      </w:r>
      <w:r w:rsidR="00745970" w:rsidRPr="002321B2">
        <w:rPr>
          <w:szCs w:val="28"/>
        </w:rPr>
        <w:t xml:space="preserve"> голосованием сроком на два года.</w:t>
      </w:r>
    </w:p>
    <w:p w:rsidR="00745970" w:rsidRPr="002321B2" w:rsidRDefault="00BD0451" w:rsidP="00745970">
      <w:pPr>
        <w:ind w:firstLine="709"/>
        <w:jc w:val="both"/>
        <w:rPr>
          <w:szCs w:val="28"/>
        </w:rPr>
      </w:pPr>
      <w:r>
        <w:rPr>
          <w:bCs/>
          <w:szCs w:val="28"/>
        </w:rPr>
        <w:t>4.5</w:t>
      </w:r>
      <w:r w:rsidR="00745970" w:rsidRPr="002321B2">
        <w:rPr>
          <w:bCs/>
          <w:szCs w:val="28"/>
        </w:rPr>
        <w:t>.3</w:t>
      </w:r>
      <w:r w:rsidR="00745970">
        <w:rPr>
          <w:bCs/>
          <w:szCs w:val="28"/>
        </w:rPr>
        <w:t>.</w:t>
      </w:r>
      <w:r w:rsidR="00745970" w:rsidRPr="002321B2">
        <w:rPr>
          <w:bCs/>
          <w:szCs w:val="28"/>
        </w:rPr>
        <w:t>К</w:t>
      </w:r>
      <w:r w:rsidR="00745970" w:rsidRPr="002321B2">
        <w:rPr>
          <w:szCs w:val="28"/>
        </w:rPr>
        <w:t xml:space="preserve">оличество и название постоянных комитетов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собрания определяется в соответствии с Регламентом</w:t>
      </w:r>
      <w:r w:rsidRPr="00BD0451">
        <w:rPr>
          <w:szCs w:val="28"/>
        </w:rPr>
        <w:t xml:space="preserve"> </w:t>
      </w:r>
      <w:r>
        <w:rPr>
          <w:szCs w:val="28"/>
        </w:rPr>
        <w:t>молодежного собрания депутатов Приморского края</w:t>
      </w:r>
      <w:r w:rsidR="00745970" w:rsidRPr="002321B2">
        <w:rPr>
          <w:szCs w:val="28"/>
        </w:rPr>
        <w:t>.</w:t>
      </w:r>
    </w:p>
    <w:p w:rsidR="00745970" w:rsidRDefault="00BD0451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4.5</w:t>
      </w:r>
      <w:r w:rsidR="00745970" w:rsidRPr="002321B2">
        <w:rPr>
          <w:szCs w:val="28"/>
        </w:rPr>
        <w:t>.4</w:t>
      </w:r>
      <w:r w:rsidR="00745970">
        <w:rPr>
          <w:szCs w:val="28"/>
        </w:rPr>
        <w:t>.</w:t>
      </w:r>
      <w:r w:rsidR="00745970" w:rsidRPr="002321B2">
        <w:rPr>
          <w:szCs w:val="28"/>
        </w:rPr>
        <w:t xml:space="preserve">Рабочие группы могут создаваться из числа членов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собрания с привлечением специалистов для проработки отдельных вопросов, связанных с деятельностью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собрания.</w:t>
      </w:r>
    </w:p>
    <w:p w:rsidR="00745970" w:rsidRPr="002321B2" w:rsidRDefault="00745970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</w:p>
    <w:p w:rsidR="00745970" w:rsidRDefault="00BD0451" w:rsidP="00745970">
      <w:pPr>
        <w:shd w:val="clear" w:color="auto" w:fill="FFFFFF"/>
        <w:ind w:firstLine="709"/>
        <w:textAlignment w:val="baseline"/>
        <w:rPr>
          <w:szCs w:val="28"/>
        </w:rPr>
      </w:pPr>
      <w:r>
        <w:rPr>
          <w:szCs w:val="28"/>
        </w:rPr>
        <w:t>5.</w:t>
      </w:r>
      <w:r w:rsidR="00745970" w:rsidRPr="00152417">
        <w:rPr>
          <w:szCs w:val="28"/>
        </w:rPr>
        <w:t>Молод</w:t>
      </w:r>
      <w:r w:rsidR="00745970">
        <w:rPr>
          <w:szCs w:val="28"/>
        </w:rPr>
        <w:t>е</w:t>
      </w:r>
      <w:r w:rsidR="00745970" w:rsidRPr="00152417">
        <w:rPr>
          <w:szCs w:val="28"/>
        </w:rPr>
        <w:t>жный парламент Приморского края</w:t>
      </w:r>
    </w:p>
    <w:p w:rsidR="00745970" w:rsidRPr="00152417" w:rsidRDefault="00745970" w:rsidP="00745970">
      <w:pPr>
        <w:shd w:val="clear" w:color="auto" w:fill="FFFFFF"/>
        <w:ind w:firstLine="709"/>
        <w:textAlignment w:val="baseline"/>
        <w:rPr>
          <w:szCs w:val="28"/>
        </w:rPr>
      </w:pPr>
    </w:p>
    <w:p w:rsidR="00E5674D" w:rsidRPr="00E5674D" w:rsidRDefault="00745970" w:rsidP="00E5674D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5.1.</w:t>
      </w:r>
      <w:r w:rsidRPr="002321B2">
        <w:rPr>
          <w:szCs w:val="28"/>
        </w:rPr>
        <w:t>Молод</w:t>
      </w:r>
      <w:r>
        <w:rPr>
          <w:szCs w:val="28"/>
        </w:rPr>
        <w:t>е</w:t>
      </w:r>
      <w:r w:rsidRPr="002321B2">
        <w:rPr>
          <w:szCs w:val="28"/>
        </w:rPr>
        <w:t xml:space="preserve">жный парламент Приморского края (далее </w:t>
      </w:r>
      <w:r w:rsidR="002B0F9B">
        <w:rPr>
          <w:szCs w:val="28"/>
        </w:rPr>
        <w:t>-</w:t>
      </w:r>
      <w:r w:rsidRPr="002321B2">
        <w:rPr>
          <w:szCs w:val="28"/>
        </w:rPr>
        <w:t xml:space="preserve">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</w:t>
      </w:r>
      <w:r w:rsidR="00BD0451">
        <w:rPr>
          <w:szCs w:val="28"/>
        </w:rPr>
        <w:t>ый парламент) является палатой а</w:t>
      </w:r>
      <w:r w:rsidRPr="002321B2">
        <w:rPr>
          <w:szCs w:val="28"/>
        </w:rPr>
        <w:t>ссамблеи, состоящей из представителей молод</w:t>
      </w:r>
      <w:r>
        <w:rPr>
          <w:szCs w:val="28"/>
        </w:rPr>
        <w:t>е</w:t>
      </w:r>
      <w:r w:rsidRPr="002321B2">
        <w:rPr>
          <w:szCs w:val="28"/>
        </w:rPr>
        <w:t>жных парламентских структур муниципальных образований Приморского края в возрасте от 14 до 35 лет включительно.</w:t>
      </w:r>
      <w:r w:rsidR="00E5674D" w:rsidRPr="00E5674D">
        <w:rPr>
          <w:sz w:val="24"/>
          <w:szCs w:val="24"/>
        </w:rPr>
        <w:t xml:space="preserve"> </w:t>
      </w:r>
      <w:r w:rsidR="00E5674D" w:rsidRPr="00E5674D">
        <w:rPr>
          <w:szCs w:val="28"/>
        </w:rPr>
        <w:t>Молодежная парламент</w:t>
      </w:r>
      <w:r w:rsidR="007121BF">
        <w:rPr>
          <w:szCs w:val="28"/>
        </w:rPr>
        <w:t>ская структура – консультативно-</w:t>
      </w:r>
      <w:r w:rsidR="00E5674D" w:rsidRPr="00E5674D">
        <w:rPr>
          <w:szCs w:val="28"/>
        </w:rPr>
        <w:t>совещательный орган, сформированный при представительном органе муниципального образования Приморского края</w:t>
      </w:r>
      <w:r w:rsidR="00432875">
        <w:rPr>
          <w:szCs w:val="28"/>
        </w:rPr>
        <w:t>.</w:t>
      </w:r>
      <w:r w:rsidR="00E5674D" w:rsidRPr="00E5674D">
        <w:rPr>
          <w:szCs w:val="28"/>
        </w:rPr>
        <w:t xml:space="preserve"> </w:t>
      </w:r>
    </w:p>
    <w:p w:rsidR="00745970" w:rsidRPr="002321B2" w:rsidRDefault="00745970" w:rsidP="00745970">
      <w:pPr>
        <w:ind w:firstLine="709"/>
        <w:contextualSpacing/>
        <w:jc w:val="both"/>
        <w:rPr>
          <w:szCs w:val="28"/>
        </w:rPr>
      </w:pPr>
      <w:r w:rsidRPr="002321B2">
        <w:rPr>
          <w:szCs w:val="28"/>
        </w:rPr>
        <w:t>Молод</w:t>
      </w:r>
      <w:r>
        <w:rPr>
          <w:szCs w:val="28"/>
        </w:rPr>
        <w:t>е</w:t>
      </w:r>
      <w:r w:rsidRPr="002321B2">
        <w:rPr>
          <w:szCs w:val="28"/>
        </w:rPr>
        <w:t xml:space="preserve">жный парламент создается с целью объединения и координации деятельности </w:t>
      </w:r>
      <w:r w:rsidR="00093203" w:rsidRPr="002321B2">
        <w:rPr>
          <w:szCs w:val="28"/>
        </w:rPr>
        <w:t>представителей молод</w:t>
      </w:r>
      <w:r w:rsidR="00093203">
        <w:rPr>
          <w:szCs w:val="28"/>
        </w:rPr>
        <w:t>е</w:t>
      </w:r>
      <w:r w:rsidR="00093203" w:rsidRPr="002321B2">
        <w:rPr>
          <w:szCs w:val="28"/>
        </w:rPr>
        <w:t>жных парламентских структур муниципальных образований Приморского края в возрасте от 14 до 35 лет включительно</w:t>
      </w:r>
      <w:r w:rsidRPr="002321B2">
        <w:rPr>
          <w:szCs w:val="28"/>
        </w:rPr>
        <w:t xml:space="preserve">. </w:t>
      </w:r>
    </w:p>
    <w:p w:rsidR="00745970" w:rsidRPr="002321B2" w:rsidRDefault="00745970" w:rsidP="00745970">
      <w:pPr>
        <w:ind w:firstLine="709"/>
        <w:contextualSpacing/>
        <w:jc w:val="both"/>
        <w:rPr>
          <w:rStyle w:val="FontStyle16"/>
          <w:sz w:val="28"/>
          <w:szCs w:val="28"/>
        </w:rPr>
      </w:pPr>
      <w:r w:rsidRPr="002321B2">
        <w:rPr>
          <w:szCs w:val="28"/>
        </w:rPr>
        <w:t xml:space="preserve">Порядок организации и деятельности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парламента определяется настоящим Положением и Регламентом</w:t>
      </w:r>
      <w:r w:rsidR="00A41283" w:rsidRPr="00A41283">
        <w:rPr>
          <w:szCs w:val="28"/>
        </w:rPr>
        <w:t xml:space="preserve"> </w:t>
      </w:r>
      <w:r w:rsidR="00A41283">
        <w:rPr>
          <w:szCs w:val="28"/>
        </w:rPr>
        <w:t>молодежного собрания депутатов Приморского края</w:t>
      </w:r>
      <w:r w:rsidRPr="002321B2">
        <w:rPr>
          <w:szCs w:val="28"/>
        </w:rPr>
        <w:t xml:space="preserve">, утверждаемым решением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парламента.</w:t>
      </w:r>
    </w:p>
    <w:p w:rsidR="00745970" w:rsidRPr="002321B2" w:rsidRDefault="00745970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5.2.</w:t>
      </w:r>
      <w:r w:rsidRPr="002321B2">
        <w:rPr>
          <w:szCs w:val="28"/>
        </w:rPr>
        <w:t xml:space="preserve">Направления деятельности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парламента: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5.2.1.</w:t>
      </w:r>
      <w:r w:rsidR="00745970" w:rsidRPr="002321B2">
        <w:rPr>
          <w:szCs w:val="28"/>
        </w:rPr>
        <w:t>содействие правотворческой деятельности в Приморском крае;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5.2.2.</w:t>
      </w:r>
      <w:r w:rsidR="00745970" w:rsidRPr="002321B2">
        <w:rPr>
          <w:szCs w:val="28"/>
        </w:rPr>
        <w:t>мониторинг мнений и жизненных установок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жи;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  <w:shd w:val="clear" w:color="auto" w:fill="FFFFFF"/>
        </w:rPr>
        <w:t>5.2.3.</w:t>
      </w:r>
      <w:r w:rsidR="00745970" w:rsidRPr="002321B2">
        <w:rPr>
          <w:szCs w:val="28"/>
          <w:shd w:val="clear" w:color="auto" w:fill="FFFFFF"/>
        </w:rPr>
        <w:t>продвижение принципов российского парламентаризма и демократии среди молод</w:t>
      </w:r>
      <w:r w:rsidR="00745970">
        <w:rPr>
          <w:szCs w:val="28"/>
          <w:shd w:val="clear" w:color="auto" w:fill="FFFFFF"/>
        </w:rPr>
        <w:t>е</w:t>
      </w:r>
      <w:r w:rsidR="00745970" w:rsidRPr="002321B2">
        <w:rPr>
          <w:szCs w:val="28"/>
          <w:shd w:val="clear" w:color="auto" w:fill="FFFFFF"/>
        </w:rPr>
        <w:t>жи</w:t>
      </w:r>
      <w:r w:rsidR="00745970" w:rsidRPr="002321B2">
        <w:rPr>
          <w:szCs w:val="28"/>
        </w:rPr>
        <w:t>.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</w:t>
      </w:r>
      <w:r w:rsidR="00745970" w:rsidRPr="002321B2">
        <w:rPr>
          <w:szCs w:val="28"/>
        </w:rPr>
        <w:t xml:space="preserve">Деятельность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парламента включает: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5.3.1.</w:t>
      </w:r>
      <w:r w:rsidR="002B0F9B">
        <w:rPr>
          <w:szCs w:val="28"/>
        </w:rPr>
        <w:t>с</w:t>
      </w:r>
      <w:r w:rsidR="00745970" w:rsidRPr="002321B2">
        <w:rPr>
          <w:szCs w:val="28"/>
        </w:rPr>
        <w:t>одействие</w:t>
      </w:r>
      <w:r w:rsidR="00774E3F">
        <w:rPr>
          <w:szCs w:val="28"/>
        </w:rPr>
        <w:t xml:space="preserve"> </w:t>
      </w:r>
      <w:r w:rsidR="00745970" w:rsidRPr="002321B2">
        <w:rPr>
          <w:szCs w:val="28"/>
        </w:rPr>
        <w:t>в</w:t>
      </w:r>
      <w:r w:rsidR="00774E3F">
        <w:rPr>
          <w:szCs w:val="28"/>
        </w:rPr>
        <w:t xml:space="preserve"> </w:t>
      </w:r>
      <w:r w:rsidR="00745970" w:rsidRPr="002321B2">
        <w:rPr>
          <w:szCs w:val="28"/>
        </w:rPr>
        <w:t>привлечении</w:t>
      </w:r>
      <w:r w:rsidR="00774E3F">
        <w:rPr>
          <w:szCs w:val="28"/>
        </w:rPr>
        <w:t xml:space="preserve"> </w:t>
      </w:r>
      <w:r w:rsidR="00745970" w:rsidRPr="002321B2">
        <w:rPr>
          <w:szCs w:val="28"/>
        </w:rPr>
        <w:t>молодых</w:t>
      </w:r>
      <w:r w:rsidR="00774E3F">
        <w:rPr>
          <w:szCs w:val="28"/>
        </w:rPr>
        <w:t xml:space="preserve"> </w:t>
      </w:r>
      <w:r w:rsidR="00745970" w:rsidRPr="002321B2">
        <w:rPr>
          <w:szCs w:val="28"/>
        </w:rPr>
        <w:t>граждан</w:t>
      </w:r>
      <w:r w:rsidR="00774E3F">
        <w:rPr>
          <w:szCs w:val="28"/>
        </w:rPr>
        <w:t xml:space="preserve"> </w:t>
      </w:r>
      <w:r w:rsidR="00745970" w:rsidRPr="002321B2">
        <w:rPr>
          <w:szCs w:val="28"/>
        </w:rPr>
        <w:t>к</w:t>
      </w:r>
      <w:r w:rsidR="00774E3F">
        <w:rPr>
          <w:szCs w:val="28"/>
        </w:rPr>
        <w:t xml:space="preserve"> </w:t>
      </w:r>
      <w:r w:rsidR="00E5674D">
        <w:rPr>
          <w:szCs w:val="28"/>
        </w:rPr>
        <w:t xml:space="preserve">непосредственному   участию в </w:t>
      </w:r>
      <w:r w:rsidR="00745970" w:rsidRPr="002321B2">
        <w:rPr>
          <w:szCs w:val="28"/>
        </w:rPr>
        <w:t>формировании и осуществлении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жной политики, к участию в реализации избирательных прав;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5.3.2.</w:t>
      </w:r>
      <w:r w:rsidR="00745970" w:rsidRPr="002321B2">
        <w:rPr>
          <w:szCs w:val="28"/>
        </w:rPr>
        <w:t>популяризаци</w:t>
      </w:r>
      <w:r w:rsidR="00745970" w:rsidRPr="00152417">
        <w:rPr>
          <w:szCs w:val="28"/>
        </w:rPr>
        <w:t>ю</w:t>
      </w:r>
      <w:r w:rsidR="00745970" w:rsidRPr="002321B2">
        <w:rPr>
          <w:szCs w:val="28"/>
        </w:rPr>
        <w:t xml:space="preserve"> правовой и политической культуры молодых граждан, созидательной, гражданской активности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жи и патриотизма;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5.3.3.</w:t>
      </w:r>
      <w:r w:rsidR="00745970" w:rsidRPr="002321B2">
        <w:rPr>
          <w:szCs w:val="28"/>
        </w:rPr>
        <w:t>изучение потребностей и проблем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жи, разработку рекомендаций по их решению;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5.3.4.внесение на рассмотрение а</w:t>
      </w:r>
      <w:r w:rsidR="00745970" w:rsidRPr="002321B2">
        <w:rPr>
          <w:szCs w:val="28"/>
        </w:rPr>
        <w:t>ссамблеи рекомендаций по решению вопросов и проблем, затрагивающих интересы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жи, а также предложений по совершенствованию законодательства в сфере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жной политики и практики его применения;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lastRenderedPageBreak/>
        <w:t>5.3.5.</w:t>
      </w:r>
      <w:r w:rsidR="00745970" w:rsidRPr="002321B2">
        <w:rPr>
          <w:szCs w:val="28"/>
        </w:rPr>
        <w:t>содействие в осуществлении информационно-аналитической и консультативной деятельности в сфере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жной политики;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5.3.6.</w:t>
      </w:r>
      <w:r w:rsidR="00745970" w:rsidRPr="002321B2">
        <w:rPr>
          <w:szCs w:val="28"/>
        </w:rPr>
        <w:t>осуществление взаимодействия с другими м</w:t>
      </w:r>
      <w:r w:rsidR="00745970">
        <w:rPr>
          <w:szCs w:val="28"/>
        </w:rPr>
        <w:t>олоде</w:t>
      </w:r>
      <w:r w:rsidR="00745970" w:rsidRPr="002321B2">
        <w:rPr>
          <w:szCs w:val="28"/>
        </w:rPr>
        <w:t xml:space="preserve">жными парламентскими структурами </w:t>
      </w:r>
      <w:r>
        <w:rPr>
          <w:szCs w:val="28"/>
        </w:rPr>
        <w:t>регионального и федерального уровней</w:t>
      </w:r>
      <w:r w:rsidR="00745970" w:rsidRPr="002321B2">
        <w:rPr>
          <w:szCs w:val="28"/>
        </w:rPr>
        <w:t>;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5.3.7.</w:t>
      </w:r>
      <w:r w:rsidR="00745970" w:rsidRPr="002321B2">
        <w:rPr>
          <w:szCs w:val="28"/>
        </w:rPr>
        <w:t>обмен опытом между молодыми парламентариями Приморского края, других субъектов Российской Федерации;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5.3.8.</w:t>
      </w:r>
      <w:r w:rsidR="00745970" w:rsidRPr="002321B2">
        <w:rPr>
          <w:szCs w:val="28"/>
        </w:rPr>
        <w:t xml:space="preserve">участие в заседаниях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собрания, его комитетов и рабочих групп;</w:t>
      </w:r>
    </w:p>
    <w:p w:rsidR="00745970" w:rsidRPr="002321B2" w:rsidRDefault="00A41283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5.3.9.</w:t>
      </w:r>
      <w:r w:rsidR="00745970" w:rsidRPr="002321B2">
        <w:rPr>
          <w:szCs w:val="28"/>
        </w:rPr>
        <w:t>продвижение интересов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жи в органах государственной власти Приморского края и органах местного самоуправления муниципальных образований Приморского края.</w:t>
      </w:r>
    </w:p>
    <w:p w:rsidR="00745970" w:rsidRPr="002321B2" w:rsidRDefault="00745970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1B2">
        <w:rPr>
          <w:szCs w:val="28"/>
        </w:rPr>
        <w:t>5</w:t>
      </w:r>
      <w:r w:rsidR="00A41283">
        <w:rPr>
          <w:szCs w:val="28"/>
        </w:rPr>
        <w:t>.4</w:t>
      </w:r>
      <w:r>
        <w:rPr>
          <w:szCs w:val="28"/>
        </w:rPr>
        <w:t>.</w:t>
      </w:r>
      <w:r w:rsidRPr="002321B2">
        <w:rPr>
          <w:szCs w:val="28"/>
        </w:rPr>
        <w:t xml:space="preserve">Состав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парламента.</w:t>
      </w:r>
    </w:p>
    <w:p w:rsidR="00745970" w:rsidRPr="002321B2" w:rsidRDefault="00A41283" w:rsidP="00745970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5.4</w:t>
      </w:r>
      <w:r w:rsidR="00745970">
        <w:rPr>
          <w:szCs w:val="28"/>
        </w:rPr>
        <w:t>.1.</w:t>
      </w:r>
      <w:r w:rsidR="00745970" w:rsidRPr="002321B2">
        <w:rPr>
          <w:szCs w:val="28"/>
        </w:rPr>
        <w:t xml:space="preserve">В состав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парламента входит не более </w:t>
      </w:r>
      <w:r w:rsidR="00745970">
        <w:rPr>
          <w:szCs w:val="28"/>
        </w:rPr>
        <w:t xml:space="preserve">                                      </w:t>
      </w:r>
      <w:r>
        <w:rPr>
          <w:szCs w:val="28"/>
        </w:rPr>
        <w:t>трех</w:t>
      </w:r>
      <w:r w:rsidR="00745970" w:rsidRPr="002321B2">
        <w:rPr>
          <w:szCs w:val="28"/>
        </w:rPr>
        <w:t xml:space="preserve"> представителей Владивостокского городского округа и </w:t>
      </w:r>
      <w:r w:rsidR="00B845F3">
        <w:rPr>
          <w:szCs w:val="28"/>
        </w:rPr>
        <w:t>не более одного представителя</w:t>
      </w:r>
      <w:r w:rsidR="00745970" w:rsidRPr="002321B2">
        <w:rPr>
          <w:szCs w:val="28"/>
        </w:rPr>
        <w:t xml:space="preserve"> от иных муниципальных образований Приморского края.</w:t>
      </w:r>
    </w:p>
    <w:p w:rsidR="00745970" w:rsidRPr="002321B2" w:rsidRDefault="00A41283" w:rsidP="00745970">
      <w:pPr>
        <w:widowControl w:val="0"/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5.4</w:t>
      </w:r>
      <w:r w:rsidR="00745970" w:rsidRPr="002321B2">
        <w:rPr>
          <w:szCs w:val="28"/>
        </w:rPr>
        <w:t xml:space="preserve">.2.Датой начала полномочий члена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парламента </w:t>
      </w:r>
      <w:r w:rsidR="00E5674D">
        <w:rPr>
          <w:szCs w:val="28"/>
        </w:rPr>
        <w:t xml:space="preserve">(кроме членов первого состава) </w:t>
      </w:r>
      <w:r w:rsidR="00745970" w:rsidRPr="002321B2">
        <w:rPr>
          <w:szCs w:val="28"/>
        </w:rPr>
        <w:t xml:space="preserve">является дата принятия решения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парламента о включении его в состав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парламента.</w:t>
      </w:r>
    </w:p>
    <w:p w:rsidR="00745970" w:rsidRPr="002321B2" w:rsidRDefault="009943C5" w:rsidP="00745970">
      <w:pPr>
        <w:autoSpaceDE w:val="0"/>
        <w:autoSpaceDN w:val="0"/>
        <w:adjustRightInd w:val="0"/>
        <w:spacing w:before="100"/>
        <w:ind w:firstLine="709"/>
        <w:contextualSpacing/>
        <w:jc w:val="both"/>
        <w:rPr>
          <w:szCs w:val="28"/>
          <w:highlight w:val="white"/>
        </w:rPr>
      </w:pPr>
      <w:r>
        <w:rPr>
          <w:szCs w:val="28"/>
        </w:rPr>
        <w:t>5.4</w:t>
      </w:r>
      <w:r w:rsidR="00745970" w:rsidRPr="002321B2">
        <w:rPr>
          <w:szCs w:val="28"/>
        </w:rPr>
        <w:t>.3</w:t>
      </w:r>
      <w:r w:rsidR="00745970">
        <w:rPr>
          <w:szCs w:val="28"/>
        </w:rPr>
        <w:t>.</w:t>
      </w:r>
      <w:r w:rsidR="00745970" w:rsidRPr="002321B2">
        <w:rPr>
          <w:szCs w:val="28"/>
          <w:highlight w:val="white"/>
        </w:rPr>
        <w:t xml:space="preserve">Полномочия члена </w:t>
      </w:r>
      <w:r w:rsidR="00745970">
        <w:rPr>
          <w:szCs w:val="28"/>
          <w:highlight w:val="white"/>
        </w:rPr>
        <w:t>м</w:t>
      </w:r>
      <w:r w:rsidR="00745970" w:rsidRPr="002321B2">
        <w:rPr>
          <w:szCs w:val="28"/>
          <w:highlight w:val="white"/>
        </w:rPr>
        <w:t>олод</w:t>
      </w:r>
      <w:r w:rsidR="00745970">
        <w:rPr>
          <w:szCs w:val="28"/>
          <w:highlight w:val="white"/>
        </w:rPr>
        <w:t>е</w:t>
      </w:r>
      <w:r w:rsidR="00745970" w:rsidRPr="002321B2">
        <w:rPr>
          <w:szCs w:val="28"/>
          <w:highlight w:val="white"/>
        </w:rPr>
        <w:t>жного парламента прекращаются в случаях:</w:t>
      </w:r>
    </w:p>
    <w:p w:rsidR="00745970" w:rsidRPr="002321B2" w:rsidRDefault="00745970" w:rsidP="00745970">
      <w:pPr>
        <w:shd w:val="clear" w:color="auto" w:fill="FFFFFF"/>
        <w:spacing w:before="100" w:beforeAutospacing="1"/>
        <w:ind w:firstLine="709"/>
        <w:contextualSpacing/>
        <w:jc w:val="both"/>
        <w:textAlignment w:val="baseline"/>
        <w:rPr>
          <w:szCs w:val="28"/>
        </w:rPr>
      </w:pPr>
      <w:r w:rsidRPr="002321B2">
        <w:rPr>
          <w:szCs w:val="28"/>
        </w:rPr>
        <w:t>достижения им возраста 36 лет;</w:t>
      </w:r>
    </w:p>
    <w:p w:rsidR="00745970" w:rsidRPr="002321B2" w:rsidRDefault="00745970" w:rsidP="00745970">
      <w:pPr>
        <w:shd w:val="clear" w:color="auto" w:fill="FFFFFF"/>
        <w:spacing w:before="100" w:beforeAutospacing="1"/>
        <w:ind w:firstLine="709"/>
        <w:contextualSpacing/>
        <w:jc w:val="both"/>
        <w:textAlignment w:val="baseline"/>
        <w:rPr>
          <w:szCs w:val="28"/>
        </w:rPr>
      </w:pPr>
      <w:r w:rsidRPr="002321B2">
        <w:rPr>
          <w:szCs w:val="28"/>
        </w:rPr>
        <w:t xml:space="preserve">личного заявления члена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 xml:space="preserve">жного парламента, поданного на имя председателя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парламента;</w:t>
      </w:r>
    </w:p>
    <w:p w:rsidR="00745970" w:rsidRPr="002321B2" w:rsidRDefault="00745970" w:rsidP="00745970">
      <w:pPr>
        <w:shd w:val="clear" w:color="auto" w:fill="FFFFFF"/>
        <w:spacing w:before="100" w:beforeAutospacing="1"/>
        <w:ind w:firstLine="709"/>
        <w:contextualSpacing/>
        <w:jc w:val="both"/>
        <w:textAlignment w:val="baseline"/>
        <w:rPr>
          <w:szCs w:val="28"/>
        </w:rPr>
      </w:pPr>
      <w:r w:rsidRPr="002321B2">
        <w:rPr>
          <w:szCs w:val="28"/>
        </w:rPr>
        <w:t>прекращения им полномочий члена муниципальной парламентской структуры.</w:t>
      </w:r>
    </w:p>
    <w:p w:rsidR="00E5674D" w:rsidRPr="00E5674D" w:rsidRDefault="009943C5" w:rsidP="00E5674D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5.4</w:t>
      </w:r>
      <w:r w:rsidR="00745970" w:rsidRPr="002321B2">
        <w:rPr>
          <w:szCs w:val="28"/>
        </w:rPr>
        <w:t>.4</w:t>
      </w:r>
      <w:r w:rsidR="00745970">
        <w:rPr>
          <w:szCs w:val="28"/>
        </w:rPr>
        <w:t>.</w:t>
      </w:r>
      <w:r w:rsidR="00745970" w:rsidRPr="002321B2">
        <w:rPr>
          <w:szCs w:val="28"/>
        </w:rPr>
        <w:t xml:space="preserve">В случае неисполнения или ненадлежащего исполнения членом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парламента своих обязанностей его полномочия могут быть досрочно прекращены решением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парламента, принятым большинством голосов от числа членов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парламента.</w:t>
      </w:r>
      <w:r w:rsidR="00E5674D" w:rsidRPr="00E5674D">
        <w:rPr>
          <w:sz w:val="24"/>
          <w:szCs w:val="24"/>
        </w:rPr>
        <w:t xml:space="preserve"> </w:t>
      </w:r>
      <w:r w:rsidR="00E5674D" w:rsidRPr="00E5674D">
        <w:rPr>
          <w:szCs w:val="28"/>
        </w:rPr>
        <w:t>После досрочного прекращения полномочий члена молодежного парламента, молодежная парламентская структура, которую он представлял, вправе представить новую кандидатуру в члены молодежного парламента.</w:t>
      </w:r>
    </w:p>
    <w:p w:rsidR="00745970" w:rsidRPr="002321B2" w:rsidRDefault="009943C5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5.4</w:t>
      </w:r>
      <w:r w:rsidR="00745970" w:rsidRPr="002321B2">
        <w:rPr>
          <w:szCs w:val="28"/>
        </w:rPr>
        <w:t>.5</w:t>
      </w:r>
      <w:r w:rsidR="00745970">
        <w:rPr>
          <w:szCs w:val="28"/>
        </w:rPr>
        <w:t>.</w:t>
      </w:r>
      <w:r w:rsidR="00745970" w:rsidRPr="002321B2">
        <w:rPr>
          <w:szCs w:val="28"/>
        </w:rPr>
        <w:t xml:space="preserve">Формирование списка кандидатов в члены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парламента осуществляется председателем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парламента на основании поданных на его имя личных заявлений о включении в состав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парламента. </w:t>
      </w:r>
    </w:p>
    <w:p w:rsidR="00745970" w:rsidRPr="002321B2" w:rsidRDefault="00745970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321B2">
        <w:rPr>
          <w:szCs w:val="28"/>
        </w:rPr>
        <w:t>К заявлению прилагается копия решения молод</w:t>
      </w:r>
      <w:r>
        <w:rPr>
          <w:szCs w:val="28"/>
        </w:rPr>
        <w:t>е</w:t>
      </w:r>
      <w:r w:rsidRPr="002321B2">
        <w:rPr>
          <w:szCs w:val="28"/>
        </w:rPr>
        <w:t>жной парламентской структуры, заверенная руководителем представительного органа муниципального образования Приморского края; резюме с биографическими данными.</w:t>
      </w:r>
    </w:p>
    <w:p w:rsidR="00745970" w:rsidRPr="002321B2" w:rsidRDefault="00BC3454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>5.5</w:t>
      </w:r>
      <w:r w:rsidR="00745970">
        <w:rPr>
          <w:szCs w:val="28"/>
        </w:rPr>
        <w:t>.</w:t>
      </w:r>
      <w:r w:rsidR="00745970" w:rsidRPr="002321B2">
        <w:rPr>
          <w:szCs w:val="28"/>
        </w:rPr>
        <w:t xml:space="preserve">Структура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парламента.</w:t>
      </w:r>
    </w:p>
    <w:p w:rsidR="00745970" w:rsidRDefault="00BC3454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5.5</w:t>
      </w:r>
      <w:r w:rsidR="00745970">
        <w:rPr>
          <w:szCs w:val="28"/>
        </w:rPr>
        <w:t>.1.</w:t>
      </w:r>
      <w:r w:rsidR="00745970" w:rsidRPr="002321B2">
        <w:rPr>
          <w:szCs w:val="28"/>
        </w:rPr>
        <w:t xml:space="preserve">В структуру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парламента входят председатель, </w:t>
      </w:r>
      <w:r w:rsidR="00470B43">
        <w:rPr>
          <w:szCs w:val="28"/>
        </w:rPr>
        <w:t>заместитель (</w:t>
      </w:r>
      <w:r w:rsidR="00745970" w:rsidRPr="002321B2">
        <w:rPr>
          <w:szCs w:val="28"/>
        </w:rPr>
        <w:t>заместители</w:t>
      </w:r>
      <w:r w:rsidR="00470B43">
        <w:rPr>
          <w:szCs w:val="28"/>
        </w:rPr>
        <w:t>)</w:t>
      </w:r>
      <w:r w:rsidR="00745970" w:rsidRPr="002321B2">
        <w:rPr>
          <w:szCs w:val="28"/>
        </w:rPr>
        <w:t xml:space="preserve"> председателя, ответственный секретарь, постоянные комитеты, рабочие группы.</w:t>
      </w:r>
    </w:p>
    <w:p w:rsidR="00745970" w:rsidRPr="002321B2" w:rsidRDefault="00BC3454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Style w:val="FontStyle16"/>
          <w:sz w:val="28"/>
          <w:szCs w:val="28"/>
        </w:rPr>
        <w:lastRenderedPageBreak/>
        <w:t>5.5</w:t>
      </w:r>
      <w:r w:rsidR="00745970" w:rsidRPr="002321B2">
        <w:rPr>
          <w:rStyle w:val="FontStyle16"/>
          <w:sz w:val="28"/>
          <w:szCs w:val="28"/>
        </w:rPr>
        <w:t>.2.</w:t>
      </w:r>
      <w:r w:rsidR="00745970" w:rsidRPr="002321B2">
        <w:rPr>
          <w:bCs/>
          <w:szCs w:val="28"/>
        </w:rPr>
        <w:t xml:space="preserve">Председатель </w:t>
      </w:r>
      <w:r w:rsidR="00745970">
        <w:rPr>
          <w:bCs/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парламента, заместители председателя и ответственный секретарь избираются на первом заседании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парламента большинством голосов от членов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парламента открытым голосованием сроком на два года.</w:t>
      </w:r>
    </w:p>
    <w:p w:rsidR="00745970" w:rsidRPr="002321B2" w:rsidRDefault="00745970" w:rsidP="00745970">
      <w:pPr>
        <w:ind w:firstLine="709"/>
        <w:jc w:val="both"/>
        <w:rPr>
          <w:szCs w:val="28"/>
        </w:rPr>
      </w:pPr>
      <w:r w:rsidRPr="002321B2">
        <w:rPr>
          <w:szCs w:val="28"/>
        </w:rPr>
        <w:t>5</w:t>
      </w:r>
      <w:r w:rsidR="00BC3454">
        <w:rPr>
          <w:bCs/>
          <w:szCs w:val="28"/>
        </w:rPr>
        <w:t>.5</w:t>
      </w:r>
      <w:r w:rsidRPr="002321B2">
        <w:rPr>
          <w:bCs/>
          <w:szCs w:val="28"/>
        </w:rPr>
        <w:t>.3.К</w:t>
      </w:r>
      <w:r w:rsidRPr="002321B2">
        <w:rPr>
          <w:szCs w:val="28"/>
        </w:rPr>
        <w:t xml:space="preserve">оличество и название постоянных комитетов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парламента определяется в соответствии с Регламентом</w:t>
      </w:r>
      <w:r w:rsidR="00BC3454" w:rsidRPr="00BC3454">
        <w:rPr>
          <w:szCs w:val="28"/>
        </w:rPr>
        <w:t xml:space="preserve"> </w:t>
      </w:r>
      <w:r w:rsidR="00BC3454">
        <w:rPr>
          <w:szCs w:val="28"/>
        </w:rPr>
        <w:t>молодежного парламента Приморского края</w:t>
      </w:r>
      <w:r w:rsidRPr="002321B2">
        <w:rPr>
          <w:szCs w:val="28"/>
        </w:rPr>
        <w:t>.</w:t>
      </w:r>
    </w:p>
    <w:p w:rsidR="00745970" w:rsidRPr="002321B2" w:rsidRDefault="00BC3454" w:rsidP="00745970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5.5</w:t>
      </w:r>
      <w:r w:rsidR="00745970" w:rsidRPr="002321B2">
        <w:rPr>
          <w:szCs w:val="28"/>
        </w:rPr>
        <w:t>.4</w:t>
      </w:r>
      <w:r w:rsidR="00745970">
        <w:rPr>
          <w:szCs w:val="28"/>
        </w:rPr>
        <w:t>.</w:t>
      </w:r>
      <w:r w:rsidR="00745970" w:rsidRPr="002321B2">
        <w:rPr>
          <w:szCs w:val="28"/>
        </w:rPr>
        <w:t xml:space="preserve">Рабочие группы могут создаваться из числа членов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 xml:space="preserve">жного парламента с привлечением специалистов для проработки отдельных вопросов, связанных с деятельностью </w:t>
      </w:r>
      <w:r w:rsidR="00745970">
        <w:rPr>
          <w:szCs w:val="28"/>
        </w:rPr>
        <w:t>м</w:t>
      </w:r>
      <w:r w:rsidR="00745970" w:rsidRPr="002321B2">
        <w:rPr>
          <w:szCs w:val="28"/>
        </w:rPr>
        <w:t>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жного парламента.</w:t>
      </w:r>
    </w:p>
    <w:p w:rsidR="00745970" w:rsidRDefault="00745970" w:rsidP="00745970">
      <w:pPr>
        <w:shd w:val="clear" w:color="auto" w:fill="FFFFFF"/>
        <w:ind w:firstLine="708"/>
        <w:jc w:val="both"/>
        <w:textAlignment w:val="baseline"/>
        <w:rPr>
          <w:szCs w:val="28"/>
        </w:rPr>
      </w:pPr>
    </w:p>
    <w:p w:rsidR="00745970" w:rsidRPr="00E671CC" w:rsidRDefault="00745970" w:rsidP="00745970">
      <w:pPr>
        <w:shd w:val="clear" w:color="auto" w:fill="FFFFFF"/>
        <w:ind w:firstLine="708"/>
        <w:jc w:val="both"/>
        <w:textAlignment w:val="baseline"/>
        <w:rPr>
          <w:bCs/>
          <w:szCs w:val="28"/>
        </w:rPr>
      </w:pPr>
      <w:r w:rsidRPr="00E671CC">
        <w:rPr>
          <w:bCs/>
          <w:szCs w:val="28"/>
        </w:rPr>
        <w:t>6. Заключительные положения</w:t>
      </w:r>
    </w:p>
    <w:p w:rsidR="00745970" w:rsidRPr="002321B2" w:rsidRDefault="00745970" w:rsidP="00745970">
      <w:pPr>
        <w:shd w:val="clear" w:color="auto" w:fill="FFFFFF"/>
        <w:ind w:firstLine="709"/>
        <w:textAlignment w:val="baseline"/>
        <w:rPr>
          <w:szCs w:val="28"/>
        </w:rPr>
      </w:pPr>
      <w:r w:rsidRPr="002321B2">
        <w:rPr>
          <w:szCs w:val="28"/>
        </w:rPr>
        <w:t> </w:t>
      </w:r>
    </w:p>
    <w:p w:rsidR="00745970" w:rsidRPr="002321B2" w:rsidRDefault="00BC3454" w:rsidP="00745970">
      <w:pPr>
        <w:shd w:val="clear" w:color="auto" w:fill="FFFFFF"/>
        <w:spacing w:before="100" w:beforeAutospacing="1"/>
        <w:ind w:firstLine="709"/>
        <w:contextualSpacing/>
        <w:textAlignment w:val="baseline"/>
        <w:rPr>
          <w:szCs w:val="28"/>
        </w:rPr>
      </w:pPr>
      <w:r>
        <w:rPr>
          <w:szCs w:val="28"/>
        </w:rPr>
        <w:t>Деятельность а</w:t>
      </w:r>
      <w:r w:rsidR="00745970" w:rsidRPr="002321B2">
        <w:rPr>
          <w:szCs w:val="28"/>
        </w:rPr>
        <w:t>ссамблеи прекращается:</w:t>
      </w:r>
    </w:p>
    <w:p w:rsidR="00745970" w:rsidRDefault="00BC3454" w:rsidP="00745970">
      <w:pPr>
        <w:shd w:val="clear" w:color="auto" w:fill="FFFFFF"/>
        <w:spacing w:before="100" w:beforeAutospacing="1"/>
        <w:ind w:firstLine="709"/>
        <w:contextualSpacing/>
        <w:textAlignment w:val="baseline"/>
        <w:rPr>
          <w:szCs w:val="28"/>
        </w:rPr>
      </w:pPr>
      <w:r>
        <w:rPr>
          <w:szCs w:val="28"/>
        </w:rPr>
        <w:t>6.1.</w:t>
      </w:r>
      <w:r w:rsidR="00745970" w:rsidRPr="002321B2">
        <w:rPr>
          <w:szCs w:val="28"/>
        </w:rPr>
        <w:t>по реш</w:t>
      </w:r>
      <w:r>
        <w:rPr>
          <w:szCs w:val="28"/>
        </w:rPr>
        <w:t>ению сессии а</w:t>
      </w:r>
      <w:r w:rsidR="00745970" w:rsidRPr="002321B2">
        <w:rPr>
          <w:szCs w:val="28"/>
        </w:rPr>
        <w:t>ссамблеи (самороспуск);</w:t>
      </w:r>
    </w:p>
    <w:p w:rsidR="00745970" w:rsidRPr="002321B2" w:rsidRDefault="00BC3454" w:rsidP="00745970">
      <w:pPr>
        <w:shd w:val="clear" w:color="auto" w:fill="FFFFFF"/>
        <w:spacing w:before="100" w:beforeAutospacing="1"/>
        <w:ind w:firstLine="709"/>
        <w:contextualSpacing/>
        <w:textAlignment w:val="baseline"/>
        <w:rPr>
          <w:szCs w:val="28"/>
        </w:rPr>
      </w:pPr>
      <w:r>
        <w:rPr>
          <w:szCs w:val="28"/>
        </w:rPr>
        <w:t>6.2.</w:t>
      </w:r>
      <w:r w:rsidR="00745970" w:rsidRPr="002321B2">
        <w:rPr>
          <w:szCs w:val="28"/>
        </w:rPr>
        <w:t>по решению Законодательного Собрания Приморского края.</w:t>
      </w:r>
    </w:p>
    <w:p w:rsidR="00745970" w:rsidRPr="002321B2" w:rsidRDefault="00745970" w:rsidP="00745970">
      <w:pPr>
        <w:ind w:firstLine="709"/>
        <w:rPr>
          <w:szCs w:val="28"/>
        </w:rPr>
      </w:pPr>
    </w:p>
    <w:p w:rsidR="00745970" w:rsidRDefault="00745970" w:rsidP="00745970">
      <w:pPr>
        <w:ind w:firstLine="709"/>
        <w:rPr>
          <w:szCs w:val="28"/>
        </w:rPr>
      </w:pPr>
      <w:r w:rsidRPr="00E671CC">
        <w:rPr>
          <w:szCs w:val="28"/>
        </w:rPr>
        <w:t>7. Переходные положения</w:t>
      </w:r>
    </w:p>
    <w:p w:rsidR="00745970" w:rsidRPr="00E671CC" w:rsidRDefault="00745970" w:rsidP="00745970">
      <w:pPr>
        <w:ind w:firstLine="709"/>
        <w:rPr>
          <w:szCs w:val="28"/>
        </w:rPr>
      </w:pPr>
    </w:p>
    <w:p w:rsidR="00745970" w:rsidRPr="002321B2" w:rsidRDefault="00745970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7.1.</w:t>
      </w:r>
      <w:r w:rsidRPr="002321B2">
        <w:rPr>
          <w:szCs w:val="28"/>
        </w:rPr>
        <w:t>Молод</w:t>
      </w:r>
      <w:r>
        <w:rPr>
          <w:szCs w:val="28"/>
        </w:rPr>
        <w:t>е</w:t>
      </w:r>
      <w:r w:rsidR="00BC3454">
        <w:rPr>
          <w:szCs w:val="28"/>
        </w:rPr>
        <w:t>жное собрание</w:t>
      </w:r>
      <w:r w:rsidRPr="002321B2">
        <w:rPr>
          <w:szCs w:val="28"/>
        </w:rPr>
        <w:t xml:space="preserve"> является правопреемником </w:t>
      </w:r>
      <w:r>
        <w:rPr>
          <w:szCs w:val="28"/>
        </w:rPr>
        <w:t>м</w:t>
      </w:r>
      <w:r w:rsidRPr="002321B2">
        <w:rPr>
          <w:szCs w:val="28"/>
        </w:rPr>
        <w:t>олод</w:t>
      </w:r>
      <w:r>
        <w:rPr>
          <w:szCs w:val="28"/>
        </w:rPr>
        <w:t>е</w:t>
      </w:r>
      <w:r w:rsidRPr="002321B2">
        <w:rPr>
          <w:szCs w:val="28"/>
        </w:rPr>
        <w:t>жного  собрания депутатов при Законодательном Собрании Приморского края.</w:t>
      </w:r>
    </w:p>
    <w:p w:rsidR="00745970" w:rsidRPr="002321B2" w:rsidRDefault="00745970" w:rsidP="0074597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7.2.</w:t>
      </w:r>
      <w:r w:rsidRPr="002321B2">
        <w:rPr>
          <w:szCs w:val="28"/>
        </w:rPr>
        <w:t xml:space="preserve">Первый состав </w:t>
      </w:r>
      <w:r>
        <w:rPr>
          <w:szCs w:val="28"/>
        </w:rPr>
        <w:t>молоде</w:t>
      </w:r>
      <w:r w:rsidRPr="002321B2">
        <w:rPr>
          <w:szCs w:val="28"/>
        </w:rPr>
        <w:t>жного парламента утверждается постановлением Законодательного Собрания Приморского края на основании личных заявлений на имя председателя Законодательного Собрания Приморского края.</w:t>
      </w:r>
    </w:p>
    <w:p w:rsidR="00745970" w:rsidRPr="002321B2" w:rsidRDefault="00BC3454" w:rsidP="007459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К заявлению прилагаю</w:t>
      </w:r>
      <w:r w:rsidR="00745970" w:rsidRPr="002321B2">
        <w:rPr>
          <w:szCs w:val="28"/>
        </w:rPr>
        <w:t>тся копия решения молод</w:t>
      </w:r>
      <w:r w:rsidR="00745970">
        <w:rPr>
          <w:szCs w:val="28"/>
        </w:rPr>
        <w:t>е</w:t>
      </w:r>
      <w:r w:rsidR="00745970" w:rsidRPr="002321B2">
        <w:rPr>
          <w:szCs w:val="28"/>
        </w:rPr>
        <w:t>жной парламентской структуры, заверенная руководителем представительного органа местного самоуправления муниципального образования Приморского края; резюме с биографическими данными.</w:t>
      </w:r>
    </w:p>
    <w:p w:rsidR="00745970" w:rsidRDefault="00745970" w:rsidP="00745970">
      <w:pPr>
        <w:ind w:firstLine="709"/>
        <w:contextualSpacing/>
        <w:jc w:val="both"/>
        <w:rPr>
          <w:szCs w:val="28"/>
        </w:rPr>
      </w:pPr>
      <w:r w:rsidRPr="002321B2">
        <w:rPr>
          <w:szCs w:val="28"/>
        </w:rPr>
        <w:t>7.3</w:t>
      </w:r>
      <w:r>
        <w:rPr>
          <w:szCs w:val="28"/>
        </w:rPr>
        <w:t>.</w:t>
      </w:r>
      <w:r w:rsidRPr="002321B2">
        <w:rPr>
          <w:szCs w:val="28"/>
        </w:rPr>
        <w:t>Молод</w:t>
      </w:r>
      <w:r>
        <w:rPr>
          <w:szCs w:val="28"/>
        </w:rPr>
        <w:t>е</w:t>
      </w:r>
      <w:r w:rsidRPr="002321B2">
        <w:rPr>
          <w:szCs w:val="28"/>
        </w:rPr>
        <w:t>жный совет при Законодательном Собрании Приморского края прекращает полномочия.</w:t>
      </w:r>
    </w:p>
    <w:p w:rsidR="00745970" w:rsidRDefault="00745970" w:rsidP="00745970">
      <w:pPr>
        <w:ind w:firstLine="709"/>
        <w:jc w:val="both"/>
        <w:rPr>
          <w:szCs w:val="28"/>
        </w:rPr>
      </w:pPr>
    </w:p>
    <w:p w:rsidR="00745970" w:rsidRDefault="00745970" w:rsidP="00745970">
      <w:pPr>
        <w:ind w:firstLine="709"/>
        <w:jc w:val="both"/>
        <w:rPr>
          <w:szCs w:val="28"/>
        </w:rPr>
      </w:pPr>
    </w:p>
    <w:p w:rsidR="00745970" w:rsidRDefault="00745970" w:rsidP="00745970">
      <w:pPr>
        <w:ind w:firstLine="709"/>
        <w:jc w:val="both"/>
        <w:rPr>
          <w:szCs w:val="28"/>
        </w:rPr>
      </w:pPr>
    </w:p>
    <w:p w:rsidR="00745970" w:rsidRDefault="00745970" w:rsidP="00745970">
      <w:pPr>
        <w:ind w:firstLine="709"/>
        <w:jc w:val="both"/>
        <w:rPr>
          <w:szCs w:val="28"/>
        </w:rPr>
      </w:pPr>
    </w:p>
    <w:p w:rsidR="00745970" w:rsidRDefault="00745970" w:rsidP="00745970">
      <w:pPr>
        <w:ind w:firstLine="709"/>
        <w:jc w:val="both"/>
        <w:rPr>
          <w:szCs w:val="28"/>
        </w:rPr>
      </w:pPr>
    </w:p>
    <w:p w:rsidR="00745970" w:rsidRDefault="00745970" w:rsidP="00745970">
      <w:pPr>
        <w:ind w:firstLine="709"/>
        <w:jc w:val="both"/>
        <w:rPr>
          <w:szCs w:val="28"/>
        </w:rPr>
      </w:pPr>
    </w:p>
    <w:p w:rsidR="00745970" w:rsidRDefault="00745970" w:rsidP="00745970">
      <w:pPr>
        <w:ind w:firstLine="709"/>
        <w:jc w:val="both"/>
        <w:rPr>
          <w:szCs w:val="28"/>
        </w:rPr>
      </w:pPr>
    </w:p>
    <w:p w:rsidR="00745970" w:rsidRDefault="00745970" w:rsidP="00745970">
      <w:pPr>
        <w:ind w:firstLine="709"/>
        <w:jc w:val="both"/>
        <w:rPr>
          <w:szCs w:val="28"/>
        </w:rPr>
      </w:pPr>
    </w:p>
    <w:p w:rsidR="00745970" w:rsidRDefault="00745970" w:rsidP="00745970">
      <w:pPr>
        <w:ind w:firstLine="709"/>
        <w:jc w:val="both"/>
        <w:rPr>
          <w:szCs w:val="28"/>
        </w:rPr>
      </w:pPr>
    </w:p>
    <w:p w:rsidR="00745970" w:rsidRDefault="00745970" w:rsidP="00745970">
      <w:pPr>
        <w:ind w:firstLine="709"/>
        <w:jc w:val="both"/>
        <w:rPr>
          <w:szCs w:val="28"/>
        </w:rPr>
      </w:pPr>
    </w:p>
    <w:p w:rsidR="00F72CE8" w:rsidRDefault="00F72CE8"/>
    <w:sectPr w:rsidR="00F72CE8" w:rsidSect="00745970">
      <w:headerReference w:type="default" r:id="rId8"/>
      <w:pgSz w:w="11906" w:h="16838"/>
      <w:pgMar w:top="1134" w:right="709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5F2E" w:rsidRDefault="00495F2E" w:rsidP="00745970">
      <w:r>
        <w:separator/>
      </w:r>
    </w:p>
  </w:endnote>
  <w:endnote w:type="continuationSeparator" w:id="0">
    <w:p w:rsidR="00495F2E" w:rsidRDefault="00495F2E" w:rsidP="007459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5F2E" w:rsidRDefault="00495F2E" w:rsidP="00745970">
      <w:r>
        <w:separator/>
      </w:r>
    </w:p>
  </w:footnote>
  <w:footnote w:type="continuationSeparator" w:id="0">
    <w:p w:rsidR="00495F2E" w:rsidRDefault="00495F2E" w:rsidP="007459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30539134"/>
      <w:docPartObj>
        <w:docPartGallery w:val="Page Numbers (Top of Page)"/>
        <w:docPartUnique/>
      </w:docPartObj>
    </w:sdtPr>
    <w:sdtContent>
      <w:p w:rsidR="00745970" w:rsidRDefault="002D23E8">
        <w:pPr>
          <w:pStyle w:val="a3"/>
          <w:jc w:val="right"/>
        </w:pPr>
        <w:r>
          <w:fldChar w:fldCharType="begin"/>
        </w:r>
        <w:r w:rsidR="00745970">
          <w:instrText>PAGE   \* MERGEFORMAT</w:instrText>
        </w:r>
        <w:r>
          <w:fldChar w:fldCharType="separate"/>
        </w:r>
        <w:r w:rsidR="006759D6">
          <w:rPr>
            <w:noProof/>
          </w:rPr>
          <w:t>7</w:t>
        </w:r>
        <w:r>
          <w:fldChar w:fldCharType="end"/>
        </w:r>
      </w:p>
    </w:sdtContent>
  </w:sdt>
  <w:p w:rsidR="00745970" w:rsidRDefault="0074597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5970"/>
    <w:rsid w:val="000661CD"/>
    <w:rsid w:val="00093203"/>
    <w:rsid w:val="0012426B"/>
    <w:rsid w:val="00161C08"/>
    <w:rsid w:val="002B0F9B"/>
    <w:rsid w:val="002D23E8"/>
    <w:rsid w:val="00405F6D"/>
    <w:rsid w:val="00422BD1"/>
    <w:rsid w:val="00432875"/>
    <w:rsid w:val="004629D5"/>
    <w:rsid w:val="00470B43"/>
    <w:rsid w:val="00495F2E"/>
    <w:rsid w:val="004C71AF"/>
    <w:rsid w:val="005F325F"/>
    <w:rsid w:val="006453C5"/>
    <w:rsid w:val="006759D6"/>
    <w:rsid w:val="006F335B"/>
    <w:rsid w:val="00710791"/>
    <w:rsid w:val="007121BF"/>
    <w:rsid w:val="00745970"/>
    <w:rsid w:val="0076138B"/>
    <w:rsid w:val="00774E3F"/>
    <w:rsid w:val="007D785D"/>
    <w:rsid w:val="007E64D8"/>
    <w:rsid w:val="00824D19"/>
    <w:rsid w:val="008313EF"/>
    <w:rsid w:val="00844970"/>
    <w:rsid w:val="00844C4D"/>
    <w:rsid w:val="00953FE3"/>
    <w:rsid w:val="009943C5"/>
    <w:rsid w:val="009D466D"/>
    <w:rsid w:val="00A41283"/>
    <w:rsid w:val="00A720D4"/>
    <w:rsid w:val="00AC21C3"/>
    <w:rsid w:val="00B845F3"/>
    <w:rsid w:val="00BC3454"/>
    <w:rsid w:val="00BD0451"/>
    <w:rsid w:val="00DA2F09"/>
    <w:rsid w:val="00DF6100"/>
    <w:rsid w:val="00E5674D"/>
    <w:rsid w:val="00E97169"/>
    <w:rsid w:val="00EA3D8F"/>
    <w:rsid w:val="00F0387E"/>
    <w:rsid w:val="00F72CE8"/>
    <w:rsid w:val="00FB422C"/>
    <w:rsid w:val="00FC0A96"/>
    <w:rsid w:val="00FC5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9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uiPriority w:val="99"/>
    <w:rsid w:val="00745970"/>
    <w:rPr>
      <w:rFonts w:ascii="Times New Roman" w:hAnsi="Times New Roman" w:cs="Times New Roman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7459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9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4597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9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4E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4E3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9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uiPriority w:val="99"/>
    <w:rsid w:val="00745970"/>
    <w:rPr>
      <w:rFonts w:ascii="Times New Roman" w:hAnsi="Times New Roman" w:cs="Times New Roman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7459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9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4597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9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4E3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4E3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spk.gov.ru/committee/389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6898E-7431-4257-9180-B86117F58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2214</Words>
  <Characters>12620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Леонкина Ирина Альгирдо</dc:creator>
  <cp:lastModifiedBy>marchenko_y_v</cp:lastModifiedBy>
  <cp:revision>27</cp:revision>
  <cp:lastPrinted>2015-09-16T07:21:00Z</cp:lastPrinted>
  <dcterms:created xsi:type="dcterms:W3CDTF">2015-06-02T05:55:00Z</dcterms:created>
  <dcterms:modified xsi:type="dcterms:W3CDTF">2015-09-16T07:25:00Z</dcterms:modified>
</cp:coreProperties>
</file>