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5B9" w:rsidRDefault="009B15B9" w:rsidP="00332EEE">
      <w:pPr>
        <w:spacing w:line="360" w:lineRule="auto"/>
        <w:ind w:left="567"/>
        <w:jc w:val="center"/>
      </w:pPr>
      <w:r w:rsidRPr="003A75EC">
        <w:rPr>
          <w:lang w:val="en-US"/>
        </w:rPr>
        <w:object w:dxaOrig="915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1pt;height:52.6pt" o:ole="" fillcolor="window">
            <v:imagedata r:id="rId7" o:title=""/>
          </v:shape>
          <o:OLEObject Type="Embed" ProgID="Word.Picture.8" ShapeID="_x0000_i1025" DrawAspect="Content" ObjectID="_150374740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9B15B9" w:rsidTr="00332EE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9B15B9" w:rsidRDefault="009B15B9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9B15B9" w:rsidRDefault="009B15B9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9B15B9" w:rsidRDefault="009B15B9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9B15B9" w:rsidRDefault="009B15B9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9B15B9" w:rsidRPr="00503FB0" w:rsidTr="00332EEE">
        <w:trPr>
          <w:cantSplit/>
        </w:trPr>
        <w:tc>
          <w:tcPr>
            <w:tcW w:w="2977" w:type="dxa"/>
            <w:gridSpan w:val="2"/>
          </w:tcPr>
          <w:p w:rsidR="009B15B9" w:rsidRPr="00503FB0" w:rsidRDefault="0066528C" w:rsidP="00E45D60">
            <w:pPr>
              <w:spacing w:after="120"/>
              <w:ind w:firstLine="34"/>
              <w:rPr>
                <w:sz w:val="24"/>
                <w:szCs w:val="24"/>
              </w:rPr>
            </w:pPr>
            <w:r w:rsidRPr="00503FB0">
              <w:rPr>
                <w:sz w:val="24"/>
                <w:szCs w:val="24"/>
              </w:rPr>
              <w:t>15.</w:t>
            </w:r>
            <w:r w:rsidR="009B15B9" w:rsidRPr="00503FB0">
              <w:rPr>
                <w:sz w:val="24"/>
                <w:szCs w:val="24"/>
              </w:rPr>
              <w:t>09.2015</w:t>
            </w:r>
          </w:p>
        </w:tc>
        <w:tc>
          <w:tcPr>
            <w:tcW w:w="4253" w:type="dxa"/>
            <w:gridSpan w:val="2"/>
          </w:tcPr>
          <w:p w:rsidR="009B15B9" w:rsidRPr="00503FB0" w:rsidRDefault="009B15B9">
            <w:pPr>
              <w:ind w:left="1311"/>
              <w:jc w:val="center"/>
            </w:pPr>
          </w:p>
        </w:tc>
        <w:tc>
          <w:tcPr>
            <w:tcW w:w="709" w:type="dxa"/>
          </w:tcPr>
          <w:p w:rsidR="009B15B9" w:rsidRPr="00503FB0" w:rsidRDefault="009B15B9">
            <w:pPr>
              <w:jc w:val="right"/>
              <w:rPr>
                <w:sz w:val="22"/>
              </w:rPr>
            </w:pPr>
            <w:r w:rsidRPr="00503FB0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9B15B9" w:rsidRPr="00503FB0" w:rsidRDefault="009B15B9" w:rsidP="00E45D60">
            <w:pPr>
              <w:ind w:hanging="107"/>
              <w:rPr>
                <w:sz w:val="22"/>
              </w:rPr>
            </w:pPr>
            <w:r w:rsidRPr="00503FB0">
              <w:rPr>
                <w:sz w:val="22"/>
              </w:rPr>
              <w:t xml:space="preserve"> </w:t>
            </w:r>
            <w:r w:rsidR="0066528C" w:rsidRPr="00503FB0">
              <w:rPr>
                <w:sz w:val="22"/>
              </w:rPr>
              <w:t>852</w:t>
            </w:r>
          </w:p>
        </w:tc>
      </w:tr>
      <w:tr w:rsidR="009B15B9" w:rsidRPr="00503FB0" w:rsidTr="00332EEE">
        <w:trPr>
          <w:cantSplit/>
        </w:trPr>
        <w:tc>
          <w:tcPr>
            <w:tcW w:w="8789" w:type="dxa"/>
            <w:gridSpan w:val="6"/>
          </w:tcPr>
          <w:p w:rsidR="009B15B9" w:rsidRDefault="009B15B9">
            <w:pPr>
              <w:ind w:left="1595"/>
              <w:jc w:val="center"/>
              <w:rPr>
                <w:szCs w:val="28"/>
              </w:rPr>
            </w:pPr>
            <w:r w:rsidRPr="00503FB0">
              <w:rPr>
                <w:szCs w:val="28"/>
              </w:rPr>
              <w:t>г. Владивосток</w:t>
            </w:r>
          </w:p>
          <w:p w:rsidR="00503FB0" w:rsidRPr="00503FB0" w:rsidRDefault="00503FB0">
            <w:pPr>
              <w:ind w:left="1595"/>
              <w:jc w:val="center"/>
              <w:rPr>
                <w:szCs w:val="28"/>
              </w:rPr>
            </w:pPr>
          </w:p>
        </w:tc>
      </w:tr>
      <w:tr w:rsidR="009B15B9" w:rsidTr="00332EE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B15B9" w:rsidRPr="00332EEE" w:rsidRDefault="009B15B9" w:rsidP="00332EEE">
            <w:pPr>
              <w:widowControl w:val="0"/>
              <w:jc w:val="both"/>
              <w:rPr>
                <w:color w:val="000000"/>
                <w:szCs w:val="28"/>
              </w:rPr>
            </w:pPr>
            <w:r w:rsidRPr="00503FB0">
              <w:rPr>
                <w:szCs w:val="28"/>
              </w:rPr>
              <w:t xml:space="preserve">О проектах </w:t>
            </w:r>
            <w:r w:rsidRPr="00503FB0">
              <w:t>федеральных</w:t>
            </w:r>
            <w:r w:rsidRPr="00503FB0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по региональной политике и законности</w:t>
            </w:r>
            <w:r w:rsidRPr="00503FB0">
              <w:rPr>
                <w:szCs w:val="28"/>
              </w:rPr>
              <w:t xml:space="preserve"> </w:t>
            </w:r>
            <w:r w:rsidRPr="00503FB0">
              <w:rPr>
                <w:color w:val="000000"/>
                <w:szCs w:val="28"/>
              </w:rPr>
              <w:t xml:space="preserve">(на </w:t>
            </w:r>
            <w:r w:rsidR="0066528C" w:rsidRPr="00503FB0">
              <w:rPr>
                <w:color w:val="000000"/>
                <w:szCs w:val="28"/>
              </w:rPr>
              <w:t>1</w:t>
            </w:r>
            <w:r w:rsidR="003264A1">
              <w:rPr>
                <w:color w:val="000000"/>
                <w:szCs w:val="28"/>
              </w:rPr>
              <w:t>4</w:t>
            </w:r>
            <w:r w:rsidRPr="00503FB0">
              <w:rPr>
                <w:color w:val="000000"/>
                <w:szCs w:val="28"/>
              </w:rPr>
              <w:t xml:space="preserve"> сентября 2015 года)</w:t>
            </w:r>
          </w:p>
          <w:p w:rsidR="009B15B9" w:rsidRPr="00332EEE" w:rsidRDefault="009B15B9">
            <w:pPr>
              <w:jc w:val="both"/>
              <w:rPr>
                <w:szCs w:val="28"/>
              </w:rPr>
            </w:pPr>
          </w:p>
        </w:tc>
      </w:tr>
    </w:tbl>
    <w:p w:rsidR="009B15B9" w:rsidRDefault="009B15B9" w:rsidP="00503FB0">
      <w:pPr>
        <w:jc w:val="both"/>
        <w:rPr>
          <w:snapToGrid w:val="0"/>
          <w:szCs w:val="28"/>
        </w:rPr>
      </w:pPr>
      <w:r>
        <w:tab/>
        <w:t>Рассмотрев</w:t>
      </w:r>
      <w:r w:rsidR="00503FB0">
        <w:t xml:space="preserve"> </w:t>
      </w:r>
      <w:r>
        <w:rPr>
          <w:snapToGrid w:val="0"/>
          <w:szCs w:val="28"/>
        </w:rPr>
        <w:t xml:space="preserve">постановления: </w:t>
      </w:r>
    </w:p>
    <w:p w:rsidR="009B15B9" w:rsidRDefault="009B15B9" w:rsidP="00D17B6B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Законодательного Собрания Владимирской области от 24.06.2015 </w:t>
      </w:r>
      <w:r>
        <w:rPr>
          <w:snapToGrid w:val="0"/>
          <w:szCs w:val="28"/>
        </w:rPr>
        <w:br/>
        <w:t>№ 173 "О законодательной инициативе Законодательного Собрания Владимирской области по внесению в Государственную Думу Федерального Собрания Российской Федерации проекта федерального закона "О внесении изменений в Уголовный кодекс Российской Федерации и Кодекс Российской Федерации об административных правонарушениях";</w:t>
      </w:r>
    </w:p>
    <w:p w:rsidR="009B15B9" w:rsidRDefault="009B15B9" w:rsidP="00FB7F80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Законодательного Собрания Республики Карелия от 09.07.2015 </w:t>
      </w:r>
      <w:r>
        <w:rPr>
          <w:snapToGrid w:val="0"/>
          <w:szCs w:val="28"/>
        </w:rPr>
        <w:br/>
      </w:r>
      <w:r w:rsidR="00077A0D">
        <w:rPr>
          <w:snapToGrid w:val="0"/>
          <w:szCs w:val="28"/>
        </w:rPr>
        <w:t>№ 1762-</w:t>
      </w:r>
      <w:r w:rsidR="00077A0D">
        <w:rPr>
          <w:snapToGrid w:val="0"/>
          <w:szCs w:val="28"/>
          <w:lang w:val="en-US"/>
        </w:rPr>
        <w:t>V</w:t>
      </w:r>
      <w:r w:rsidR="00077A0D" w:rsidRPr="008F686C">
        <w:rPr>
          <w:snapToGrid w:val="0"/>
          <w:szCs w:val="28"/>
        </w:rPr>
        <w:t xml:space="preserve"> </w:t>
      </w:r>
      <w:r w:rsidR="00077A0D">
        <w:rPr>
          <w:snapToGrid w:val="0"/>
          <w:szCs w:val="28"/>
        </w:rPr>
        <w:t>ЗС "О проектах федеральных законов"</w:t>
      </w:r>
      <w:r w:rsidR="00077A0D" w:rsidRPr="00077A0D">
        <w:rPr>
          <w:snapToGrid w:val="0"/>
          <w:szCs w:val="28"/>
        </w:rPr>
        <w:t xml:space="preserve"> </w:t>
      </w:r>
      <w:r w:rsidR="00077A0D">
        <w:rPr>
          <w:snapToGrid w:val="0"/>
          <w:szCs w:val="28"/>
        </w:rPr>
        <w:t xml:space="preserve">и </w:t>
      </w:r>
      <w:r>
        <w:rPr>
          <w:snapToGrid w:val="0"/>
          <w:szCs w:val="28"/>
        </w:rPr>
        <w:t>№ 1763-</w:t>
      </w:r>
      <w:r>
        <w:rPr>
          <w:snapToGrid w:val="0"/>
          <w:szCs w:val="28"/>
          <w:lang w:val="en-US"/>
        </w:rPr>
        <w:t>V</w:t>
      </w:r>
      <w:r w:rsidRPr="008F686C">
        <w:rPr>
          <w:snapToGrid w:val="0"/>
          <w:szCs w:val="28"/>
        </w:rPr>
        <w:t xml:space="preserve"> </w:t>
      </w:r>
      <w:r>
        <w:rPr>
          <w:snapToGrid w:val="0"/>
          <w:szCs w:val="28"/>
        </w:rPr>
        <w:t xml:space="preserve">ЗС </w:t>
      </w:r>
      <w:r w:rsidR="00077A0D">
        <w:rPr>
          <w:snapToGrid w:val="0"/>
          <w:szCs w:val="28"/>
        </w:rPr>
        <w:br/>
      </w:r>
      <w:r>
        <w:rPr>
          <w:snapToGrid w:val="0"/>
          <w:szCs w:val="28"/>
        </w:rPr>
        <w:t>"Об обращениях законодательных (представительных) органов государственной власти субъектов Российской Федерации";</w:t>
      </w:r>
    </w:p>
    <w:p w:rsidR="009B15B9" w:rsidRDefault="009B15B9" w:rsidP="00FB7F80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Государственного Совета Республики Крым от 27.07.2015 № 713-1/15 "О законодательной инициативе Государственного Совета Республики Крым по внесению в Государственную Думу Федерального Собрания Российской Федерации проекта федерального конституционного закона "О внесении изменения в часть 1 статьи 12.1 Федерального конституционного закона "О принятии в Российскую Федерацию Республики Крым и образования в составе Российской Федерации новых субъектов – Республики Крым и города федерального значения Севастополя";</w:t>
      </w:r>
    </w:p>
    <w:p w:rsidR="009B15B9" w:rsidRDefault="003E0E27" w:rsidP="00503FB0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Законодательной Думы Хабаровского края от 29.07.2015 № 593 </w:t>
      </w:r>
      <w:r>
        <w:rPr>
          <w:snapToGrid w:val="0"/>
          <w:szCs w:val="28"/>
        </w:rPr>
        <w:br/>
        <w:t>"О законодательной инициативе по внесению изменения в статью 22 Федерального з</w:t>
      </w:r>
      <w:r w:rsidR="00503FB0">
        <w:rPr>
          <w:snapToGrid w:val="0"/>
          <w:szCs w:val="28"/>
        </w:rPr>
        <w:t>акона "О пожарной безопасности"</w:t>
      </w:r>
      <w:r w:rsidR="009B15B9">
        <w:t xml:space="preserve">, </w:t>
      </w:r>
      <w:r w:rsidR="009B15B9">
        <w:rPr>
          <w:snapToGrid w:val="0"/>
          <w:szCs w:val="28"/>
        </w:rPr>
        <w:t>комитет</w:t>
      </w:r>
    </w:p>
    <w:p w:rsidR="009B15B9" w:rsidRDefault="009B15B9" w:rsidP="00332EEE">
      <w:pPr>
        <w:jc w:val="both"/>
        <w:rPr>
          <w:snapToGrid w:val="0"/>
          <w:szCs w:val="28"/>
        </w:rPr>
      </w:pPr>
    </w:p>
    <w:p w:rsidR="00A80113" w:rsidRDefault="00A80113" w:rsidP="00332EEE">
      <w:pPr>
        <w:jc w:val="both"/>
        <w:rPr>
          <w:snapToGrid w:val="0"/>
          <w:szCs w:val="28"/>
        </w:rPr>
      </w:pPr>
    </w:p>
    <w:p w:rsidR="00A80113" w:rsidRDefault="00A80113" w:rsidP="00332EEE">
      <w:pPr>
        <w:jc w:val="both"/>
        <w:rPr>
          <w:snapToGrid w:val="0"/>
          <w:szCs w:val="28"/>
        </w:rPr>
      </w:pPr>
    </w:p>
    <w:p w:rsidR="00A80113" w:rsidRDefault="00A80113" w:rsidP="00332EEE">
      <w:pPr>
        <w:jc w:val="both"/>
        <w:rPr>
          <w:snapToGrid w:val="0"/>
          <w:szCs w:val="28"/>
        </w:rPr>
      </w:pPr>
    </w:p>
    <w:p w:rsidR="009B15B9" w:rsidRDefault="009B15B9" w:rsidP="00332EEE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lastRenderedPageBreak/>
        <w:t>РЕШИЛ:</w:t>
      </w:r>
    </w:p>
    <w:p w:rsidR="009B15B9" w:rsidRDefault="009B15B9" w:rsidP="00E25AA5">
      <w:pPr>
        <w:jc w:val="both"/>
        <w:rPr>
          <w:snapToGrid w:val="0"/>
          <w:szCs w:val="28"/>
        </w:rPr>
      </w:pPr>
    </w:p>
    <w:p w:rsidR="009B15B9" w:rsidRDefault="009B15B9" w:rsidP="00B42992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Принять к сведению информацию, изложенную в постановлениях Законодательного Собрания Владимирской области</w:t>
      </w:r>
      <w:r>
        <w:t xml:space="preserve">, </w:t>
      </w:r>
      <w:r>
        <w:rPr>
          <w:snapToGrid w:val="0"/>
          <w:szCs w:val="28"/>
        </w:rPr>
        <w:t>Законодательного Собрания Республики Карелия,</w:t>
      </w:r>
      <w:r w:rsidRPr="00094BD7">
        <w:rPr>
          <w:snapToGrid w:val="0"/>
          <w:szCs w:val="28"/>
        </w:rPr>
        <w:t xml:space="preserve"> </w:t>
      </w:r>
      <w:r>
        <w:rPr>
          <w:snapToGrid w:val="0"/>
          <w:szCs w:val="28"/>
        </w:rPr>
        <w:t xml:space="preserve">Государственного Совета Республики Крым, </w:t>
      </w:r>
      <w:r w:rsidR="003E0E27">
        <w:rPr>
          <w:snapToGrid w:val="0"/>
          <w:szCs w:val="28"/>
        </w:rPr>
        <w:t xml:space="preserve">Законодательной Думы Хабаровского края, </w:t>
      </w:r>
      <w:r>
        <w:rPr>
          <w:snapToGrid w:val="0"/>
          <w:szCs w:val="28"/>
        </w:rPr>
        <w:t xml:space="preserve">поступивших в комитет по региональной политике и законности по состоянию на </w:t>
      </w:r>
      <w:r w:rsidR="0066528C" w:rsidRPr="00503FB0">
        <w:rPr>
          <w:snapToGrid w:val="0"/>
          <w:szCs w:val="28"/>
        </w:rPr>
        <w:t>1</w:t>
      </w:r>
      <w:r w:rsidR="003264A1">
        <w:rPr>
          <w:snapToGrid w:val="0"/>
          <w:szCs w:val="28"/>
        </w:rPr>
        <w:t>4</w:t>
      </w:r>
      <w:r w:rsidRPr="00503FB0">
        <w:rPr>
          <w:snapToGrid w:val="0"/>
          <w:szCs w:val="28"/>
        </w:rPr>
        <w:t xml:space="preserve"> сентября</w:t>
      </w:r>
      <w:r>
        <w:rPr>
          <w:snapToGrid w:val="0"/>
          <w:szCs w:val="28"/>
        </w:rPr>
        <w:t xml:space="preserve"> 2015 года.</w:t>
      </w:r>
    </w:p>
    <w:p w:rsidR="009B15B9" w:rsidRDefault="009B15B9" w:rsidP="00332EEE">
      <w:pPr>
        <w:jc w:val="both"/>
        <w:rPr>
          <w:snapToGrid w:val="0"/>
          <w:szCs w:val="28"/>
        </w:rPr>
      </w:pPr>
    </w:p>
    <w:p w:rsidR="009B15B9" w:rsidRDefault="009B15B9" w:rsidP="00332EEE">
      <w:pPr>
        <w:jc w:val="both"/>
        <w:rPr>
          <w:snapToGrid w:val="0"/>
          <w:szCs w:val="28"/>
        </w:rPr>
      </w:pPr>
    </w:p>
    <w:p w:rsidR="009B15B9" w:rsidRDefault="009B15B9" w:rsidP="00332EEE">
      <w:pPr>
        <w:jc w:val="both"/>
        <w:rPr>
          <w:snapToGrid w:val="0"/>
          <w:szCs w:val="28"/>
        </w:rPr>
      </w:pPr>
    </w:p>
    <w:p w:rsidR="009B15B9" w:rsidRDefault="009B15B9" w:rsidP="00E25AA5">
      <w:pPr>
        <w:rPr>
          <w:snapToGrid w:val="0"/>
          <w:szCs w:val="28"/>
        </w:rPr>
      </w:pPr>
      <w:r w:rsidRPr="00280C63">
        <w:rPr>
          <w:szCs w:val="28"/>
        </w:rPr>
        <w:t>Председатель комитета</w:t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  <w:t xml:space="preserve"> Д.А. Текиев</w:t>
      </w:r>
    </w:p>
    <w:sectPr w:rsidR="009B15B9" w:rsidSect="00E25A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5B9" w:rsidRDefault="009B15B9" w:rsidP="00332EEE">
      <w:r>
        <w:separator/>
      </w:r>
    </w:p>
  </w:endnote>
  <w:endnote w:type="continuationSeparator" w:id="0">
    <w:p w:rsidR="009B15B9" w:rsidRDefault="009B15B9" w:rsidP="00332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532" w:rsidRDefault="00A9653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532" w:rsidRDefault="00A9653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532" w:rsidRDefault="00A9653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5B9" w:rsidRDefault="009B15B9" w:rsidP="00332EEE">
      <w:r>
        <w:separator/>
      </w:r>
    </w:p>
  </w:footnote>
  <w:footnote w:type="continuationSeparator" w:id="0">
    <w:p w:rsidR="009B15B9" w:rsidRDefault="009B15B9" w:rsidP="00332E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532" w:rsidRDefault="00A9653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5B9" w:rsidRDefault="0099596D" w:rsidP="00A232C1">
    <w:pPr>
      <w:pStyle w:val="a3"/>
      <w:jc w:val="right"/>
    </w:pPr>
    <w:r>
      <w:fldChar w:fldCharType="begin"/>
    </w:r>
    <w:r w:rsidR="003E0E27">
      <w:instrText xml:space="preserve"> PAGE   \* MERGEFORMAT </w:instrText>
    </w:r>
    <w:r>
      <w:fldChar w:fldCharType="separate"/>
    </w:r>
    <w:r w:rsidR="00A96532"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303" w:rsidRPr="00A96532" w:rsidRDefault="00CA3303" w:rsidP="00A96532">
    <w:pPr>
      <w:pStyle w:val="a3"/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39AD"/>
    <w:rsid w:val="00002D44"/>
    <w:rsid w:val="000071D3"/>
    <w:rsid w:val="000113C9"/>
    <w:rsid w:val="00013E76"/>
    <w:rsid w:val="000143E2"/>
    <w:rsid w:val="000326FA"/>
    <w:rsid w:val="000342BB"/>
    <w:rsid w:val="00035A7D"/>
    <w:rsid w:val="00041375"/>
    <w:rsid w:val="00045F63"/>
    <w:rsid w:val="00051581"/>
    <w:rsid w:val="00064F96"/>
    <w:rsid w:val="00077A0D"/>
    <w:rsid w:val="00085094"/>
    <w:rsid w:val="00094BD7"/>
    <w:rsid w:val="000C6302"/>
    <w:rsid w:val="000D2FD4"/>
    <w:rsid w:val="000D392E"/>
    <w:rsid w:val="000F0BAE"/>
    <w:rsid w:val="000F3F23"/>
    <w:rsid w:val="00100CA0"/>
    <w:rsid w:val="00110A6A"/>
    <w:rsid w:val="00111AF5"/>
    <w:rsid w:val="0012339A"/>
    <w:rsid w:val="00130E2D"/>
    <w:rsid w:val="00132C13"/>
    <w:rsid w:val="001378C9"/>
    <w:rsid w:val="00151382"/>
    <w:rsid w:val="001726D7"/>
    <w:rsid w:val="00172A0E"/>
    <w:rsid w:val="00174B0A"/>
    <w:rsid w:val="00181095"/>
    <w:rsid w:val="0019769F"/>
    <w:rsid w:val="001A1B54"/>
    <w:rsid w:val="001A53EB"/>
    <w:rsid w:val="001E2AA2"/>
    <w:rsid w:val="001F1AA8"/>
    <w:rsid w:val="0020448C"/>
    <w:rsid w:val="00217C7F"/>
    <w:rsid w:val="002210CB"/>
    <w:rsid w:val="00226119"/>
    <w:rsid w:val="00230935"/>
    <w:rsid w:val="00233ABF"/>
    <w:rsid w:val="00250D9E"/>
    <w:rsid w:val="002570EC"/>
    <w:rsid w:val="00260D4F"/>
    <w:rsid w:val="00265C70"/>
    <w:rsid w:val="002732C9"/>
    <w:rsid w:val="00280C63"/>
    <w:rsid w:val="00295A98"/>
    <w:rsid w:val="002B1BF1"/>
    <w:rsid w:val="002C0966"/>
    <w:rsid w:val="00310091"/>
    <w:rsid w:val="003264A1"/>
    <w:rsid w:val="00332EEE"/>
    <w:rsid w:val="0034286D"/>
    <w:rsid w:val="00346FF1"/>
    <w:rsid w:val="00363F55"/>
    <w:rsid w:val="00365CF0"/>
    <w:rsid w:val="003922E1"/>
    <w:rsid w:val="003A7376"/>
    <w:rsid w:val="003A75EC"/>
    <w:rsid w:val="003B45FA"/>
    <w:rsid w:val="003C6204"/>
    <w:rsid w:val="003D3487"/>
    <w:rsid w:val="003E0E27"/>
    <w:rsid w:val="00420E0E"/>
    <w:rsid w:val="0043408C"/>
    <w:rsid w:val="00440474"/>
    <w:rsid w:val="0047362C"/>
    <w:rsid w:val="00473ECE"/>
    <w:rsid w:val="0048522C"/>
    <w:rsid w:val="00487A97"/>
    <w:rsid w:val="0049602D"/>
    <w:rsid w:val="004C1C66"/>
    <w:rsid w:val="004C5F6E"/>
    <w:rsid w:val="004D75C5"/>
    <w:rsid w:val="00503FB0"/>
    <w:rsid w:val="005343FC"/>
    <w:rsid w:val="00536802"/>
    <w:rsid w:val="00554CEE"/>
    <w:rsid w:val="00566994"/>
    <w:rsid w:val="005A7FA9"/>
    <w:rsid w:val="005B2DC4"/>
    <w:rsid w:val="005C7253"/>
    <w:rsid w:val="006107FD"/>
    <w:rsid w:val="00616A91"/>
    <w:rsid w:val="00624A60"/>
    <w:rsid w:val="00632A60"/>
    <w:rsid w:val="00635742"/>
    <w:rsid w:val="00664DA1"/>
    <w:rsid w:val="0066528C"/>
    <w:rsid w:val="00672348"/>
    <w:rsid w:val="00695FD5"/>
    <w:rsid w:val="006A0454"/>
    <w:rsid w:val="006A5F58"/>
    <w:rsid w:val="006B01C6"/>
    <w:rsid w:val="006B211F"/>
    <w:rsid w:val="006B5EBE"/>
    <w:rsid w:val="006B6AE3"/>
    <w:rsid w:val="006B745E"/>
    <w:rsid w:val="006C2BE9"/>
    <w:rsid w:val="006F286F"/>
    <w:rsid w:val="006F63A2"/>
    <w:rsid w:val="00716CD6"/>
    <w:rsid w:val="00725BDE"/>
    <w:rsid w:val="0074660F"/>
    <w:rsid w:val="00747E16"/>
    <w:rsid w:val="007549BC"/>
    <w:rsid w:val="00782EB1"/>
    <w:rsid w:val="00794713"/>
    <w:rsid w:val="007B1140"/>
    <w:rsid w:val="007C566E"/>
    <w:rsid w:val="007D511F"/>
    <w:rsid w:val="007E6BB0"/>
    <w:rsid w:val="007F3ECA"/>
    <w:rsid w:val="00805A52"/>
    <w:rsid w:val="008102D9"/>
    <w:rsid w:val="00831BA9"/>
    <w:rsid w:val="00832F78"/>
    <w:rsid w:val="00841016"/>
    <w:rsid w:val="00847C3C"/>
    <w:rsid w:val="00857610"/>
    <w:rsid w:val="00860013"/>
    <w:rsid w:val="00862D2A"/>
    <w:rsid w:val="00863E91"/>
    <w:rsid w:val="008721B3"/>
    <w:rsid w:val="00873F10"/>
    <w:rsid w:val="00883320"/>
    <w:rsid w:val="008901F8"/>
    <w:rsid w:val="00894F31"/>
    <w:rsid w:val="008A58EF"/>
    <w:rsid w:val="008B4442"/>
    <w:rsid w:val="008B72F6"/>
    <w:rsid w:val="008C4769"/>
    <w:rsid w:val="008D663C"/>
    <w:rsid w:val="008E2E29"/>
    <w:rsid w:val="008E40A9"/>
    <w:rsid w:val="008E4567"/>
    <w:rsid w:val="008E47AB"/>
    <w:rsid w:val="008E7171"/>
    <w:rsid w:val="008F2DA3"/>
    <w:rsid w:val="008F375B"/>
    <w:rsid w:val="008F686C"/>
    <w:rsid w:val="008F6FDC"/>
    <w:rsid w:val="00905169"/>
    <w:rsid w:val="0091361B"/>
    <w:rsid w:val="00953C2A"/>
    <w:rsid w:val="00976397"/>
    <w:rsid w:val="00984D09"/>
    <w:rsid w:val="00991552"/>
    <w:rsid w:val="0099596D"/>
    <w:rsid w:val="0099633F"/>
    <w:rsid w:val="009B15B9"/>
    <w:rsid w:val="009B5543"/>
    <w:rsid w:val="009D0E89"/>
    <w:rsid w:val="009D6075"/>
    <w:rsid w:val="009E35ED"/>
    <w:rsid w:val="009E4E1A"/>
    <w:rsid w:val="009F187D"/>
    <w:rsid w:val="009F3086"/>
    <w:rsid w:val="00A0268B"/>
    <w:rsid w:val="00A0512C"/>
    <w:rsid w:val="00A15070"/>
    <w:rsid w:val="00A168CE"/>
    <w:rsid w:val="00A232C1"/>
    <w:rsid w:val="00A24186"/>
    <w:rsid w:val="00A348B6"/>
    <w:rsid w:val="00A37A80"/>
    <w:rsid w:val="00A62DBA"/>
    <w:rsid w:val="00A63F00"/>
    <w:rsid w:val="00A739AD"/>
    <w:rsid w:val="00A80113"/>
    <w:rsid w:val="00A811FA"/>
    <w:rsid w:val="00A87408"/>
    <w:rsid w:val="00A90B45"/>
    <w:rsid w:val="00A96532"/>
    <w:rsid w:val="00AA5B80"/>
    <w:rsid w:val="00AD448F"/>
    <w:rsid w:val="00B11B36"/>
    <w:rsid w:val="00B208D2"/>
    <w:rsid w:val="00B22393"/>
    <w:rsid w:val="00B42992"/>
    <w:rsid w:val="00B445C9"/>
    <w:rsid w:val="00B473AB"/>
    <w:rsid w:val="00B57D21"/>
    <w:rsid w:val="00B73A05"/>
    <w:rsid w:val="00B83EF4"/>
    <w:rsid w:val="00BC3E11"/>
    <w:rsid w:val="00BC7DE1"/>
    <w:rsid w:val="00BD2B0F"/>
    <w:rsid w:val="00BF062F"/>
    <w:rsid w:val="00BF4013"/>
    <w:rsid w:val="00C13A7A"/>
    <w:rsid w:val="00C164D1"/>
    <w:rsid w:val="00C16D43"/>
    <w:rsid w:val="00C221BD"/>
    <w:rsid w:val="00C55414"/>
    <w:rsid w:val="00C56212"/>
    <w:rsid w:val="00C565D2"/>
    <w:rsid w:val="00C739AA"/>
    <w:rsid w:val="00C91671"/>
    <w:rsid w:val="00CA3303"/>
    <w:rsid w:val="00CA3C0A"/>
    <w:rsid w:val="00CA7A95"/>
    <w:rsid w:val="00CC40E7"/>
    <w:rsid w:val="00CF5F0E"/>
    <w:rsid w:val="00D00C75"/>
    <w:rsid w:val="00D0152F"/>
    <w:rsid w:val="00D020F6"/>
    <w:rsid w:val="00D17B6B"/>
    <w:rsid w:val="00D354A6"/>
    <w:rsid w:val="00D37344"/>
    <w:rsid w:val="00D54CBC"/>
    <w:rsid w:val="00D75284"/>
    <w:rsid w:val="00D93AB7"/>
    <w:rsid w:val="00DB2376"/>
    <w:rsid w:val="00DE1366"/>
    <w:rsid w:val="00DE434E"/>
    <w:rsid w:val="00DF2A70"/>
    <w:rsid w:val="00DF6957"/>
    <w:rsid w:val="00E0119E"/>
    <w:rsid w:val="00E04415"/>
    <w:rsid w:val="00E11359"/>
    <w:rsid w:val="00E25AA5"/>
    <w:rsid w:val="00E26313"/>
    <w:rsid w:val="00E3700D"/>
    <w:rsid w:val="00E45D60"/>
    <w:rsid w:val="00E74A01"/>
    <w:rsid w:val="00E76531"/>
    <w:rsid w:val="00EB1966"/>
    <w:rsid w:val="00EB26EF"/>
    <w:rsid w:val="00EC5BBA"/>
    <w:rsid w:val="00ED4F7A"/>
    <w:rsid w:val="00ED7FB1"/>
    <w:rsid w:val="00EF1BD6"/>
    <w:rsid w:val="00F055C1"/>
    <w:rsid w:val="00F21BE9"/>
    <w:rsid w:val="00F24619"/>
    <w:rsid w:val="00F265E2"/>
    <w:rsid w:val="00F3551F"/>
    <w:rsid w:val="00F56CEB"/>
    <w:rsid w:val="00F618C8"/>
    <w:rsid w:val="00F63C8D"/>
    <w:rsid w:val="00F72534"/>
    <w:rsid w:val="00F84372"/>
    <w:rsid w:val="00F84471"/>
    <w:rsid w:val="00F8451B"/>
    <w:rsid w:val="00F8555A"/>
    <w:rsid w:val="00F94026"/>
    <w:rsid w:val="00F94DDD"/>
    <w:rsid w:val="00FB7F80"/>
    <w:rsid w:val="00FC0726"/>
    <w:rsid w:val="00FF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EEE"/>
    <w:rPr>
      <w:rFonts w:ascii="Times New Roman" w:eastAsia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332EE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332EE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332EE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32EEE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332EEE"/>
    <w:rPr>
      <w:rFonts w:ascii="Times New Roman" w:hAnsi="Times New Roman" w:cs="Times New Roman"/>
      <w:sz w:val="20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332EEE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32E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32EE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332E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32EEE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F618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618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71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Баханаева Алина Асхабовна</dc:creator>
  <cp:keywords/>
  <dc:description/>
  <cp:lastModifiedBy>Гончарук Лилия Александровна</cp:lastModifiedBy>
  <cp:revision>14</cp:revision>
  <cp:lastPrinted>2015-09-14T04:49:00Z</cp:lastPrinted>
  <dcterms:created xsi:type="dcterms:W3CDTF">2015-08-05T06:36:00Z</dcterms:created>
  <dcterms:modified xsi:type="dcterms:W3CDTF">2015-09-14T04:49:00Z</dcterms:modified>
</cp:coreProperties>
</file>