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520BBB" w:rsidRDefault="0030735D" w:rsidP="009758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735D">
        <w:rPr>
          <w:rFonts w:ascii="Times New Roman" w:hAnsi="Times New Roman"/>
          <w:sz w:val="28"/>
          <w:szCs w:val="28"/>
        </w:rPr>
        <w:t>проект</w:t>
      </w:r>
      <w:r w:rsidR="000B3F31">
        <w:rPr>
          <w:rFonts w:ascii="Times New Roman" w:hAnsi="Times New Roman"/>
          <w:sz w:val="28"/>
          <w:szCs w:val="28"/>
        </w:rPr>
        <w:t>а</w:t>
      </w:r>
      <w:r w:rsidRPr="0030735D">
        <w:rPr>
          <w:rFonts w:ascii="Times New Roman" w:hAnsi="Times New Roman"/>
          <w:sz w:val="28"/>
          <w:szCs w:val="28"/>
        </w:rPr>
        <w:t xml:space="preserve"> закона Приморского края</w:t>
      </w:r>
      <w:r w:rsidR="000B3F31">
        <w:rPr>
          <w:rFonts w:ascii="Times New Roman" w:hAnsi="Times New Roman"/>
          <w:sz w:val="28"/>
          <w:szCs w:val="28"/>
        </w:rPr>
        <w:t xml:space="preserve"> "</w:t>
      </w:r>
      <w:r w:rsidRPr="0030735D">
        <w:rPr>
          <w:rFonts w:ascii="Times New Roman" w:hAnsi="Times New Roman"/>
          <w:sz w:val="28"/>
          <w:szCs w:val="28"/>
        </w:rPr>
        <w:t>Об установлении налоговой</w:t>
      </w:r>
      <w:r w:rsidR="000B3F31">
        <w:rPr>
          <w:rFonts w:ascii="Times New Roman" w:hAnsi="Times New Roman"/>
          <w:sz w:val="28"/>
          <w:szCs w:val="28"/>
        </w:rPr>
        <w:br/>
      </w:r>
      <w:r w:rsidRPr="0030735D">
        <w:rPr>
          <w:rFonts w:ascii="Times New Roman" w:hAnsi="Times New Roman"/>
          <w:sz w:val="28"/>
          <w:szCs w:val="28"/>
        </w:rPr>
        <w:t xml:space="preserve">ставки </w:t>
      </w:r>
      <w:r w:rsidR="000B3F31">
        <w:rPr>
          <w:rFonts w:ascii="Times New Roman" w:hAnsi="Times New Roman"/>
          <w:sz w:val="28"/>
          <w:szCs w:val="28"/>
        </w:rPr>
        <w:t xml:space="preserve">в размере </w:t>
      </w:r>
      <w:r w:rsidRPr="0030735D">
        <w:rPr>
          <w:rFonts w:ascii="Times New Roman" w:hAnsi="Times New Roman"/>
          <w:sz w:val="28"/>
          <w:szCs w:val="28"/>
        </w:rPr>
        <w:t xml:space="preserve">0 процентов при применении </w:t>
      </w:r>
      <w:r w:rsidR="00763BEC">
        <w:rPr>
          <w:rFonts w:ascii="Times New Roman" w:hAnsi="Times New Roman"/>
          <w:sz w:val="28"/>
          <w:szCs w:val="28"/>
        </w:rPr>
        <w:t>патентной</w:t>
      </w:r>
      <w:r w:rsidRPr="0030735D">
        <w:rPr>
          <w:rFonts w:ascii="Times New Roman" w:hAnsi="Times New Roman"/>
          <w:sz w:val="28"/>
          <w:szCs w:val="28"/>
        </w:rPr>
        <w:t xml:space="preserve"> </w:t>
      </w:r>
      <w:r w:rsidR="000B3F31">
        <w:rPr>
          <w:rFonts w:ascii="Times New Roman" w:hAnsi="Times New Roman"/>
          <w:sz w:val="28"/>
          <w:szCs w:val="28"/>
        </w:rPr>
        <w:br/>
      </w:r>
      <w:r w:rsidRPr="0030735D">
        <w:rPr>
          <w:rFonts w:ascii="Times New Roman" w:hAnsi="Times New Roman"/>
          <w:sz w:val="28"/>
          <w:szCs w:val="28"/>
        </w:rPr>
        <w:t>системы налогообложения</w:t>
      </w:r>
      <w:r w:rsidR="000B3F31">
        <w:rPr>
          <w:rFonts w:ascii="Times New Roman" w:hAnsi="Times New Roman"/>
          <w:sz w:val="28"/>
          <w:szCs w:val="28"/>
        </w:rPr>
        <w:t>"</w:t>
      </w:r>
    </w:p>
    <w:p w:rsidR="009758FE" w:rsidRDefault="009758FE" w:rsidP="009758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3A9D" w:rsidRDefault="00303A9D" w:rsidP="009758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2DE5" w:rsidRDefault="00E72DE5" w:rsidP="000B3F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Закона Приморского края </w:t>
      </w:r>
      <w:r w:rsidR="00E339EE">
        <w:rPr>
          <w:rFonts w:ascii="Times New Roman" w:hAnsi="Times New Roman"/>
          <w:sz w:val="28"/>
          <w:szCs w:val="28"/>
        </w:rPr>
        <w:t>"</w:t>
      </w:r>
      <w:r w:rsidR="0030735D" w:rsidRPr="0030735D">
        <w:rPr>
          <w:rFonts w:ascii="Times New Roman" w:hAnsi="Times New Roman"/>
          <w:sz w:val="28"/>
          <w:szCs w:val="28"/>
        </w:rPr>
        <w:t xml:space="preserve">Об установлении налоговой ставки </w:t>
      </w:r>
      <w:r w:rsidR="00E339EE">
        <w:rPr>
          <w:rFonts w:ascii="Times New Roman" w:hAnsi="Times New Roman"/>
          <w:sz w:val="28"/>
          <w:szCs w:val="28"/>
        </w:rPr>
        <w:t xml:space="preserve">в размере </w:t>
      </w:r>
      <w:r w:rsidR="0030735D" w:rsidRPr="0030735D">
        <w:rPr>
          <w:rFonts w:ascii="Times New Roman" w:hAnsi="Times New Roman"/>
          <w:sz w:val="28"/>
          <w:szCs w:val="28"/>
        </w:rPr>
        <w:t xml:space="preserve">0 процентов при применении </w:t>
      </w:r>
      <w:r w:rsidR="00763BEC">
        <w:rPr>
          <w:rFonts w:ascii="Times New Roman" w:hAnsi="Times New Roman"/>
          <w:sz w:val="28"/>
          <w:szCs w:val="28"/>
        </w:rPr>
        <w:t>патентной</w:t>
      </w:r>
      <w:r w:rsidR="0030735D">
        <w:rPr>
          <w:rFonts w:ascii="Times New Roman" w:hAnsi="Times New Roman"/>
          <w:sz w:val="28"/>
          <w:szCs w:val="28"/>
        </w:rPr>
        <w:t xml:space="preserve"> системы налогообложения</w:t>
      </w:r>
      <w:r w:rsidR="00E339EE">
        <w:rPr>
          <w:rFonts w:ascii="Times New Roman" w:hAnsi="Times New Roman"/>
          <w:sz w:val="28"/>
          <w:szCs w:val="28"/>
        </w:rPr>
        <w:t>"</w:t>
      </w:r>
      <w:r w:rsidR="0030735D">
        <w:rPr>
          <w:rFonts w:ascii="Times New Roman" w:hAnsi="Times New Roman"/>
          <w:sz w:val="28"/>
          <w:szCs w:val="28"/>
        </w:rPr>
        <w:t xml:space="preserve"> </w:t>
      </w:r>
      <w:r w:rsidRPr="00E72DE5">
        <w:rPr>
          <w:rFonts w:ascii="Times New Roman" w:hAnsi="Times New Roman"/>
          <w:sz w:val="28"/>
          <w:szCs w:val="28"/>
        </w:rPr>
        <w:t>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</w:t>
      </w:r>
      <w:r w:rsidR="00E339EE">
        <w:rPr>
          <w:rFonts w:ascii="Times New Roman" w:hAnsi="Times New Roman"/>
          <w:sz w:val="28"/>
          <w:szCs w:val="28"/>
        </w:rPr>
        <w:t>за счет</w:t>
      </w:r>
      <w:r w:rsidRPr="00E72DE5">
        <w:rPr>
          <w:rFonts w:ascii="Times New Roman" w:hAnsi="Times New Roman"/>
          <w:sz w:val="28"/>
          <w:szCs w:val="28"/>
        </w:rPr>
        <w:t xml:space="preserve"> </w:t>
      </w:r>
      <w:r w:rsidR="00E339EE">
        <w:rPr>
          <w:rFonts w:ascii="Times New Roman" w:hAnsi="Times New Roman"/>
          <w:sz w:val="28"/>
          <w:szCs w:val="28"/>
        </w:rPr>
        <w:br/>
      </w:r>
      <w:r w:rsidRPr="00E72DE5">
        <w:rPr>
          <w:rFonts w:ascii="Times New Roman" w:hAnsi="Times New Roman"/>
          <w:sz w:val="28"/>
          <w:szCs w:val="28"/>
        </w:rPr>
        <w:t>краевог</w:t>
      </w:r>
      <w:bookmarkStart w:id="0" w:name="_GoBack"/>
      <w:bookmarkEnd w:id="0"/>
      <w:r w:rsidRPr="00E72DE5">
        <w:rPr>
          <w:rFonts w:ascii="Times New Roman" w:hAnsi="Times New Roman"/>
          <w:sz w:val="28"/>
          <w:szCs w:val="28"/>
        </w:rPr>
        <w:t>о бюджета.</w:t>
      </w:r>
    </w:p>
    <w:p w:rsidR="0030735D" w:rsidRDefault="00E72DE5" w:rsidP="000B3F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  <w:r w:rsidR="00C81942" w:rsidRPr="00C81942">
        <w:rPr>
          <w:rFonts w:ascii="Times New Roman" w:hAnsi="Times New Roman"/>
          <w:sz w:val="28"/>
          <w:szCs w:val="28"/>
        </w:rPr>
        <w:t>Пр</w:t>
      </w:r>
      <w:r w:rsidR="0030735D">
        <w:rPr>
          <w:rFonts w:ascii="Times New Roman" w:hAnsi="Times New Roman"/>
          <w:sz w:val="28"/>
          <w:szCs w:val="28"/>
        </w:rPr>
        <w:t xml:space="preserve">инятие </w:t>
      </w:r>
      <w:r w:rsidR="002563C4">
        <w:rPr>
          <w:rFonts w:ascii="Times New Roman" w:hAnsi="Times New Roman"/>
          <w:sz w:val="28"/>
          <w:szCs w:val="28"/>
        </w:rPr>
        <w:t>проекта з</w:t>
      </w:r>
      <w:r w:rsidR="0030735D" w:rsidRPr="00E72DE5">
        <w:rPr>
          <w:rFonts w:ascii="Times New Roman" w:hAnsi="Times New Roman"/>
          <w:sz w:val="28"/>
          <w:szCs w:val="28"/>
        </w:rPr>
        <w:t xml:space="preserve">акона Приморского края </w:t>
      </w:r>
      <w:r w:rsidR="00C81942" w:rsidRPr="00C81942">
        <w:rPr>
          <w:rFonts w:ascii="Times New Roman" w:hAnsi="Times New Roman"/>
          <w:sz w:val="28"/>
          <w:szCs w:val="28"/>
        </w:rPr>
        <w:t xml:space="preserve">приведет к </w:t>
      </w:r>
      <w:proofErr w:type="spellStart"/>
      <w:r w:rsidR="00C81942">
        <w:rPr>
          <w:rFonts w:ascii="Times New Roman" w:hAnsi="Times New Roman"/>
          <w:sz w:val="28"/>
          <w:szCs w:val="28"/>
        </w:rPr>
        <w:t>недопоступлению</w:t>
      </w:r>
      <w:proofErr w:type="spellEnd"/>
      <w:r w:rsidR="00C81942">
        <w:rPr>
          <w:rFonts w:ascii="Times New Roman" w:hAnsi="Times New Roman"/>
          <w:sz w:val="28"/>
          <w:szCs w:val="28"/>
        </w:rPr>
        <w:t xml:space="preserve"> сумм налога </w:t>
      </w:r>
      <w:r w:rsidR="0030735D">
        <w:rPr>
          <w:rFonts w:ascii="Times New Roman" w:hAnsi="Times New Roman"/>
          <w:sz w:val="28"/>
          <w:szCs w:val="28"/>
        </w:rPr>
        <w:t xml:space="preserve">в бюджет Приморского </w:t>
      </w:r>
      <w:r w:rsidR="002563C4">
        <w:rPr>
          <w:rFonts w:ascii="Times New Roman" w:hAnsi="Times New Roman"/>
          <w:sz w:val="28"/>
          <w:szCs w:val="28"/>
        </w:rPr>
        <w:t>края. В то</w:t>
      </w:r>
      <w:r w:rsidR="0078405A">
        <w:rPr>
          <w:rFonts w:ascii="Times New Roman" w:hAnsi="Times New Roman"/>
          <w:sz w:val="28"/>
          <w:szCs w:val="28"/>
        </w:rPr>
        <w:t xml:space="preserve"> </w:t>
      </w:r>
      <w:r w:rsidR="00F54A67">
        <w:rPr>
          <w:rFonts w:ascii="Times New Roman" w:hAnsi="Times New Roman"/>
          <w:sz w:val="28"/>
          <w:szCs w:val="28"/>
        </w:rPr>
        <w:t>же время предлагаемые</w:t>
      </w:r>
      <w:r w:rsidR="000B3F31">
        <w:rPr>
          <w:rFonts w:ascii="Times New Roman" w:hAnsi="Times New Roman"/>
          <w:sz w:val="28"/>
          <w:szCs w:val="28"/>
        </w:rPr>
        <w:t xml:space="preserve"> законопроектом "</w:t>
      </w:r>
      <w:r w:rsidR="0030735D">
        <w:rPr>
          <w:rFonts w:ascii="Times New Roman" w:hAnsi="Times New Roman"/>
          <w:sz w:val="28"/>
          <w:szCs w:val="28"/>
        </w:rPr>
        <w:t>налоговые каникулы</w:t>
      </w:r>
      <w:r w:rsidR="000B3F31">
        <w:rPr>
          <w:rFonts w:ascii="Times New Roman" w:hAnsi="Times New Roman"/>
          <w:sz w:val="28"/>
          <w:szCs w:val="28"/>
        </w:rPr>
        <w:t>"</w:t>
      </w:r>
      <w:r w:rsidR="0030735D">
        <w:rPr>
          <w:rFonts w:ascii="Times New Roman" w:hAnsi="Times New Roman"/>
          <w:sz w:val="28"/>
          <w:szCs w:val="28"/>
        </w:rPr>
        <w:t xml:space="preserve"> позволят стимулировать создание на территории Приморского края новых производств.</w:t>
      </w:r>
    </w:p>
    <w:p w:rsidR="00EB3BD9" w:rsidRDefault="00EB3BD9" w:rsidP="005D5E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E80" w:rsidRDefault="005D5E80" w:rsidP="005D5E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EE" w:rsidRDefault="00E339EE" w:rsidP="005D5E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0B3F31" w:rsidTr="000B3F31">
        <w:tc>
          <w:tcPr>
            <w:tcW w:w="3369" w:type="dxa"/>
          </w:tcPr>
          <w:p w:rsidR="000B3F31" w:rsidRPr="00EB3BD9" w:rsidRDefault="000B3F31" w:rsidP="000B3F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вице-губернатор</w:t>
            </w:r>
          </w:p>
          <w:p w:rsidR="000B3F31" w:rsidRDefault="000B3F31" w:rsidP="000B3F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6378" w:type="dxa"/>
          </w:tcPr>
          <w:p w:rsidR="000B3F31" w:rsidRDefault="000B3F31" w:rsidP="000B3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3F31" w:rsidRDefault="000B3F31" w:rsidP="000B3F31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Усольцев</w:t>
            </w:r>
          </w:p>
        </w:tc>
      </w:tr>
    </w:tbl>
    <w:p w:rsidR="00EB3BD9" w:rsidRPr="009758FE" w:rsidRDefault="00EB3BD9" w:rsidP="009758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B3BD9" w:rsidRPr="009758FE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D85" w:rsidRDefault="008F0D85" w:rsidP="004E7ED9">
      <w:pPr>
        <w:spacing w:after="0" w:line="240" w:lineRule="auto"/>
      </w:pPr>
      <w:r>
        <w:separator/>
      </w:r>
    </w:p>
  </w:endnote>
  <w:endnote w:type="continuationSeparator" w:id="0">
    <w:p w:rsidR="008F0D85" w:rsidRDefault="008F0D85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D85" w:rsidRDefault="008F0D85" w:rsidP="004E7ED9">
      <w:pPr>
        <w:spacing w:after="0" w:line="240" w:lineRule="auto"/>
      </w:pPr>
      <w:r>
        <w:separator/>
      </w:r>
    </w:p>
  </w:footnote>
  <w:footnote w:type="continuationSeparator" w:id="0">
    <w:p w:rsidR="008F0D85" w:rsidRDefault="008F0D85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8FE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31F36"/>
    <w:rsid w:val="00054747"/>
    <w:rsid w:val="000B3F31"/>
    <w:rsid w:val="000C6122"/>
    <w:rsid w:val="00125B9B"/>
    <w:rsid w:val="00152043"/>
    <w:rsid w:val="00190436"/>
    <w:rsid w:val="002563C4"/>
    <w:rsid w:val="002751E5"/>
    <w:rsid w:val="002A311C"/>
    <w:rsid w:val="00303A9D"/>
    <w:rsid w:val="0030735D"/>
    <w:rsid w:val="003414C6"/>
    <w:rsid w:val="0038798A"/>
    <w:rsid w:val="00395F70"/>
    <w:rsid w:val="003B6E03"/>
    <w:rsid w:val="004E55EE"/>
    <w:rsid w:val="004E7ED9"/>
    <w:rsid w:val="0051482D"/>
    <w:rsid w:val="00520BBB"/>
    <w:rsid w:val="00540811"/>
    <w:rsid w:val="005472E1"/>
    <w:rsid w:val="0056160A"/>
    <w:rsid w:val="005D5E80"/>
    <w:rsid w:val="005F4897"/>
    <w:rsid w:val="00656DA0"/>
    <w:rsid w:val="006859E6"/>
    <w:rsid w:val="006C5FE2"/>
    <w:rsid w:val="00746642"/>
    <w:rsid w:val="00762BE3"/>
    <w:rsid w:val="00763BEC"/>
    <w:rsid w:val="0078405A"/>
    <w:rsid w:val="007E18E9"/>
    <w:rsid w:val="008F0D85"/>
    <w:rsid w:val="00924E0B"/>
    <w:rsid w:val="009758FE"/>
    <w:rsid w:val="009849D4"/>
    <w:rsid w:val="009A6F39"/>
    <w:rsid w:val="00A25231"/>
    <w:rsid w:val="00A675D2"/>
    <w:rsid w:val="00AC4003"/>
    <w:rsid w:val="00B416A9"/>
    <w:rsid w:val="00B41EF0"/>
    <w:rsid w:val="00B83256"/>
    <w:rsid w:val="00BF137F"/>
    <w:rsid w:val="00C07E9E"/>
    <w:rsid w:val="00C27F31"/>
    <w:rsid w:val="00C67261"/>
    <w:rsid w:val="00C81942"/>
    <w:rsid w:val="00C94891"/>
    <w:rsid w:val="00CD48FC"/>
    <w:rsid w:val="00D21B73"/>
    <w:rsid w:val="00D41F35"/>
    <w:rsid w:val="00D42BC5"/>
    <w:rsid w:val="00D62237"/>
    <w:rsid w:val="00DE4E26"/>
    <w:rsid w:val="00E07E78"/>
    <w:rsid w:val="00E339EE"/>
    <w:rsid w:val="00E72DE5"/>
    <w:rsid w:val="00EB3BD9"/>
    <w:rsid w:val="00F47BCD"/>
    <w:rsid w:val="00F54A67"/>
    <w:rsid w:val="00F75D85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Васильевна Игнатьева</dc:creator>
  <cp:keywords/>
  <cp:lastModifiedBy>Соколовская Елена Владимировна</cp:lastModifiedBy>
  <cp:revision>2</cp:revision>
  <cp:lastPrinted>2015-06-05T02:22:00Z</cp:lastPrinted>
  <dcterms:created xsi:type="dcterms:W3CDTF">2015-06-15T08:18:00Z</dcterms:created>
  <dcterms:modified xsi:type="dcterms:W3CDTF">2015-06-15T08:18:00Z</dcterms:modified>
</cp:coreProperties>
</file>