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2E7" w:rsidRDefault="00DA12E7" w:rsidP="009754D7">
      <w:pPr>
        <w:jc w:val="center"/>
        <w:outlineLvl w:val="0"/>
        <w:rPr>
          <w:szCs w:val="28"/>
        </w:rPr>
      </w:pPr>
    </w:p>
    <w:p w:rsidR="00815FC8" w:rsidRPr="003066BF" w:rsidRDefault="00815FC8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815FC8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8</w:t>
      </w:r>
      <w:r w:rsidR="00906A51">
        <w:rPr>
          <w:szCs w:val="28"/>
        </w:rPr>
        <w:t>9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815FC8" w:rsidRPr="003066BF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906A51">
        <w:rPr>
          <w:szCs w:val="28"/>
        </w:rPr>
        <w:t>1 сентября</w:t>
      </w:r>
      <w:r>
        <w:rPr>
          <w:szCs w:val="28"/>
        </w:rPr>
        <w:t xml:space="preserve"> 2015</w:t>
      </w:r>
      <w:r w:rsidRPr="003066BF">
        <w:rPr>
          <w:szCs w:val="28"/>
        </w:rPr>
        <w:t xml:space="preserve"> года</w:t>
      </w:r>
    </w:p>
    <w:p w:rsidR="002215AB" w:rsidRPr="003066BF" w:rsidRDefault="002215AB" w:rsidP="009754D7">
      <w:pPr>
        <w:rPr>
          <w:szCs w:val="28"/>
        </w:rPr>
      </w:pPr>
    </w:p>
    <w:p w:rsidR="00815FC8" w:rsidRPr="003066BF" w:rsidRDefault="00815FC8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815FC8" w:rsidRDefault="00815FC8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215AB" w:rsidRDefault="002215AB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815FC8" w:rsidRPr="00676146" w:rsidTr="00447915">
        <w:tc>
          <w:tcPr>
            <w:tcW w:w="1506" w:type="dxa"/>
          </w:tcPr>
          <w:p w:rsidR="00815FC8" w:rsidRPr="00676146" w:rsidRDefault="00815FC8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815FC8" w:rsidRDefault="00815FC8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815FC8" w:rsidRPr="00676146" w:rsidRDefault="00815FC8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6F3652" w:rsidRPr="00676146" w:rsidTr="00447915">
        <w:tc>
          <w:tcPr>
            <w:tcW w:w="1506" w:type="dxa"/>
          </w:tcPr>
          <w:p w:rsidR="006F3652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17ACB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10.05-10.25</w:t>
            </w:r>
          </w:p>
        </w:tc>
        <w:tc>
          <w:tcPr>
            <w:tcW w:w="8276" w:type="dxa"/>
          </w:tcPr>
          <w:p w:rsidR="00184540" w:rsidRPr="00184540" w:rsidRDefault="00184540" w:rsidP="00184540">
            <w:pPr>
              <w:jc w:val="both"/>
              <w:rPr>
                <w:sz w:val="24"/>
                <w:szCs w:val="24"/>
              </w:rPr>
            </w:pPr>
            <w:r w:rsidRPr="00184540">
              <w:rPr>
                <w:sz w:val="24"/>
                <w:szCs w:val="24"/>
              </w:rPr>
              <w:t>О реорганизации ОАО "</w:t>
            </w:r>
            <w:proofErr w:type="spellStart"/>
            <w:r w:rsidRPr="00184540">
              <w:rPr>
                <w:sz w:val="24"/>
                <w:szCs w:val="24"/>
              </w:rPr>
              <w:t>Примавтодор</w:t>
            </w:r>
            <w:proofErr w:type="spellEnd"/>
            <w:r w:rsidRPr="00184540">
              <w:rPr>
                <w:sz w:val="24"/>
                <w:szCs w:val="24"/>
              </w:rPr>
              <w:t>"</w:t>
            </w:r>
          </w:p>
          <w:p w:rsidR="00184540" w:rsidRPr="00184540" w:rsidRDefault="00184540" w:rsidP="00184540">
            <w:pPr>
              <w:jc w:val="both"/>
              <w:rPr>
                <w:sz w:val="24"/>
                <w:szCs w:val="24"/>
              </w:rPr>
            </w:pPr>
          </w:p>
          <w:p w:rsidR="00184540" w:rsidRPr="00184540" w:rsidRDefault="00184540" w:rsidP="00184540">
            <w:pPr>
              <w:jc w:val="both"/>
              <w:rPr>
                <w:sz w:val="24"/>
                <w:szCs w:val="24"/>
              </w:rPr>
            </w:pPr>
            <w:r w:rsidRPr="00184540">
              <w:rPr>
                <w:sz w:val="24"/>
                <w:szCs w:val="24"/>
                <w:u w:val="single"/>
              </w:rPr>
              <w:t>Докладывает:</w:t>
            </w:r>
            <w:r w:rsidRPr="00184540">
              <w:rPr>
                <w:sz w:val="24"/>
                <w:szCs w:val="24"/>
              </w:rPr>
              <w:t xml:space="preserve"> Усольцев Василий Иванович, первый вице-губернатор Приморского края</w:t>
            </w:r>
          </w:p>
          <w:p w:rsidR="00184540" w:rsidRPr="00184540" w:rsidRDefault="00184540" w:rsidP="00184540">
            <w:pPr>
              <w:jc w:val="both"/>
              <w:rPr>
                <w:sz w:val="24"/>
                <w:szCs w:val="24"/>
              </w:rPr>
            </w:pPr>
          </w:p>
          <w:p w:rsidR="00F17ACB" w:rsidRDefault="00184540" w:rsidP="00184540">
            <w:pPr>
              <w:jc w:val="both"/>
              <w:rPr>
                <w:sz w:val="24"/>
                <w:szCs w:val="24"/>
              </w:rPr>
            </w:pPr>
            <w:r w:rsidRPr="00184540">
              <w:rPr>
                <w:sz w:val="24"/>
                <w:szCs w:val="24"/>
                <w:u w:val="single"/>
              </w:rPr>
              <w:t>Приглаша</w:t>
            </w:r>
            <w:r w:rsidR="005F503F">
              <w:rPr>
                <w:sz w:val="24"/>
                <w:szCs w:val="24"/>
                <w:u w:val="single"/>
              </w:rPr>
              <w:t>ю</w:t>
            </w:r>
            <w:r w:rsidRPr="00184540">
              <w:rPr>
                <w:sz w:val="24"/>
                <w:szCs w:val="24"/>
                <w:u w:val="single"/>
              </w:rPr>
              <w:t>тся:</w:t>
            </w:r>
            <w:r w:rsidRPr="00184540">
              <w:rPr>
                <w:sz w:val="24"/>
                <w:szCs w:val="24"/>
              </w:rPr>
              <w:t xml:space="preserve"> Мартынов Александр Владимирович, генеральный директор ОАО "</w:t>
            </w:r>
            <w:proofErr w:type="spellStart"/>
            <w:r w:rsidRPr="00184540">
              <w:rPr>
                <w:sz w:val="24"/>
                <w:szCs w:val="24"/>
              </w:rPr>
              <w:t>Примавтодор</w:t>
            </w:r>
            <w:proofErr w:type="spellEnd"/>
            <w:r w:rsidRPr="00184540">
              <w:rPr>
                <w:sz w:val="24"/>
                <w:szCs w:val="24"/>
              </w:rPr>
              <w:t>"</w:t>
            </w:r>
            <w:r w:rsidR="005F503F">
              <w:rPr>
                <w:sz w:val="24"/>
                <w:szCs w:val="24"/>
              </w:rPr>
              <w:t>;</w:t>
            </w:r>
          </w:p>
          <w:p w:rsidR="005F503F" w:rsidRDefault="005F503F" w:rsidP="00184540">
            <w:pPr>
              <w:jc w:val="both"/>
              <w:rPr>
                <w:sz w:val="24"/>
                <w:szCs w:val="24"/>
              </w:rPr>
            </w:pPr>
          </w:p>
          <w:p w:rsidR="005F503F" w:rsidRDefault="005F503F" w:rsidP="001845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Кубарев Анатолий Сергеевич, глава Лазовского муниципального района;</w:t>
            </w:r>
          </w:p>
          <w:p w:rsidR="005F503F" w:rsidRDefault="005F503F" w:rsidP="00184540">
            <w:pPr>
              <w:jc w:val="both"/>
              <w:rPr>
                <w:sz w:val="24"/>
                <w:szCs w:val="24"/>
              </w:rPr>
            </w:pPr>
          </w:p>
          <w:p w:rsidR="005F503F" w:rsidRDefault="005F503F" w:rsidP="001845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Гриценко Наталья Николаевна, глава Красноармейского муниципального района, председатель Думы</w:t>
            </w:r>
          </w:p>
          <w:p w:rsidR="005F503F" w:rsidRPr="00676146" w:rsidRDefault="005F503F" w:rsidP="00184540">
            <w:pPr>
              <w:jc w:val="both"/>
              <w:rPr>
                <w:sz w:val="24"/>
                <w:szCs w:val="24"/>
              </w:rPr>
            </w:pPr>
          </w:p>
        </w:tc>
      </w:tr>
      <w:tr w:rsidR="00FE6FF1" w:rsidRPr="00676146" w:rsidTr="00447915">
        <w:tc>
          <w:tcPr>
            <w:tcW w:w="1506" w:type="dxa"/>
          </w:tcPr>
          <w:p w:rsidR="00FE6FF1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17ACB" w:rsidRDefault="00F17ACB" w:rsidP="005F5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</w:t>
            </w:r>
            <w:r w:rsidR="005F503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>О проекте закона Приморского края "О внесении изменений в законодательные акты Приморского края о разграничении имущества, находящегося в муниципальной собственности между муниципальными районами и поселениями, образованными в границах муниципальных районов" (первое чтение)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FE6FF1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t>Докладывает:</w:t>
            </w:r>
            <w:r w:rsidRPr="005F503F">
              <w:rPr>
                <w:sz w:val="24"/>
                <w:szCs w:val="24"/>
              </w:rPr>
              <w:t xml:space="preserve"> Барабаш Елена Николаевна, старший помощник прокурора Приморского края</w:t>
            </w:r>
          </w:p>
          <w:p w:rsidR="005F503F" w:rsidRPr="00FE6FF1" w:rsidRDefault="005F503F" w:rsidP="005F503F">
            <w:pPr>
              <w:jc w:val="both"/>
              <w:rPr>
                <w:sz w:val="24"/>
                <w:szCs w:val="24"/>
              </w:rPr>
            </w:pPr>
          </w:p>
        </w:tc>
      </w:tr>
      <w:tr w:rsidR="00EF32AC" w:rsidRPr="00676146" w:rsidTr="00447915">
        <w:tc>
          <w:tcPr>
            <w:tcW w:w="1506" w:type="dxa"/>
          </w:tcPr>
          <w:p w:rsidR="00EF32AC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F17ACB" w:rsidRDefault="005F503F" w:rsidP="005F5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</w:t>
            </w:r>
            <w:r w:rsidR="00F17ACB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0</w:t>
            </w:r>
            <w:r w:rsidR="00F17AC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>О проекте закона Приморского края "О внесении изменений в законодательные акты Приморского края о разграничении имущества, находящегося в муниципальной собственности между муниципальными районами и поселениями, образованными в границах муниципальных районов" (второе, третье чтения)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EF32AC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t>Докладывает:</w:t>
            </w:r>
            <w:r w:rsidRPr="005F503F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5F503F" w:rsidRPr="00FE6FF1" w:rsidRDefault="005F503F" w:rsidP="005F503F">
            <w:pPr>
              <w:jc w:val="both"/>
              <w:rPr>
                <w:sz w:val="24"/>
                <w:szCs w:val="24"/>
              </w:rPr>
            </w:pPr>
          </w:p>
        </w:tc>
      </w:tr>
      <w:tr w:rsidR="00FE6FF1" w:rsidRPr="00676146" w:rsidTr="00447915">
        <w:tc>
          <w:tcPr>
            <w:tcW w:w="1506" w:type="dxa"/>
          </w:tcPr>
          <w:p w:rsidR="00FE6FF1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F17ACB" w:rsidRDefault="00F17ACB" w:rsidP="005F5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F503F">
              <w:rPr>
                <w:sz w:val="24"/>
                <w:szCs w:val="24"/>
              </w:rPr>
              <w:t>0.40</w:t>
            </w:r>
            <w:r>
              <w:rPr>
                <w:sz w:val="24"/>
                <w:szCs w:val="24"/>
              </w:rPr>
              <w:t>-1</w:t>
            </w:r>
            <w:r w:rsidR="005F503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5F503F">
              <w:rPr>
                <w:sz w:val="24"/>
                <w:szCs w:val="24"/>
              </w:rPr>
              <w:t>50</w:t>
            </w:r>
          </w:p>
        </w:tc>
        <w:tc>
          <w:tcPr>
            <w:tcW w:w="8276" w:type="dxa"/>
          </w:tcPr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приватизации имущества Приморского края" (внесение законопроекта в качестве законодательной инициативы)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t>Докладывает:</w:t>
            </w:r>
            <w:r w:rsidRPr="005F503F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EF32AC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t>Приглашается:</w:t>
            </w:r>
            <w:r w:rsidRPr="005F503F">
              <w:rPr>
                <w:sz w:val="24"/>
                <w:szCs w:val="24"/>
              </w:rPr>
              <w:t xml:space="preserve"> Соколова Наталья Сергеевна, директор департамента земельных и имущественных отношений Приморского края</w:t>
            </w:r>
          </w:p>
          <w:p w:rsid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5F503F" w:rsidRPr="00EF32AC" w:rsidRDefault="005F503F" w:rsidP="005F503F">
            <w:pPr>
              <w:jc w:val="both"/>
              <w:rPr>
                <w:sz w:val="24"/>
                <w:szCs w:val="24"/>
              </w:rPr>
            </w:pPr>
          </w:p>
        </w:tc>
      </w:tr>
      <w:tr w:rsidR="00EF32AC" w:rsidRPr="00676146" w:rsidTr="00447915">
        <w:tc>
          <w:tcPr>
            <w:tcW w:w="1506" w:type="dxa"/>
          </w:tcPr>
          <w:p w:rsidR="00EF32AC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F17ACB" w:rsidRDefault="00F17ACB" w:rsidP="005F5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F503F">
              <w:rPr>
                <w:sz w:val="24"/>
                <w:szCs w:val="24"/>
              </w:rPr>
              <w:t>0.50-10.55</w:t>
            </w:r>
          </w:p>
        </w:tc>
        <w:tc>
          <w:tcPr>
            <w:tcW w:w="8276" w:type="dxa"/>
          </w:tcPr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приватизации имущества Приморского края" (первое чтение)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t>Докладывает:</w:t>
            </w:r>
            <w:r w:rsidRPr="005F503F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 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EF32AC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t>Приглашается:</w:t>
            </w:r>
            <w:r w:rsidRPr="005F503F">
              <w:rPr>
                <w:sz w:val="24"/>
                <w:szCs w:val="24"/>
              </w:rPr>
              <w:t xml:space="preserve"> Соколова Наталья Сергеевна, директор департамента земельных и имущественных отношений Приморского края</w:t>
            </w:r>
          </w:p>
          <w:p w:rsidR="005F503F" w:rsidRPr="00EF32AC" w:rsidRDefault="005F503F" w:rsidP="005F503F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F17ACB" w:rsidRDefault="00815FC8" w:rsidP="00EF32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F17ACB">
              <w:rPr>
                <w:sz w:val="24"/>
                <w:szCs w:val="24"/>
              </w:rPr>
              <w:t>6</w:t>
            </w:r>
          </w:p>
          <w:p w:rsidR="00815FC8" w:rsidRPr="00676146" w:rsidRDefault="00F17ACB" w:rsidP="005F5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F503F">
              <w:rPr>
                <w:sz w:val="24"/>
                <w:szCs w:val="24"/>
              </w:rPr>
              <w:t>0.55-11.00</w:t>
            </w:r>
          </w:p>
        </w:tc>
        <w:tc>
          <w:tcPr>
            <w:tcW w:w="8276" w:type="dxa"/>
          </w:tcPr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 xml:space="preserve">О законе Приморского края "О внесении изменений в приложение </w:t>
            </w:r>
            <w:bookmarkStart w:id="0" w:name="_GoBack"/>
            <w:bookmarkEnd w:id="0"/>
            <w:r w:rsidRPr="005F503F">
              <w:rPr>
                <w:sz w:val="24"/>
                <w:szCs w:val="24"/>
              </w:rPr>
              <w:t xml:space="preserve">7 к Закону </w:t>
            </w:r>
            <w:r w:rsidR="00DF7CD6">
              <w:rPr>
                <w:sz w:val="24"/>
                <w:szCs w:val="24"/>
              </w:rPr>
              <w:t>П</w:t>
            </w:r>
            <w:r w:rsidRPr="005F503F">
              <w:rPr>
                <w:sz w:val="24"/>
                <w:szCs w:val="24"/>
              </w:rPr>
              <w:t xml:space="preserve">риморского края "О разграничении имущества, находящегося в муниципальной собственности, между </w:t>
            </w:r>
            <w:proofErr w:type="spellStart"/>
            <w:r w:rsidRPr="005F503F">
              <w:rPr>
                <w:sz w:val="24"/>
                <w:szCs w:val="24"/>
              </w:rPr>
              <w:t>Ольгинским</w:t>
            </w:r>
            <w:proofErr w:type="spellEnd"/>
            <w:r w:rsidRPr="005F503F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5F503F">
              <w:rPr>
                <w:sz w:val="24"/>
                <w:szCs w:val="24"/>
              </w:rPr>
              <w:t>Ольгинского</w:t>
            </w:r>
            <w:proofErr w:type="spellEnd"/>
            <w:r w:rsidRPr="005F503F"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t>Докладывает:</w:t>
            </w:r>
            <w:r w:rsidRPr="005F503F">
              <w:rPr>
                <w:sz w:val="24"/>
                <w:szCs w:val="24"/>
              </w:rPr>
              <w:t xml:space="preserve"> Редькин Сергей Михайлович, председатель Думы </w:t>
            </w:r>
            <w:proofErr w:type="spellStart"/>
            <w:r w:rsidRPr="005F503F">
              <w:rPr>
                <w:sz w:val="24"/>
                <w:szCs w:val="24"/>
              </w:rPr>
              <w:t>Ольгинского</w:t>
            </w:r>
            <w:proofErr w:type="spellEnd"/>
            <w:r w:rsidRPr="005F503F">
              <w:rPr>
                <w:sz w:val="24"/>
                <w:szCs w:val="24"/>
              </w:rPr>
              <w:t xml:space="preserve"> муниципального района;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906A51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t>Приглашается:</w:t>
            </w:r>
            <w:r w:rsidRPr="005F503F">
              <w:rPr>
                <w:sz w:val="24"/>
                <w:szCs w:val="24"/>
              </w:rPr>
              <w:t xml:space="preserve"> Басок Сергей Степанович глава </w:t>
            </w:r>
            <w:proofErr w:type="spellStart"/>
            <w:r w:rsidRPr="005F503F">
              <w:rPr>
                <w:sz w:val="24"/>
                <w:szCs w:val="24"/>
              </w:rPr>
              <w:t>Ольгинского</w:t>
            </w:r>
            <w:proofErr w:type="spellEnd"/>
            <w:r w:rsidRPr="005F503F">
              <w:rPr>
                <w:sz w:val="24"/>
                <w:szCs w:val="24"/>
              </w:rPr>
              <w:t xml:space="preserve"> муниципального района</w:t>
            </w:r>
          </w:p>
          <w:p w:rsidR="005F503F" w:rsidRPr="00840B46" w:rsidRDefault="005F503F" w:rsidP="005F503F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577C71" w:rsidTr="00447915">
        <w:tc>
          <w:tcPr>
            <w:tcW w:w="1506" w:type="dxa"/>
          </w:tcPr>
          <w:p w:rsidR="00815FC8" w:rsidRDefault="00815FC8" w:rsidP="00EF32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F17ACB">
              <w:rPr>
                <w:sz w:val="24"/>
                <w:szCs w:val="24"/>
              </w:rPr>
              <w:t>7</w:t>
            </w:r>
          </w:p>
          <w:p w:rsidR="00F17ACB" w:rsidRDefault="00F17ACB" w:rsidP="005F5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5F503F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</w:t>
            </w:r>
            <w:r w:rsidR="005F503F">
              <w:rPr>
                <w:sz w:val="24"/>
                <w:szCs w:val="24"/>
              </w:rPr>
              <w:t>1.10</w:t>
            </w:r>
          </w:p>
        </w:tc>
        <w:tc>
          <w:tcPr>
            <w:tcW w:w="8276" w:type="dxa"/>
          </w:tcPr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 xml:space="preserve">О проекте закона Приморского края "О внесении изменений в приложение 5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5F503F">
              <w:rPr>
                <w:sz w:val="24"/>
                <w:szCs w:val="24"/>
              </w:rPr>
              <w:t>Дальнереченского</w:t>
            </w:r>
            <w:proofErr w:type="spellEnd"/>
            <w:r w:rsidRPr="005F503F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5F503F">
              <w:rPr>
                <w:sz w:val="24"/>
                <w:szCs w:val="24"/>
              </w:rPr>
              <w:t>Дальнереченским</w:t>
            </w:r>
            <w:proofErr w:type="spellEnd"/>
            <w:r w:rsidRPr="005F503F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815FC8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t>Докладывает:</w:t>
            </w:r>
            <w:r w:rsidRPr="005F503F">
              <w:rPr>
                <w:sz w:val="24"/>
                <w:szCs w:val="24"/>
              </w:rPr>
              <w:t xml:space="preserve"> Кузнецов Аркадий Иванович, глава, председатель Думы </w:t>
            </w:r>
            <w:proofErr w:type="spellStart"/>
            <w:r w:rsidRPr="005F503F">
              <w:rPr>
                <w:sz w:val="24"/>
                <w:szCs w:val="24"/>
              </w:rPr>
              <w:t>Дальнереченского</w:t>
            </w:r>
            <w:proofErr w:type="spellEnd"/>
            <w:r w:rsidRPr="005F503F">
              <w:rPr>
                <w:sz w:val="24"/>
                <w:szCs w:val="24"/>
              </w:rPr>
              <w:t xml:space="preserve"> муниципального района</w:t>
            </w:r>
          </w:p>
          <w:p w:rsidR="005F503F" w:rsidRPr="00577C71" w:rsidRDefault="005F503F" w:rsidP="005F503F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EF32AC" w:rsidRDefault="001C1295" w:rsidP="00EF32AC">
            <w:pPr>
              <w:rPr>
                <w:sz w:val="24"/>
                <w:szCs w:val="24"/>
              </w:rPr>
            </w:pPr>
            <w:r w:rsidRPr="001C1295">
              <w:rPr>
                <w:sz w:val="24"/>
                <w:szCs w:val="24"/>
              </w:rPr>
              <w:t xml:space="preserve">Вопрос </w:t>
            </w:r>
            <w:r w:rsidR="00F17ACB">
              <w:rPr>
                <w:sz w:val="24"/>
                <w:szCs w:val="24"/>
              </w:rPr>
              <w:t>8</w:t>
            </w:r>
          </w:p>
          <w:p w:rsidR="00815FC8" w:rsidRDefault="00F17ACB" w:rsidP="005F5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F503F">
              <w:rPr>
                <w:sz w:val="24"/>
                <w:szCs w:val="24"/>
              </w:rPr>
              <w:t>1.10</w:t>
            </w:r>
            <w:r>
              <w:rPr>
                <w:sz w:val="24"/>
                <w:szCs w:val="24"/>
              </w:rPr>
              <w:t>-1</w:t>
            </w:r>
            <w:r w:rsidR="005F503F">
              <w:rPr>
                <w:sz w:val="24"/>
                <w:szCs w:val="24"/>
              </w:rPr>
              <w:t>1.20</w:t>
            </w:r>
          </w:p>
        </w:tc>
        <w:tc>
          <w:tcPr>
            <w:tcW w:w="8276" w:type="dxa"/>
          </w:tcPr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5F503F">
              <w:rPr>
                <w:sz w:val="24"/>
                <w:szCs w:val="24"/>
              </w:rPr>
              <w:t>Чугуевского</w:t>
            </w:r>
            <w:proofErr w:type="spellEnd"/>
            <w:r w:rsidRPr="005F503F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5F503F">
              <w:rPr>
                <w:sz w:val="24"/>
                <w:szCs w:val="24"/>
              </w:rPr>
              <w:t>Чугуевским</w:t>
            </w:r>
            <w:proofErr w:type="spellEnd"/>
            <w:r w:rsidRPr="005F503F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t>Докладывает:</w:t>
            </w:r>
            <w:r w:rsidRPr="005F503F">
              <w:rPr>
                <w:sz w:val="24"/>
                <w:szCs w:val="24"/>
              </w:rPr>
              <w:t xml:space="preserve"> Федоренко Петр Иосифович, председатель Думы </w:t>
            </w:r>
            <w:proofErr w:type="spellStart"/>
            <w:r w:rsidRPr="005F503F">
              <w:rPr>
                <w:sz w:val="24"/>
                <w:szCs w:val="24"/>
              </w:rPr>
              <w:t>Чугуевского</w:t>
            </w:r>
            <w:proofErr w:type="spellEnd"/>
            <w:r w:rsidRPr="005F503F">
              <w:rPr>
                <w:sz w:val="24"/>
                <w:szCs w:val="24"/>
              </w:rPr>
              <w:t xml:space="preserve"> муниципального района;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840B46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t>Приглашается:</w:t>
            </w:r>
            <w:r w:rsidRPr="005F503F">
              <w:rPr>
                <w:sz w:val="24"/>
                <w:szCs w:val="24"/>
              </w:rPr>
              <w:t xml:space="preserve"> Баскаков Анатолий Александрович, глава </w:t>
            </w:r>
            <w:proofErr w:type="spellStart"/>
            <w:r w:rsidRPr="005F503F">
              <w:rPr>
                <w:sz w:val="24"/>
                <w:szCs w:val="24"/>
              </w:rPr>
              <w:t>Чугуевского</w:t>
            </w:r>
            <w:proofErr w:type="spellEnd"/>
            <w:r w:rsidRPr="005F503F">
              <w:rPr>
                <w:sz w:val="24"/>
                <w:szCs w:val="24"/>
              </w:rPr>
              <w:t xml:space="preserve"> муниципального района</w:t>
            </w:r>
          </w:p>
          <w:p w:rsidR="005F503F" w:rsidRPr="004D2A8A" w:rsidRDefault="005F503F" w:rsidP="005F503F">
            <w:pPr>
              <w:jc w:val="both"/>
              <w:rPr>
                <w:sz w:val="24"/>
                <w:szCs w:val="24"/>
              </w:rPr>
            </w:pPr>
          </w:p>
        </w:tc>
      </w:tr>
      <w:tr w:rsidR="00815FC8" w:rsidRPr="00676146" w:rsidTr="00447915">
        <w:tc>
          <w:tcPr>
            <w:tcW w:w="1506" w:type="dxa"/>
          </w:tcPr>
          <w:p w:rsidR="00EF32AC" w:rsidRDefault="001C1295" w:rsidP="00EF32AC">
            <w:pPr>
              <w:rPr>
                <w:sz w:val="24"/>
                <w:szCs w:val="24"/>
              </w:rPr>
            </w:pPr>
            <w:r w:rsidRPr="001C1295">
              <w:rPr>
                <w:sz w:val="24"/>
                <w:szCs w:val="24"/>
              </w:rPr>
              <w:t xml:space="preserve">Вопрос </w:t>
            </w:r>
            <w:r w:rsidR="00F17ACB">
              <w:rPr>
                <w:sz w:val="24"/>
                <w:szCs w:val="24"/>
              </w:rPr>
              <w:t>9</w:t>
            </w:r>
          </w:p>
          <w:p w:rsidR="00815FC8" w:rsidRDefault="00F17ACB" w:rsidP="005F5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F503F">
              <w:rPr>
                <w:sz w:val="24"/>
                <w:szCs w:val="24"/>
              </w:rPr>
              <w:t>1.20-11.25</w:t>
            </w:r>
          </w:p>
        </w:tc>
        <w:tc>
          <w:tcPr>
            <w:tcW w:w="8276" w:type="dxa"/>
          </w:tcPr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>1)об обращении Думы Астраханской области к Правительству Российской Федерации по вопросу введения нормативов потребления коммунальной услуги по отоплению;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>2)об обращении Ярославской областной Думы к Председателю Правительства Российской Федерации Д.А. Медведеву по вопросу установления справедливой цены на электроэнергию для агропромышленного комплекса;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>3)о проекте федерального закона 817433-6 "О фонде жилищной поддержки семей, имеющих детей"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5F503F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>4)об обращении Ярославской областной Думы к Председателю Государственной Думы Федерального Собрания Российской Федерации С.Е. Нарышкину о необходимости доработки и принятия проекта федерального закона № 472515-6 "О государственном регулировании деятельности по перевозке пассажиров и багажа легковым так</w:t>
            </w:r>
            <w:r>
              <w:rPr>
                <w:sz w:val="24"/>
                <w:szCs w:val="24"/>
              </w:rPr>
              <w:t>с</w:t>
            </w:r>
            <w:r w:rsidRPr="005F503F">
              <w:rPr>
                <w:sz w:val="24"/>
                <w:szCs w:val="24"/>
              </w:rPr>
              <w:t>и в Российской Федерации и внесении изменений в отдельные законодательные акты Российской Федерации";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</w:rPr>
              <w:t>5)о законодательной инициативе Законодательного Собрания Республики Карелия "О внесении изменения в статью 13 Закона Российской Федерации "О занятости населения в Российской Федерации"</w:t>
            </w:r>
          </w:p>
          <w:p w:rsidR="005F503F" w:rsidRPr="005F503F" w:rsidRDefault="005F503F" w:rsidP="005F503F">
            <w:pPr>
              <w:jc w:val="both"/>
              <w:rPr>
                <w:sz w:val="24"/>
                <w:szCs w:val="24"/>
              </w:rPr>
            </w:pPr>
          </w:p>
          <w:p w:rsidR="006E586B" w:rsidRPr="00A03FBC" w:rsidRDefault="005F503F" w:rsidP="005F503F">
            <w:pPr>
              <w:jc w:val="both"/>
              <w:rPr>
                <w:sz w:val="24"/>
                <w:szCs w:val="24"/>
              </w:rPr>
            </w:pPr>
            <w:r w:rsidRPr="005F503F">
              <w:rPr>
                <w:sz w:val="24"/>
                <w:szCs w:val="24"/>
                <w:u w:val="single"/>
              </w:rPr>
              <w:t>Докладывает:</w:t>
            </w:r>
            <w:r w:rsidRPr="005F503F"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</w:tc>
      </w:tr>
      <w:tr w:rsidR="00815FC8" w:rsidRPr="00676146" w:rsidTr="00447915">
        <w:tc>
          <w:tcPr>
            <w:tcW w:w="1506" w:type="dxa"/>
          </w:tcPr>
          <w:p w:rsidR="00815FC8" w:rsidRPr="00676146" w:rsidRDefault="00F17ACB" w:rsidP="005F50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5F503F">
              <w:rPr>
                <w:sz w:val="24"/>
                <w:szCs w:val="24"/>
              </w:rPr>
              <w:t>1.25</w:t>
            </w:r>
          </w:p>
        </w:tc>
        <w:tc>
          <w:tcPr>
            <w:tcW w:w="8276" w:type="dxa"/>
          </w:tcPr>
          <w:p w:rsidR="00815FC8" w:rsidRPr="00676146" w:rsidRDefault="00815FC8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906A51" w:rsidRDefault="00906A51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 w:rsidR="002035E9">
        <w:rPr>
          <w:sz w:val="28"/>
          <w:szCs w:val="28"/>
        </w:rPr>
        <w:tab/>
        <w:t>А.И. Костенко</w:t>
      </w:r>
    </w:p>
    <w:sectPr w:rsidR="00815FC8" w:rsidSect="004D17BF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C8" w:rsidRDefault="00815FC8" w:rsidP="00937A95">
      <w:r>
        <w:separator/>
      </w:r>
    </w:p>
  </w:endnote>
  <w:endnote w:type="continuationSeparator" w:id="0">
    <w:p w:rsidR="00815FC8" w:rsidRDefault="00815FC8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C8" w:rsidRDefault="00815FC8" w:rsidP="00937A95">
      <w:r>
        <w:separator/>
      </w:r>
    </w:p>
  </w:footnote>
  <w:footnote w:type="continuationSeparator" w:id="0">
    <w:p w:rsidR="00815FC8" w:rsidRDefault="00815FC8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815FC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815FC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4078">
      <w:rPr>
        <w:rStyle w:val="ab"/>
        <w:noProof/>
      </w:rPr>
      <w:t>2</w: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408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53F8"/>
    <w:rsid w:val="000B7126"/>
    <w:rsid w:val="000B72E6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2AB8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641D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C08"/>
    <w:rsid w:val="00155258"/>
    <w:rsid w:val="0015678F"/>
    <w:rsid w:val="00157CA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26B7"/>
    <w:rsid w:val="001741F4"/>
    <w:rsid w:val="00174526"/>
    <w:rsid w:val="00176C80"/>
    <w:rsid w:val="001803CB"/>
    <w:rsid w:val="00181834"/>
    <w:rsid w:val="00181FD7"/>
    <w:rsid w:val="00184540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3A8D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595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65FF"/>
    <w:rsid w:val="00227916"/>
    <w:rsid w:val="00230696"/>
    <w:rsid w:val="0023085F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7025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0BB"/>
    <w:rsid w:val="002F0188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2E45"/>
    <w:rsid w:val="003236BE"/>
    <w:rsid w:val="0032624E"/>
    <w:rsid w:val="003269B2"/>
    <w:rsid w:val="0032763D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38E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9B7"/>
    <w:rsid w:val="003665F8"/>
    <w:rsid w:val="00366C51"/>
    <w:rsid w:val="003677A2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B59"/>
    <w:rsid w:val="00404C3A"/>
    <w:rsid w:val="00411F2D"/>
    <w:rsid w:val="004145D3"/>
    <w:rsid w:val="0041473E"/>
    <w:rsid w:val="00415D0B"/>
    <w:rsid w:val="00416EEE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42FA4"/>
    <w:rsid w:val="00444C7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B54E8"/>
    <w:rsid w:val="004B66CB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28E5"/>
    <w:rsid w:val="00512B13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76783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03F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CEA"/>
    <w:rsid w:val="0064130B"/>
    <w:rsid w:val="00642FD1"/>
    <w:rsid w:val="00645F3F"/>
    <w:rsid w:val="0064645E"/>
    <w:rsid w:val="0065258C"/>
    <w:rsid w:val="006527C7"/>
    <w:rsid w:val="00652F24"/>
    <w:rsid w:val="00652FB9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999"/>
    <w:rsid w:val="00683FB6"/>
    <w:rsid w:val="00684476"/>
    <w:rsid w:val="00684AD6"/>
    <w:rsid w:val="00685339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586B"/>
    <w:rsid w:val="006E6644"/>
    <w:rsid w:val="006F000A"/>
    <w:rsid w:val="006F00DA"/>
    <w:rsid w:val="006F15EA"/>
    <w:rsid w:val="006F2D95"/>
    <w:rsid w:val="006F3652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6BF4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5E58"/>
    <w:rsid w:val="00757824"/>
    <w:rsid w:val="0076215C"/>
    <w:rsid w:val="007621BB"/>
    <w:rsid w:val="00764671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D8D"/>
    <w:rsid w:val="007966B3"/>
    <w:rsid w:val="007A18AC"/>
    <w:rsid w:val="007A296D"/>
    <w:rsid w:val="007A3406"/>
    <w:rsid w:val="007A3FC8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20D"/>
    <w:rsid w:val="007F242E"/>
    <w:rsid w:val="007F2684"/>
    <w:rsid w:val="007F27D9"/>
    <w:rsid w:val="007F3A53"/>
    <w:rsid w:val="00801B13"/>
    <w:rsid w:val="00806767"/>
    <w:rsid w:val="0081135B"/>
    <w:rsid w:val="008113A4"/>
    <w:rsid w:val="00811B01"/>
    <w:rsid w:val="00813EA9"/>
    <w:rsid w:val="00815FC8"/>
    <w:rsid w:val="008167C2"/>
    <w:rsid w:val="008172D8"/>
    <w:rsid w:val="008205F8"/>
    <w:rsid w:val="0082151C"/>
    <w:rsid w:val="00821BDE"/>
    <w:rsid w:val="008222F4"/>
    <w:rsid w:val="00824005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929"/>
    <w:rsid w:val="00876DF1"/>
    <w:rsid w:val="0087717E"/>
    <w:rsid w:val="0088022C"/>
    <w:rsid w:val="008906DD"/>
    <w:rsid w:val="008926C7"/>
    <w:rsid w:val="008926FD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6A51"/>
    <w:rsid w:val="00907784"/>
    <w:rsid w:val="00910228"/>
    <w:rsid w:val="00910248"/>
    <w:rsid w:val="00910273"/>
    <w:rsid w:val="00914585"/>
    <w:rsid w:val="00914764"/>
    <w:rsid w:val="00916DF2"/>
    <w:rsid w:val="0092069E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8726E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529F"/>
    <w:rsid w:val="00BF6DE5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5AEC"/>
    <w:rsid w:val="00C260E2"/>
    <w:rsid w:val="00C3002A"/>
    <w:rsid w:val="00C30176"/>
    <w:rsid w:val="00C31531"/>
    <w:rsid w:val="00C33EA6"/>
    <w:rsid w:val="00C36A9D"/>
    <w:rsid w:val="00C40A0F"/>
    <w:rsid w:val="00C421F2"/>
    <w:rsid w:val="00C42AF5"/>
    <w:rsid w:val="00C43973"/>
    <w:rsid w:val="00C4471A"/>
    <w:rsid w:val="00C449E3"/>
    <w:rsid w:val="00C44F8F"/>
    <w:rsid w:val="00C55126"/>
    <w:rsid w:val="00C55A61"/>
    <w:rsid w:val="00C560CA"/>
    <w:rsid w:val="00C627E3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773E"/>
    <w:rsid w:val="00C90AD7"/>
    <w:rsid w:val="00C90E9F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5BA0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0F28"/>
    <w:rsid w:val="00CC1FFC"/>
    <w:rsid w:val="00CC37AE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7818"/>
    <w:rsid w:val="00CE040E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274FB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12E7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3339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0ED2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66B8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75596"/>
    <w:rsid w:val="00E7686C"/>
    <w:rsid w:val="00E76FF1"/>
    <w:rsid w:val="00E80D7E"/>
    <w:rsid w:val="00E8281F"/>
    <w:rsid w:val="00E832DA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32AC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2EF7"/>
    <w:rsid w:val="00F537CE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1ED9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26AA"/>
    <w:rsid w:val="00FE3974"/>
    <w:rsid w:val="00FE4271"/>
    <w:rsid w:val="00FE6FF1"/>
    <w:rsid w:val="00FE7FAD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38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38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568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32</cp:revision>
  <cp:lastPrinted>2015-07-17T00:15:00Z</cp:lastPrinted>
  <dcterms:created xsi:type="dcterms:W3CDTF">2015-07-14T03:38:00Z</dcterms:created>
  <dcterms:modified xsi:type="dcterms:W3CDTF">2015-08-28T00:48:00Z</dcterms:modified>
</cp:coreProperties>
</file>