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807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0573" w:rsidRDefault="00D20573" w:rsidP="00D2057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ИЗМЕНЕНИЯ В СТАТЬЮ 6 ЗАКОНА</w:t>
      </w:r>
    </w:p>
    <w:p w:rsidR="00D20573" w:rsidRDefault="00D20573" w:rsidP="00D2057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 "ОБ УПРАВЛЕНИИ СОБСТВЕННОСТЬЮ</w:t>
      </w:r>
    </w:p>
    <w:p w:rsidR="00D20573" w:rsidRDefault="00D20573" w:rsidP="00D2057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КРАЯ"</w:t>
      </w:r>
    </w:p>
    <w:p w:rsidR="00D20573" w:rsidRDefault="00D20573" w:rsidP="00D20573">
      <w:pPr>
        <w:ind w:firstLine="709"/>
        <w:jc w:val="both"/>
      </w:pPr>
    </w:p>
    <w:p w:rsidR="00D20573" w:rsidRPr="001659EE" w:rsidRDefault="00D20573" w:rsidP="00D20573">
      <w:pPr>
        <w:ind w:firstLine="709"/>
        <w:jc w:val="both"/>
        <w:rPr>
          <w:szCs w:val="28"/>
        </w:rPr>
      </w:pPr>
      <w:proofErr w:type="gramStart"/>
      <w:r w:rsidRPr="001659EE">
        <w:rPr>
          <w:szCs w:val="28"/>
        </w:rPr>
        <w:t>Принят</w:t>
      </w:r>
      <w:proofErr w:type="gramEnd"/>
      <w:r w:rsidRPr="001659EE">
        <w:rPr>
          <w:szCs w:val="28"/>
        </w:rPr>
        <w:t xml:space="preserve"> Законодательным Собранием Приморского края 22 июля </w:t>
      </w:r>
      <w:r w:rsidRPr="001659EE">
        <w:rPr>
          <w:szCs w:val="28"/>
        </w:rPr>
        <w:br/>
        <w:t>2015 года</w:t>
      </w:r>
    </w:p>
    <w:p w:rsidR="00D20573" w:rsidRPr="001659EE" w:rsidRDefault="00D20573" w:rsidP="00D20573">
      <w:pPr>
        <w:pStyle w:val="a5"/>
        <w:spacing w:line="240" w:lineRule="auto"/>
        <w:rPr>
          <w:sz w:val="28"/>
          <w:szCs w:val="28"/>
        </w:rPr>
      </w:pPr>
    </w:p>
    <w:p w:rsidR="00D20573" w:rsidRPr="001659EE" w:rsidRDefault="00D20573" w:rsidP="00D20573">
      <w:pPr>
        <w:pStyle w:val="a5"/>
        <w:spacing w:line="240" w:lineRule="auto"/>
        <w:rPr>
          <w:sz w:val="28"/>
          <w:szCs w:val="28"/>
        </w:rPr>
      </w:pPr>
      <w:r w:rsidRPr="001659EE">
        <w:rPr>
          <w:sz w:val="28"/>
          <w:szCs w:val="28"/>
        </w:rPr>
        <w:t>СТАТЬЯ 1.</w:t>
      </w:r>
    </w:p>
    <w:p w:rsidR="00D20573" w:rsidRPr="001659EE" w:rsidRDefault="00D20573" w:rsidP="00D205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59EE">
        <w:rPr>
          <w:rFonts w:ascii="Times New Roman" w:hAnsi="Times New Roman" w:cs="Times New Roman"/>
          <w:sz w:val="28"/>
          <w:szCs w:val="28"/>
        </w:rPr>
        <w:t>Внести в статью 6 Закона Приморского края от 9 августа 2000 года № 99-КЗ "Об управлении собственностью Приморского края" (Ведомости Думы Приморского края, 2000, № 66, стр. 2; Ведомости Законодательного Собрания Приморского края, 2001, № 98, стр. 68; 2002, № 108, стр. 6, № 115, стр. 45; 2003, № 39, стр. 9;</w:t>
      </w:r>
      <w:proofErr w:type="gramEnd"/>
      <w:r w:rsidRPr="001659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59EE">
        <w:rPr>
          <w:rFonts w:ascii="Times New Roman" w:hAnsi="Times New Roman" w:cs="Times New Roman"/>
          <w:sz w:val="28"/>
          <w:szCs w:val="28"/>
        </w:rPr>
        <w:t>2004, № 63, стр. 37; 2007, № 24, стр. 7; 2008, № 92, стр. 13; 2009, № 101, стр. 17, № 118, стр. 26, № 128, стр. 3; 2010, № 172, стр. 43; 2012, № 23, стр. 30, № 35, стр. 26) следующее изменение:</w:t>
      </w:r>
      <w:proofErr w:type="gramEnd"/>
    </w:p>
    <w:p w:rsidR="00D20573" w:rsidRDefault="00D20573" w:rsidP="00D20573">
      <w:pPr>
        <w:autoSpaceDE w:val="0"/>
        <w:autoSpaceDN w:val="0"/>
        <w:adjustRightInd w:val="0"/>
        <w:ind w:firstLine="709"/>
        <w:jc w:val="both"/>
        <w:outlineLvl w:val="0"/>
      </w:pPr>
      <w:r w:rsidRPr="001659EE">
        <w:rPr>
          <w:szCs w:val="28"/>
        </w:rPr>
        <w:t>часть седьмую дополнить словами "в порядке, установленном Законодательным Собранием</w:t>
      </w:r>
      <w:r>
        <w:t xml:space="preserve"> Приморского края".</w:t>
      </w:r>
    </w:p>
    <w:p w:rsidR="00D20573" w:rsidRDefault="00D20573" w:rsidP="00D20573">
      <w:pPr>
        <w:autoSpaceDE w:val="0"/>
        <w:autoSpaceDN w:val="0"/>
        <w:adjustRightInd w:val="0"/>
        <w:ind w:firstLine="540"/>
        <w:jc w:val="both"/>
        <w:outlineLvl w:val="0"/>
      </w:pPr>
    </w:p>
    <w:p w:rsidR="00D20573" w:rsidRDefault="00D20573" w:rsidP="00D205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D20573" w:rsidRDefault="00D20573" w:rsidP="00D205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D20573" w:rsidRDefault="00D20573" w:rsidP="00D205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0573" w:rsidRDefault="00D20573" w:rsidP="00D205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0573" w:rsidRDefault="00D20573" w:rsidP="00D2057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D20573" w:rsidRDefault="00D20573" w:rsidP="00D20573">
      <w:pPr>
        <w:tabs>
          <w:tab w:val="right" w:pos="9354"/>
        </w:tabs>
        <w:autoSpaceDE w:val="0"/>
        <w:autoSpaceDN w:val="0"/>
        <w:adjustRightInd w:val="0"/>
        <w:jc w:val="both"/>
      </w:pPr>
      <w:r w:rsidRPr="00414CEB">
        <w:t>Губернатор края</w:t>
      </w:r>
      <w:r>
        <w:tab/>
        <w:t xml:space="preserve">    В.В. Миклушевский</w:t>
      </w:r>
    </w:p>
    <w:p w:rsidR="00D20573" w:rsidRPr="00AD2E01" w:rsidRDefault="00D20573" w:rsidP="00EB56B4">
      <w:pPr>
        <w:pStyle w:val="a5"/>
        <w:spacing w:line="240" w:lineRule="auto"/>
        <w:ind w:firstLine="0"/>
        <w:rPr>
          <w:sz w:val="28"/>
          <w:szCs w:val="28"/>
        </w:rPr>
      </w:pPr>
    </w:p>
    <w:p w:rsidR="00EB56B4" w:rsidRDefault="00EB56B4" w:rsidP="00EB56B4">
      <w:r>
        <w:t>г. В</w:t>
      </w:r>
      <w:bookmarkStart w:id="0" w:name="_GoBack"/>
      <w:bookmarkEnd w:id="0"/>
      <w:r>
        <w:t>ладивосток</w:t>
      </w:r>
    </w:p>
    <w:p w:rsidR="00EB56B4" w:rsidRDefault="00EB56B4" w:rsidP="00EB56B4">
      <w:r>
        <w:t>28 июля 2015 года</w:t>
      </w:r>
    </w:p>
    <w:p w:rsidR="00EB56B4" w:rsidRPr="00EB56B4" w:rsidRDefault="00EB56B4" w:rsidP="00EB56B4">
      <w:pPr>
        <w:pStyle w:val="a5"/>
        <w:spacing w:line="240" w:lineRule="auto"/>
        <w:ind w:firstLine="0"/>
        <w:rPr>
          <w:sz w:val="28"/>
          <w:szCs w:val="28"/>
        </w:rPr>
      </w:pPr>
      <w:r w:rsidRPr="00EB56B4">
        <w:rPr>
          <w:sz w:val="28"/>
          <w:szCs w:val="28"/>
        </w:rPr>
        <w:t>№ 65</w:t>
      </w:r>
      <w:r w:rsidRPr="00EB56B4">
        <w:rPr>
          <w:sz w:val="28"/>
          <w:szCs w:val="28"/>
        </w:rPr>
        <w:t>7</w:t>
      </w:r>
      <w:r w:rsidRPr="00EB56B4">
        <w:rPr>
          <w:sz w:val="28"/>
          <w:szCs w:val="28"/>
        </w:rPr>
        <w:t>-КЗ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7B7" w:rsidRDefault="00AF77B7">
      <w:r>
        <w:separator/>
      </w:r>
    </w:p>
  </w:endnote>
  <w:endnote w:type="continuationSeparator" w:id="0">
    <w:p w:rsidR="00AF77B7" w:rsidRDefault="00AF7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7B7" w:rsidRDefault="00AF77B7">
      <w:r>
        <w:separator/>
      </w:r>
    </w:p>
  </w:footnote>
  <w:footnote w:type="continuationSeparator" w:id="0">
    <w:p w:rsidR="00AF77B7" w:rsidRDefault="00AF7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0573"/>
    <w:rsid w:val="0003291F"/>
    <w:rsid w:val="0005203B"/>
    <w:rsid w:val="001659EE"/>
    <w:rsid w:val="001A4F20"/>
    <w:rsid w:val="00380EE1"/>
    <w:rsid w:val="003B26E7"/>
    <w:rsid w:val="0047435B"/>
    <w:rsid w:val="005A2827"/>
    <w:rsid w:val="00AB70F9"/>
    <w:rsid w:val="00AC31EC"/>
    <w:rsid w:val="00AD2E01"/>
    <w:rsid w:val="00AF77B7"/>
    <w:rsid w:val="00B14397"/>
    <w:rsid w:val="00BE0544"/>
    <w:rsid w:val="00D20573"/>
    <w:rsid w:val="00E34273"/>
    <w:rsid w:val="00E60B2A"/>
    <w:rsid w:val="00EB56B4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D20573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D20573"/>
    <w:rPr>
      <w:sz w:val="26"/>
    </w:rPr>
  </w:style>
  <w:style w:type="paragraph" w:customStyle="1" w:styleId="ConsPlusNormal">
    <w:name w:val="ConsPlusNormal"/>
    <w:rsid w:val="00D205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rsid w:val="00D2057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205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7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2015-07-23T04:01:00Z</cp:lastPrinted>
  <dcterms:created xsi:type="dcterms:W3CDTF">2015-07-28T04:15:00Z</dcterms:created>
  <dcterms:modified xsi:type="dcterms:W3CDTF">2015-07-28T04:15:00Z</dcterms:modified>
</cp:coreProperties>
</file>