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0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14D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4D32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4D32" w:rsidRPr="00F14D32">
              <w:rPr>
                <w:szCs w:val="28"/>
              </w:rPr>
              <w:t>2012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14D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14D32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</w:t>
            </w:r>
            <w:r w:rsidRPr="00122DB8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наделении органов местного самоуправления муниципальных районов (городских округов) Приморского края отдельными государственными полномо</w:t>
            </w:r>
            <w:r>
              <w:rPr>
                <w:bCs/>
                <w:szCs w:val="28"/>
              </w:rPr>
              <w:softHyphen/>
              <w:t>чиями по созданию администра</w:t>
            </w:r>
            <w:r>
              <w:rPr>
                <w:bCs/>
                <w:szCs w:val="28"/>
              </w:rPr>
              <w:softHyphen/>
              <w:t>тивных комиссий</w:t>
            </w:r>
            <w:r>
              <w:rPr>
                <w:szCs w:val="28"/>
              </w:rPr>
              <w:t>"</w:t>
            </w:r>
            <w:proofErr w:type="gramEnd"/>
          </w:p>
          <w:p w:rsidR="000B3FB2" w:rsidRPr="00F14D32" w:rsidRDefault="000B3FB2" w:rsidP="0094344A">
            <w:pPr>
              <w:ind w:left="-108"/>
              <w:jc w:val="both"/>
            </w:pPr>
          </w:p>
        </w:tc>
      </w:tr>
    </w:tbl>
    <w:p w:rsidR="00F14D32" w:rsidRDefault="00F14D32" w:rsidP="00F14D3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14D32" w:rsidRDefault="00F14D32" w:rsidP="00F14D32">
      <w:pPr>
        <w:pStyle w:val="a3"/>
        <w:tabs>
          <w:tab w:val="clear" w:pos="4153"/>
          <w:tab w:val="clear" w:pos="8306"/>
        </w:tabs>
      </w:pPr>
    </w:p>
    <w:p w:rsidR="00F14D32" w:rsidRDefault="00F14D32" w:rsidP="00F14D3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14D32" w:rsidRDefault="00F14D32" w:rsidP="00F14D32"/>
    <w:p w:rsidR="00F14D32" w:rsidRDefault="00F14D32" w:rsidP="00F14D32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</w:t>
      </w:r>
      <w:r>
        <w:rPr>
          <w:bCs/>
          <w:szCs w:val="28"/>
        </w:rPr>
        <w:br/>
        <w:t>в Закон Приморского края "О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>
        <w:rPr>
          <w:szCs w:val="28"/>
        </w:rPr>
        <w:t xml:space="preserve">" </w:t>
      </w:r>
      <w:r>
        <w:t xml:space="preserve">в первом чтении. </w:t>
      </w:r>
      <w:proofErr w:type="gramEnd"/>
    </w:p>
    <w:p w:rsidR="00F14D32" w:rsidRDefault="00F14D32" w:rsidP="00F14D32">
      <w:pPr>
        <w:ind w:firstLine="720"/>
        <w:jc w:val="both"/>
      </w:pPr>
    </w:p>
    <w:p w:rsidR="00F14D32" w:rsidRDefault="00F14D32" w:rsidP="00F14D32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14D32" w:rsidRDefault="00F14D32" w:rsidP="00F14D32">
      <w:pPr>
        <w:ind w:firstLine="709"/>
        <w:jc w:val="both"/>
      </w:pP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14D32" w:rsidRDefault="00F14D32" w:rsidP="00F14D3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94" w:rsidRDefault="00415294">
      <w:r>
        <w:separator/>
      </w:r>
    </w:p>
  </w:endnote>
  <w:endnote w:type="continuationSeparator" w:id="0">
    <w:p w:rsidR="00415294" w:rsidRDefault="0041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94" w:rsidRDefault="00415294">
      <w:r>
        <w:separator/>
      </w:r>
    </w:p>
  </w:footnote>
  <w:footnote w:type="continuationSeparator" w:id="0">
    <w:p w:rsidR="00415294" w:rsidRDefault="00415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4D32"/>
    <w:rsid w:val="00057575"/>
    <w:rsid w:val="000B3FB2"/>
    <w:rsid w:val="000D628E"/>
    <w:rsid w:val="000E5228"/>
    <w:rsid w:val="00123119"/>
    <w:rsid w:val="00155F7F"/>
    <w:rsid w:val="003325F4"/>
    <w:rsid w:val="00392E21"/>
    <w:rsid w:val="0041529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49BF"/>
    <w:rsid w:val="00EF502B"/>
    <w:rsid w:val="00F14D3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14D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2015-07-22T05:43:00Z</cp:lastPrinted>
  <dcterms:created xsi:type="dcterms:W3CDTF">2015-07-22T05:40:00Z</dcterms:created>
  <dcterms:modified xsi:type="dcterms:W3CDTF">2015-07-22T05:43:00Z</dcterms:modified>
</cp:coreProperties>
</file>