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14671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B1AC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B1AC9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B1AC9" w:rsidRPr="004B1AC9">
              <w:rPr>
                <w:szCs w:val="28"/>
              </w:rPr>
              <w:t>1992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1AC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B1AC9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 "О внесении изменений в Закон Приморского края "О местном референдуме в Приморском крае"</w:t>
            </w:r>
          </w:p>
          <w:p w:rsidR="000B3FB2" w:rsidRPr="004B1AC9" w:rsidRDefault="000B3FB2" w:rsidP="0094344A">
            <w:pPr>
              <w:ind w:left="-108"/>
              <w:jc w:val="both"/>
            </w:pPr>
          </w:p>
        </w:tc>
      </w:tr>
    </w:tbl>
    <w:p w:rsidR="004B1AC9" w:rsidRDefault="004B1AC9" w:rsidP="004B1AC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B1AC9" w:rsidRDefault="004B1AC9" w:rsidP="004B1AC9">
      <w:pPr>
        <w:pStyle w:val="a3"/>
        <w:tabs>
          <w:tab w:val="clear" w:pos="4153"/>
          <w:tab w:val="clear" w:pos="8306"/>
        </w:tabs>
      </w:pPr>
    </w:p>
    <w:p w:rsidR="004B1AC9" w:rsidRDefault="004B1AC9" w:rsidP="004B1AC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B1AC9" w:rsidRDefault="004B1AC9" w:rsidP="004B1AC9"/>
    <w:p w:rsidR="004B1AC9" w:rsidRDefault="004B1AC9" w:rsidP="004B1AC9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>в Закон Приморского края "О местном референдуме в Приморском крае".</w:t>
      </w:r>
      <w:r>
        <w:t xml:space="preserve"> </w:t>
      </w:r>
    </w:p>
    <w:p w:rsidR="004B1AC9" w:rsidRDefault="004B1AC9" w:rsidP="004B1AC9">
      <w:pPr>
        <w:ind w:firstLine="720"/>
        <w:jc w:val="both"/>
      </w:pPr>
    </w:p>
    <w:p w:rsidR="004B1AC9" w:rsidRDefault="004B1AC9" w:rsidP="004B1AC9">
      <w:pPr>
        <w:ind w:firstLine="709"/>
        <w:jc w:val="both"/>
        <w:rPr>
          <w:color w:val="000000"/>
        </w:rPr>
      </w:pPr>
      <w:r>
        <w:rPr>
          <w:szCs w:val="28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4B1AC9" w:rsidRDefault="004B1AC9" w:rsidP="004B1AC9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4B1AC9" w:rsidRDefault="004B1AC9" w:rsidP="004B1AC9">
      <w:pPr>
        <w:pStyle w:val="a3"/>
        <w:tabs>
          <w:tab w:val="clear" w:pos="4153"/>
          <w:tab w:val="clear" w:pos="8306"/>
        </w:tabs>
        <w:ind w:firstLine="708"/>
        <w:jc w:val="both"/>
      </w:pPr>
      <w:r>
        <w:t>3.Настоящее постановление вступает в силу со дня его принятия.</w:t>
      </w:r>
    </w:p>
    <w:p w:rsidR="004B1AC9" w:rsidRDefault="004B1AC9" w:rsidP="004B1AC9">
      <w:pPr>
        <w:pStyle w:val="a3"/>
        <w:tabs>
          <w:tab w:val="clear" w:pos="4153"/>
          <w:tab w:val="clear" w:pos="8306"/>
        </w:tabs>
        <w:jc w:val="both"/>
      </w:pPr>
    </w:p>
    <w:p w:rsidR="004B1AC9" w:rsidRDefault="004B1AC9" w:rsidP="004B1AC9">
      <w:pPr>
        <w:pStyle w:val="a3"/>
        <w:tabs>
          <w:tab w:val="clear" w:pos="4153"/>
          <w:tab w:val="clear" w:pos="8306"/>
        </w:tabs>
        <w:jc w:val="both"/>
      </w:pPr>
    </w:p>
    <w:p w:rsidR="004B1AC9" w:rsidRDefault="004B1AC9" w:rsidP="004B1AC9">
      <w:pPr>
        <w:pStyle w:val="a3"/>
        <w:tabs>
          <w:tab w:val="clear" w:pos="4153"/>
          <w:tab w:val="clear" w:pos="8306"/>
        </w:tabs>
        <w:jc w:val="both"/>
      </w:pPr>
    </w:p>
    <w:p w:rsidR="004B1AC9" w:rsidRDefault="004B1AC9" w:rsidP="004B1AC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B1AC9" w:rsidRDefault="004B1AC9" w:rsidP="004B1AC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715" w:rsidRDefault="00021715">
      <w:r>
        <w:separator/>
      </w:r>
    </w:p>
  </w:endnote>
  <w:endnote w:type="continuationSeparator" w:id="0">
    <w:p w:rsidR="00021715" w:rsidRDefault="00021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715" w:rsidRDefault="00021715">
      <w:r>
        <w:separator/>
      </w:r>
    </w:p>
  </w:footnote>
  <w:footnote w:type="continuationSeparator" w:id="0">
    <w:p w:rsidR="00021715" w:rsidRDefault="000217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1AC9"/>
    <w:rsid w:val="00021715"/>
    <w:rsid w:val="00057575"/>
    <w:rsid w:val="000B3FB2"/>
    <w:rsid w:val="000D628E"/>
    <w:rsid w:val="000E5228"/>
    <w:rsid w:val="00123119"/>
    <w:rsid w:val="00155F7F"/>
    <w:rsid w:val="003325F4"/>
    <w:rsid w:val="00392E21"/>
    <w:rsid w:val="004B1AC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B1AC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2015-07-22T22:51:00Z</cp:lastPrinted>
  <dcterms:created xsi:type="dcterms:W3CDTF">2015-07-22T22:50:00Z</dcterms:created>
  <dcterms:modified xsi:type="dcterms:W3CDTF">2015-07-22T22:51:00Z</dcterms:modified>
</cp:coreProperties>
</file>