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99144C">
        <w:trPr>
          <w:cantSplit/>
          <w:trHeight w:val="1276"/>
        </w:trPr>
        <w:tc>
          <w:tcPr>
            <w:tcW w:w="4820" w:type="dxa"/>
            <w:gridSpan w:val="5"/>
          </w:tcPr>
          <w:p w:rsidR="0099144C" w:rsidRDefault="0099144C" w:rsidP="00956095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98388054" r:id="rId8"/>
              </w:object>
            </w:r>
          </w:p>
        </w:tc>
        <w:tc>
          <w:tcPr>
            <w:tcW w:w="425" w:type="dxa"/>
          </w:tcPr>
          <w:p w:rsidR="0099144C" w:rsidRDefault="0099144C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99144C" w:rsidRDefault="0099144C">
            <w:pPr>
              <w:ind w:firstLine="35"/>
            </w:pPr>
          </w:p>
          <w:p w:rsidR="0099144C" w:rsidRDefault="0099144C">
            <w:pPr>
              <w:ind w:firstLine="35"/>
            </w:pPr>
          </w:p>
          <w:p w:rsidR="0099144C" w:rsidRDefault="0099144C" w:rsidP="0099144C"/>
        </w:tc>
      </w:tr>
      <w:tr w:rsidR="0099144C" w:rsidTr="00B42655">
        <w:trPr>
          <w:cantSplit/>
          <w:trHeight w:val="1835"/>
        </w:trPr>
        <w:tc>
          <w:tcPr>
            <w:tcW w:w="4820" w:type="dxa"/>
            <w:gridSpan w:val="5"/>
          </w:tcPr>
          <w:p w:rsidR="0099144C" w:rsidRDefault="0099144C" w:rsidP="00B42655">
            <w:pPr>
              <w:pStyle w:val="2"/>
              <w:spacing w:line="240" w:lineRule="auto"/>
              <w:rPr>
                <w:spacing w:val="2"/>
              </w:rPr>
            </w:pPr>
            <w:r>
              <w:rPr>
                <w:spacing w:val="2"/>
              </w:rPr>
              <w:t>ДЕПУТАТ</w:t>
            </w:r>
          </w:p>
          <w:p w:rsidR="0099144C" w:rsidRDefault="0099144C" w:rsidP="00B42655">
            <w:pPr>
              <w:pStyle w:val="2"/>
              <w:spacing w:line="240" w:lineRule="auto"/>
              <w:rPr>
                <w:b w:val="0"/>
                <w:spacing w:val="2"/>
                <w:sz w:val="28"/>
              </w:rPr>
            </w:pPr>
            <w:r>
              <w:rPr>
                <w:b w:val="0"/>
                <w:spacing w:val="2"/>
                <w:sz w:val="28"/>
              </w:rPr>
              <w:t>ЗАКОНОДАТЕЛЬНОГО</w:t>
            </w:r>
          </w:p>
          <w:p w:rsidR="0099144C" w:rsidRDefault="0099144C" w:rsidP="00B42655">
            <w:pPr>
              <w:pStyle w:val="2"/>
              <w:spacing w:line="240" w:lineRule="auto"/>
              <w:rPr>
                <w:b w:val="0"/>
                <w:spacing w:val="2"/>
                <w:sz w:val="28"/>
              </w:rPr>
            </w:pPr>
            <w:r>
              <w:rPr>
                <w:b w:val="0"/>
                <w:spacing w:val="2"/>
                <w:sz w:val="28"/>
              </w:rPr>
              <w:t>СОБРАНИЯ</w:t>
            </w:r>
          </w:p>
          <w:p w:rsidR="0099144C" w:rsidRDefault="0099144C" w:rsidP="00B42655">
            <w:pPr>
              <w:tabs>
                <w:tab w:val="left" w:pos="-1808"/>
              </w:tabs>
              <w:spacing w:line="360" w:lineRule="auto"/>
              <w:jc w:val="center"/>
            </w:pPr>
            <w:r>
              <w:rPr>
                <w:spacing w:val="2"/>
              </w:rPr>
              <w:t>ПРИМОРСКОГО КРАЯ</w:t>
            </w:r>
          </w:p>
          <w:p w:rsidR="0099144C" w:rsidRDefault="0099144C" w:rsidP="00B4265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99144C" w:rsidRDefault="0099144C" w:rsidP="00B42655">
            <w:pPr>
              <w:jc w:val="center"/>
              <w:rPr>
                <w:sz w:val="16"/>
              </w:rPr>
            </w:pPr>
            <w:r>
              <w:rPr>
                <w:sz w:val="16"/>
              </w:rPr>
              <w:t>Тел</w:t>
            </w:r>
            <w:r w:rsidR="000F051D">
              <w:rPr>
                <w:sz w:val="16"/>
              </w:rPr>
              <w:t>./факс</w:t>
            </w:r>
            <w:r>
              <w:rPr>
                <w:sz w:val="16"/>
              </w:rPr>
              <w:t xml:space="preserve">: (423) </w:t>
            </w:r>
            <w:r w:rsidR="00787CFF">
              <w:rPr>
                <w:sz w:val="16"/>
              </w:rPr>
              <w:t>2</w:t>
            </w:r>
            <w:r w:rsidR="00F50C9C">
              <w:rPr>
                <w:sz w:val="16"/>
              </w:rPr>
              <w:t>20-86</w:t>
            </w:r>
            <w:r>
              <w:rPr>
                <w:sz w:val="16"/>
              </w:rPr>
              <w:t>-11</w:t>
            </w:r>
          </w:p>
          <w:p w:rsidR="0099144C" w:rsidRPr="000F051D" w:rsidRDefault="00A640FC" w:rsidP="00B42655">
            <w:pPr>
              <w:jc w:val="center"/>
              <w:rPr>
                <w:sz w:val="16"/>
                <w:szCs w:val="16"/>
              </w:rPr>
            </w:pPr>
            <w:proofErr w:type="spellStart"/>
            <w:r w:rsidRPr="00A640FC">
              <w:rPr>
                <w:sz w:val="16"/>
                <w:szCs w:val="16"/>
              </w:rPr>
              <w:t>kostenko@zspk.gov.r</w:t>
            </w:r>
            <w:proofErr w:type="spellEnd"/>
            <w:r w:rsidRPr="00A640FC">
              <w:rPr>
                <w:sz w:val="16"/>
                <w:szCs w:val="16"/>
                <w:lang w:val="en-US"/>
              </w:rPr>
              <w:t>u</w:t>
            </w:r>
          </w:p>
        </w:tc>
        <w:tc>
          <w:tcPr>
            <w:tcW w:w="425" w:type="dxa"/>
          </w:tcPr>
          <w:p w:rsidR="0099144C" w:rsidRDefault="0099144C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D17D5B" w:rsidRDefault="00D327EA" w:rsidP="00D327EA">
            <w:r>
              <w:t xml:space="preserve">Председателю </w:t>
            </w:r>
          </w:p>
          <w:p w:rsidR="00D327EA" w:rsidRDefault="00D327EA" w:rsidP="00D327EA">
            <w:r>
              <w:t>Законодательного Собрания Приморского края</w:t>
            </w:r>
          </w:p>
          <w:p w:rsidR="00D327EA" w:rsidRDefault="00D327EA" w:rsidP="00D327EA"/>
          <w:p w:rsidR="0099144C" w:rsidRDefault="00D327EA" w:rsidP="00D327EA">
            <w:r>
              <w:t xml:space="preserve">Горчакову </w:t>
            </w:r>
            <w:proofErr w:type="spellStart"/>
            <w:r>
              <w:t>В.В</w:t>
            </w:r>
            <w:proofErr w:type="spellEnd"/>
            <w:r>
              <w:t>.</w:t>
            </w:r>
          </w:p>
        </w:tc>
      </w:tr>
      <w:tr w:rsidR="0099144C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99144C" w:rsidRPr="001A6A0D" w:rsidRDefault="0099144C">
            <w:pPr>
              <w:pStyle w:val="2"/>
              <w:spacing w:before="140"/>
              <w:ind w:firstLine="35"/>
              <w:rPr>
                <w:b w:val="0"/>
                <w:caps/>
                <w:sz w:val="24"/>
              </w:rPr>
            </w:pPr>
          </w:p>
        </w:tc>
        <w:tc>
          <w:tcPr>
            <w:tcW w:w="425" w:type="dxa"/>
            <w:vAlign w:val="bottom"/>
          </w:tcPr>
          <w:p w:rsidR="0099144C" w:rsidRPr="00B24CC1" w:rsidRDefault="0099144C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B24CC1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Default="0099144C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9144C" w:rsidRDefault="0099144C">
            <w:pPr>
              <w:pStyle w:val="2"/>
              <w:spacing w:before="140" w:line="240" w:lineRule="auto"/>
              <w:rPr>
                <w:sz w:val="24"/>
              </w:rPr>
            </w:pPr>
          </w:p>
        </w:tc>
        <w:tc>
          <w:tcPr>
            <w:tcW w:w="4253" w:type="dxa"/>
            <w:vMerge/>
          </w:tcPr>
          <w:p w:rsidR="0099144C" w:rsidRDefault="0099144C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99144C">
        <w:trPr>
          <w:gridBefore w:val="1"/>
          <w:wBefore w:w="284" w:type="dxa"/>
          <w:cantSplit/>
          <w:trHeight w:val="413"/>
        </w:trPr>
        <w:tc>
          <w:tcPr>
            <w:tcW w:w="709" w:type="dxa"/>
          </w:tcPr>
          <w:p w:rsidR="0099144C" w:rsidRPr="00B24CC1" w:rsidRDefault="0099144C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 w:rsidRPr="00B24CC1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Pr="001A6A0D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9144C" w:rsidRPr="00B24CC1" w:rsidRDefault="0099144C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B24CC1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Pr="001A6A0D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9144C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99144C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201302" w:rsidRDefault="00201302"/>
    <w:p w:rsidR="00201302" w:rsidRDefault="00201302">
      <w:r>
        <w:t xml:space="preserve"> </w:t>
      </w:r>
    </w:p>
    <w:p w:rsidR="00D327EA" w:rsidRDefault="00D327EA" w:rsidP="00D327EA">
      <w:pPr>
        <w:jc w:val="center"/>
      </w:pPr>
      <w:r>
        <w:t>Уважаемый Виктор Васильевич!</w:t>
      </w:r>
    </w:p>
    <w:p w:rsidR="00D327EA" w:rsidRDefault="00D327EA" w:rsidP="00D327EA">
      <w:pPr>
        <w:jc w:val="center"/>
      </w:pPr>
    </w:p>
    <w:p w:rsidR="00D327EA" w:rsidRPr="003E6291" w:rsidRDefault="00D327EA" w:rsidP="00D327EA">
      <w:pPr>
        <w:jc w:val="both"/>
        <w:rPr>
          <w:szCs w:val="28"/>
        </w:rPr>
      </w:pPr>
      <w:r>
        <w:tab/>
      </w:r>
      <w:proofErr w:type="gramStart"/>
      <w:r>
        <w:t>На основании статьи 3 Закона Приморского края от 22 декабря</w:t>
      </w:r>
      <w:r w:rsidRPr="00D327EA">
        <w:br/>
      </w:r>
      <w:r>
        <w:t>2008 года № 373-</w:t>
      </w:r>
      <w:proofErr w:type="spellStart"/>
      <w:r>
        <w:t>КЗ</w:t>
      </w:r>
      <w:proofErr w:type="spellEnd"/>
      <w:r>
        <w:t xml:space="preserve"> "О законодательной деятельности в Приморском крае" на рассмотрение Законодательного Собрания в качестве законодательной инициативы вносится проект закона Приморского края</w:t>
      </w:r>
      <w:r w:rsidRPr="00C20883">
        <w:rPr>
          <w:szCs w:val="28"/>
        </w:rPr>
        <w:t xml:space="preserve"> </w:t>
      </w:r>
      <w:r>
        <w:rPr>
          <w:szCs w:val="28"/>
        </w:rPr>
        <w:t>"</w:t>
      </w:r>
      <w:r w:rsidRPr="0063516F">
        <w:rPr>
          <w:szCs w:val="28"/>
        </w:rPr>
        <w:t xml:space="preserve">Об установлении срока рассрочки оплаты приобретаемого субъектами малого и среднего предпринимательства арендуемого </w:t>
      </w:r>
      <w:r>
        <w:rPr>
          <w:szCs w:val="28"/>
        </w:rPr>
        <w:t xml:space="preserve">ими недвижимого </w:t>
      </w:r>
      <w:r w:rsidRPr="0063516F">
        <w:rPr>
          <w:szCs w:val="28"/>
        </w:rPr>
        <w:t>имущества, находящегося в собственности Приморского края или муниципальной собственности, при реализации преимущественного права на</w:t>
      </w:r>
      <w:proofErr w:type="gramEnd"/>
      <w:r w:rsidRPr="0063516F">
        <w:rPr>
          <w:szCs w:val="28"/>
        </w:rPr>
        <w:t xml:space="preserve"> приобретение такого имущества</w:t>
      </w:r>
      <w:r>
        <w:rPr>
          <w:szCs w:val="28"/>
        </w:rPr>
        <w:t>".</w:t>
      </w:r>
    </w:p>
    <w:p w:rsidR="00D327EA" w:rsidRDefault="00D327EA" w:rsidP="00D327EA">
      <w:pPr>
        <w:pStyle w:val="a3"/>
        <w:tabs>
          <w:tab w:val="clear" w:pos="4153"/>
          <w:tab w:val="clear" w:pos="8306"/>
        </w:tabs>
        <w:ind w:firstLine="709"/>
        <w:jc w:val="both"/>
      </w:pPr>
      <w:r>
        <w:t>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951"/>
        <w:gridCol w:w="7619"/>
      </w:tblGrid>
      <w:tr w:rsidR="00D327EA" w:rsidTr="00217543">
        <w:tc>
          <w:tcPr>
            <w:tcW w:w="1951" w:type="dxa"/>
          </w:tcPr>
          <w:p w:rsidR="00D327EA" w:rsidRDefault="00D327EA" w:rsidP="00217543">
            <w:pPr>
              <w:pStyle w:val="a6"/>
            </w:pPr>
            <w:r>
              <w:t>Приложение:</w:t>
            </w:r>
          </w:p>
        </w:tc>
        <w:tc>
          <w:tcPr>
            <w:tcW w:w="7619" w:type="dxa"/>
          </w:tcPr>
          <w:p w:rsidR="00D327EA" w:rsidRDefault="00D327EA" w:rsidP="00217543">
            <w:pPr>
              <w:pStyle w:val="a6"/>
            </w:pPr>
            <w:r>
              <w:t>текст законопроекта</w:t>
            </w:r>
            <w:r w:rsidR="00A8750E" w:rsidRPr="00A8750E">
              <w:t xml:space="preserve"> </w:t>
            </w:r>
            <w:r>
              <w:t xml:space="preserve">на </w:t>
            </w:r>
            <w:smartTag w:uri="urn:schemas-microsoft-com:office:smarttags" w:element="metricconverter">
              <w:smartTagPr>
                <w:attr w:name="ProductID" w:val="1 л"/>
              </w:smartTagPr>
              <w:r>
                <w:t>1 л</w:t>
              </w:r>
            </w:smartTag>
            <w:r>
              <w:t>. в 1</w:t>
            </w:r>
            <w:r w:rsidR="00C9262E" w:rsidRPr="00A8750E">
              <w:t xml:space="preserve"> </w:t>
            </w:r>
            <w:r>
              <w:t>экз.;</w:t>
            </w:r>
          </w:p>
          <w:p w:rsidR="00D327EA" w:rsidRDefault="00E47503" w:rsidP="00217543">
            <w:pPr>
              <w:pStyle w:val="a6"/>
            </w:pPr>
            <w:r>
              <w:t>пояснительная записка на 1</w:t>
            </w:r>
            <w:bookmarkStart w:id="0" w:name="_GoBack"/>
            <w:bookmarkEnd w:id="0"/>
            <w:r w:rsidR="00D327EA">
              <w:t xml:space="preserve"> л. в 1 экз.;</w:t>
            </w:r>
          </w:p>
          <w:p w:rsidR="00D327EA" w:rsidRDefault="00D327EA" w:rsidP="00217543">
            <w:pPr>
              <w:pStyle w:val="a6"/>
            </w:pPr>
            <w:r>
              <w:t xml:space="preserve">финансово-экономическое обоснование проекта закона </w:t>
            </w:r>
            <w:r w:rsidR="00A8750E" w:rsidRPr="00A8750E">
              <w:t xml:space="preserve"> </w:t>
            </w:r>
            <w:r w:rsidR="00A8750E" w:rsidRPr="00A8750E">
              <w:br/>
            </w:r>
            <w:r w:rsidR="00193243">
              <w:t xml:space="preserve">на 1 </w:t>
            </w:r>
            <w:r>
              <w:t>л. в 1 экз.;</w:t>
            </w:r>
          </w:p>
          <w:p w:rsidR="00D327EA" w:rsidRDefault="00D327EA" w:rsidP="001403C6">
            <w:pPr>
              <w:pStyle w:val="a6"/>
            </w:pPr>
            <w:r>
              <w:t xml:space="preserve">перечень законодательных актов Приморского края, подлежащих признанию </w:t>
            </w:r>
            <w:proofErr w:type="gramStart"/>
            <w:r>
              <w:t>утратившими</w:t>
            </w:r>
            <w:proofErr w:type="gramEnd"/>
            <w:r>
              <w:t xml:space="preserve"> силу, изменению, приостановлению, дополнению или принятию в связи с принятием проекта закона</w:t>
            </w:r>
            <w:r w:rsidR="001403C6">
              <w:t>,</w:t>
            </w:r>
            <w:r w:rsidR="00A8750E" w:rsidRPr="00A8750E">
              <w:t xml:space="preserve"> </w:t>
            </w:r>
            <w:r>
              <w:t xml:space="preserve">на </w:t>
            </w:r>
            <w:smartTag w:uri="urn:schemas-microsoft-com:office:smarttags" w:element="metricconverter">
              <w:smartTagPr>
                <w:attr w:name="ProductID" w:val="1 л"/>
              </w:smartTagPr>
              <w:r>
                <w:t>1 л</w:t>
              </w:r>
            </w:smartTag>
            <w:r>
              <w:t>. в 1 экз.</w:t>
            </w:r>
            <w:r w:rsidR="00EA29C6">
              <w:t>;</w:t>
            </w:r>
          </w:p>
          <w:p w:rsidR="00EA29C6" w:rsidRPr="00465EF5" w:rsidRDefault="00EA29C6" w:rsidP="00193243">
            <w:pPr>
              <w:pStyle w:val="a6"/>
            </w:pPr>
            <w:r>
              <w:t xml:space="preserve">заключение об оценке регулирующего воздействия проекта закона на </w:t>
            </w:r>
            <w:r w:rsidR="00193243">
              <w:t>3</w:t>
            </w:r>
            <w:r>
              <w:t xml:space="preserve"> л. в 1 экз.</w:t>
            </w:r>
          </w:p>
        </w:tc>
      </w:tr>
    </w:tbl>
    <w:p w:rsidR="00D327EA" w:rsidRDefault="00D327EA" w:rsidP="00D327EA">
      <w:pPr>
        <w:pStyle w:val="a3"/>
        <w:tabs>
          <w:tab w:val="clear" w:pos="4153"/>
          <w:tab w:val="clear" w:pos="8306"/>
        </w:tabs>
        <w:jc w:val="both"/>
      </w:pPr>
    </w:p>
    <w:p w:rsidR="00D327EA" w:rsidRDefault="00D327EA" w:rsidP="00D327EA">
      <w:pPr>
        <w:pStyle w:val="a3"/>
        <w:tabs>
          <w:tab w:val="clear" w:pos="4153"/>
          <w:tab w:val="clear" w:pos="8306"/>
        </w:tabs>
        <w:jc w:val="both"/>
      </w:pPr>
    </w:p>
    <w:p w:rsidR="00D327EA" w:rsidRDefault="00D327EA" w:rsidP="00D327EA">
      <w:pPr>
        <w:pStyle w:val="a3"/>
        <w:tabs>
          <w:tab w:val="clear" w:pos="4153"/>
          <w:tab w:val="clear" w:pos="8306"/>
        </w:tabs>
      </w:pPr>
    </w:p>
    <w:p w:rsidR="00D327EA" w:rsidRPr="000F051D" w:rsidRDefault="00D327EA" w:rsidP="00D327EA">
      <w:pPr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0F051D">
        <w:rPr>
          <w:szCs w:val="28"/>
        </w:rPr>
        <w:tab/>
      </w:r>
      <w:r w:rsidR="000F051D">
        <w:rPr>
          <w:szCs w:val="28"/>
        </w:rPr>
        <w:tab/>
      </w:r>
      <w:r w:rsidR="000F051D">
        <w:rPr>
          <w:szCs w:val="28"/>
        </w:rPr>
        <w:tab/>
      </w:r>
      <w:r w:rsidR="000F051D">
        <w:rPr>
          <w:szCs w:val="28"/>
        </w:rPr>
        <w:tab/>
      </w:r>
      <w:r w:rsidR="000F051D">
        <w:rPr>
          <w:szCs w:val="28"/>
        </w:rPr>
        <w:tab/>
      </w:r>
      <w:r w:rsidR="000F051D">
        <w:rPr>
          <w:szCs w:val="28"/>
        </w:rPr>
        <w:tab/>
        <w:t xml:space="preserve">       </w:t>
      </w:r>
      <w:proofErr w:type="spellStart"/>
      <w:r w:rsidR="000F051D">
        <w:rPr>
          <w:szCs w:val="28"/>
        </w:rPr>
        <w:t>А.И</w:t>
      </w:r>
      <w:proofErr w:type="spellEnd"/>
      <w:r w:rsidR="000F051D">
        <w:rPr>
          <w:szCs w:val="28"/>
        </w:rPr>
        <w:t>. Костенко</w:t>
      </w:r>
    </w:p>
    <w:p w:rsidR="00201302" w:rsidRDefault="00201302">
      <w:pPr>
        <w:jc w:val="both"/>
      </w:pPr>
    </w:p>
    <w:p w:rsidR="00570D2B" w:rsidRDefault="00570D2B">
      <w:pPr>
        <w:jc w:val="both"/>
      </w:pPr>
    </w:p>
    <w:sectPr w:rsidR="00570D2B">
      <w:footnotePr>
        <w:numFmt w:val="chicago"/>
      </w:footnotePr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0C9C" w:rsidRDefault="00F50C9C">
      <w:r>
        <w:separator/>
      </w:r>
    </w:p>
  </w:endnote>
  <w:endnote w:type="continuationSeparator" w:id="0">
    <w:p w:rsidR="00F50C9C" w:rsidRDefault="00F50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0C9C" w:rsidRDefault="00F50C9C">
      <w:r>
        <w:separator/>
      </w:r>
    </w:p>
  </w:footnote>
  <w:footnote w:type="continuationSeparator" w:id="0">
    <w:p w:rsidR="00F50C9C" w:rsidRDefault="00F50C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C2CAE"/>
    <w:rsid w:val="000335DD"/>
    <w:rsid w:val="00081B8F"/>
    <w:rsid w:val="000B02B1"/>
    <w:rsid w:val="000C53DD"/>
    <w:rsid w:val="000F051D"/>
    <w:rsid w:val="001403C6"/>
    <w:rsid w:val="00193243"/>
    <w:rsid w:val="001A6A0D"/>
    <w:rsid w:val="001B7CDC"/>
    <w:rsid w:val="001E1D2C"/>
    <w:rsid w:val="001E6474"/>
    <w:rsid w:val="001F462C"/>
    <w:rsid w:val="00201302"/>
    <w:rsid w:val="00223B0E"/>
    <w:rsid w:val="0025740B"/>
    <w:rsid w:val="002B2893"/>
    <w:rsid w:val="002E5CBF"/>
    <w:rsid w:val="00413D03"/>
    <w:rsid w:val="00480525"/>
    <w:rsid w:val="004E36F5"/>
    <w:rsid w:val="00524A81"/>
    <w:rsid w:val="00527176"/>
    <w:rsid w:val="00570D2B"/>
    <w:rsid w:val="005B4249"/>
    <w:rsid w:val="005B699F"/>
    <w:rsid w:val="005F2AE8"/>
    <w:rsid w:val="006B685A"/>
    <w:rsid w:val="00707036"/>
    <w:rsid w:val="00782DF1"/>
    <w:rsid w:val="00787CFF"/>
    <w:rsid w:val="00796D07"/>
    <w:rsid w:val="008354B6"/>
    <w:rsid w:val="008B64EC"/>
    <w:rsid w:val="0094222D"/>
    <w:rsid w:val="00956095"/>
    <w:rsid w:val="00984468"/>
    <w:rsid w:val="0099144C"/>
    <w:rsid w:val="009B7FCB"/>
    <w:rsid w:val="009C2CAE"/>
    <w:rsid w:val="009E4003"/>
    <w:rsid w:val="00A330A5"/>
    <w:rsid w:val="00A41E93"/>
    <w:rsid w:val="00A640FC"/>
    <w:rsid w:val="00A8750E"/>
    <w:rsid w:val="00AB41CA"/>
    <w:rsid w:val="00AE5B8A"/>
    <w:rsid w:val="00B24CC1"/>
    <w:rsid w:val="00B364B4"/>
    <w:rsid w:val="00B42655"/>
    <w:rsid w:val="00B95BCB"/>
    <w:rsid w:val="00BC4F3C"/>
    <w:rsid w:val="00BD2751"/>
    <w:rsid w:val="00BF5955"/>
    <w:rsid w:val="00C9262E"/>
    <w:rsid w:val="00CC6685"/>
    <w:rsid w:val="00CF07B4"/>
    <w:rsid w:val="00CF5AFC"/>
    <w:rsid w:val="00D17D5B"/>
    <w:rsid w:val="00D327EA"/>
    <w:rsid w:val="00D45C00"/>
    <w:rsid w:val="00D60363"/>
    <w:rsid w:val="00D858D2"/>
    <w:rsid w:val="00DA011F"/>
    <w:rsid w:val="00E47503"/>
    <w:rsid w:val="00E61926"/>
    <w:rsid w:val="00EA212F"/>
    <w:rsid w:val="00EA29C6"/>
    <w:rsid w:val="00EF0F2A"/>
    <w:rsid w:val="00EF5620"/>
    <w:rsid w:val="00F50C9C"/>
    <w:rsid w:val="00FE43BB"/>
    <w:rsid w:val="00FF4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pPr>
      <w:jc w:val="both"/>
    </w:pPr>
  </w:style>
  <w:style w:type="paragraph" w:styleId="a8">
    <w:name w:val="Balloon Text"/>
    <w:basedOn w:val="a"/>
    <w:semiHidden/>
    <w:rsid w:val="005B699F"/>
    <w:rPr>
      <w:rFonts w:ascii="Tahoma" w:hAnsi="Tahoma" w:cs="Tahoma"/>
      <w:sz w:val="16"/>
      <w:szCs w:val="16"/>
    </w:rPr>
  </w:style>
  <w:style w:type="character" w:styleId="a9">
    <w:name w:val="Hyperlink"/>
    <w:rsid w:val="00CC6685"/>
    <w:rPr>
      <w:color w:val="000088"/>
      <w:u w:val="single"/>
    </w:rPr>
  </w:style>
  <w:style w:type="paragraph" w:styleId="aa">
    <w:name w:val="footnote text"/>
    <w:basedOn w:val="a"/>
    <w:semiHidden/>
    <w:rsid w:val="00570D2B"/>
    <w:rPr>
      <w:sz w:val="20"/>
    </w:rPr>
  </w:style>
  <w:style w:type="character" w:styleId="ab">
    <w:name w:val="footnote reference"/>
    <w:semiHidden/>
    <w:rsid w:val="00570D2B"/>
    <w:rPr>
      <w:vertAlign w:val="superscript"/>
    </w:rPr>
  </w:style>
  <w:style w:type="character" w:customStyle="1" w:styleId="a4">
    <w:name w:val="Верхний колонтитул Знак"/>
    <w:link w:val="a3"/>
    <w:rsid w:val="00D327EA"/>
    <w:rPr>
      <w:sz w:val="28"/>
    </w:rPr>
  </w:style>
  <w:style w:type="character" w:customStyle="1" w:styleId="a7">
    <w:name w:val="Основной текст Знак"/>
    <w:link w:val="a6"/>
    <w:rsid w:val="00D327E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1321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4</cp:revision>
  <cp:lastPrinted>2015-07-14T04:08:00Z</cp:lastPrinted>
  <dcterms:created xsi:type="dcterms:W3CDTF">2015-06-28T23:07:00Z</dcterms:created>
  <dcterms:modified xsi:type="dcterms:W3CDTF">2015-07-14T04:08:00Z</dcterms:modified>
</cp:coreProperties>
</file>