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C8" w:rsidRDefault="00815FC8" w:rsidP="00A03FBC">
      <w:pPr>
        <w:jc w:val="right"/>
        <w:outlineLvl w:val="0"/>
        <w:rPr>
          <w:szCs w:val="28"/>
        </w:rPr>
      </w:pPr>
      <w:r>
        <w:rPr>
          <w:szCs w:val="28"/>
        </w:rPr>
        <w:t>ПРОЕКТ</w:t>
      </w:r>
    </w:p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8</w:t>
      </w:r>
      <w:r w:rsidR="00D65EC8">
        <w:rPr>
          <w:szCs w:val="28"/>
        </w:rPr>
        <w:t>8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D65EC8">
        <w:rPr>
          <w:szCs w:val="28"/>
        </w:rPr>
        <w:t>21</w:t>
      </w:r>
      <w:r>
        <w:rPr>
          <w:szCs w:val="28"/>
        </w:rPr>
        <w:t xml:space="preserve"> июля 2015</w:t>
      </w:r>
      <w:r w:rsidRPr="003066BF">
        <w:rPr>
          <w:szCs w:val="28"/>
        </w:rPr>
        <w:t xml:space="preserve"> года</w:t>
      </w:r>
    </w:p>
    <w:p w:rsidR="002215AB" w:rsidRPr="003066BF" w:rsidRDefault="002215AB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215AB" w:rsidRDefault="002215AB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815FC8" w:rsidRPr="00676146" w:rsidRDefault="00815FC8" w:rsidP="004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402371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821BDE" w:rsidRDefault="00821BDE" w:rsidP="00294395">
            <w:pPr>
              <w:jc w:val="both"/>
              <w:rPr>
                <w:sz w:val="24"/>
                <w:szCs w:val="24"/>
              </w:rPr>
            </w:pPr>
            <w:r w:rsidRPr="00821BDE">
              <w:rPr>
                <w:sz w:val="24"/>
                <w:szCs w:val="24"/>
              </w:rPr>
              <w:t xml:space="preserve">О ходе подготовки объектов жилищно-коммунального хозяйства и топливно-энергетического комплекса </w:t>
            </w:r>
            <w:r>
              <w:rPr>
                <w:sz w:val="24"/>
                <w:szCs w:val="24"/>
              </w:rPr>
              <w:t>КГУП "Примтеплоэнерго" к осенне-зимнему отопительному периоду 2015-2016 годов"</w:t>
            </w:r>
          </w:p>
          <w:p w:rsidR="00821BDE" w:rsidRPr="00821BDE" w:rsidRDefault="00821BDE" w:rsidP="00294395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  <w:u w:val="single"/>
              </w:rPr>
              <w:t>Докладывает:</w:t>
            </w:r>
            <w:r w:rsidR="00821BDE" w:rsidRPr="00821BDE">
              <w:rPr>
                <w:sz w:val="24"/>
                <w:szCs w:val="24"/>
              </w:rPr>
              <w:t xml:space="preserve"> Григорьева Алена Валентиновна, генеральный директор КГУП "Примтеплоэнерго"</w:t>
            </w:r>
          </w:p>
          <w:p w:rsidR="00840B46" w:rsidRDefault="00840B46" w:rsidP="00294395">
            <w:pPr>
              <w:jc w:val="both"/>
              <w:rPr>
                <w:sz w:val="24"/>
                <w:szCs w:val="24"/>
              </w:rPr>
            </w:pPr>
          </w:p>
          <w:p w:rsidR="00821BDE" w:rsidRDefault="00840B46" w:rsidP="00294395">
            <w:pPr>
              <w:jc w:val="both"/>
              <w:rPr>
                <w:sz w:val="24"/>
                <w:szCs w:val="24"/>
              </w:rPr>
            </w:pPr>
            <w:r w:rsidRPr="00840B46">
              <w:rPr>
                <w:sz w:val="24"/>
                <w:szCs w:val="24"/>
                <w:u w:val="single"/>
              </w:rPr>
              <w:t>Приглашается:</w:t>
            </w:r>
            <w:r w:rsidRPr="00840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Тарасов Александр Федорович, директор департамента по жилищно-коммунальному хозяйству и топливным ресурсам</w:t>
            </w:r>
          </w:p>
          <w:p w:rsidR="00840B46" w:rsidRPr="00840B46" w:rsidRDefault="00840B46" w:rsidP="00294395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815FC8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815FC8" w:rsidRDefault="00815FC8" w:rsidP="004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402371">
              <w:rPr>
                <w:sz w:val="24"/>
                <w:szCs w:val="24"/>
              </w:rPr>
              <w:t>45</w:t>
            </w:r>
            <w:r w:rsidR="00652F24">
              <w:rPr>
                <w:sz w:val="24"/>
                <w:szCs w:val="24"/>
              </w:rPr>
              <w:t>-10.</w:t>
            </w:r>
            <w:r w:rsidR="00402371"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C90E9F" w:rsidRPr="00C90E9F" w:rsidRDefault="00C90E9F" w:rsidP="00294395">
            <w:pPr>
              <w:jc w:val="both"/>
              <w:rPr>
                <w:sz w:val="24"/>
                <w:szCs w:val="24"/>
              </w:rPr>
            </w:pPr>
            <w:r w:rsidRPr="00C90E9F">
              <w:rPr>
                <w:sz w:val="24"/>
                <w:szCs w:val="24"/>
              </w:rPr>
              <w:t>О реализации статьи 6  Закона Приморского края  от 02.12.2009 № 536-КЗ "О регулировании розничной продажи алкогольной продукции, безалкогольных тонизирующих напитков и профилактике алкоголизма</w:t>
            </w:r>
            <w:r>
              <w:rPr>
                <w:sz w:val="24"/>
                <w:szCs w:val="24"/>
              </w:rPr>
              <w:t xml:space="preserve"> на территории Приморского края</w:t>
            </w:r>
          </w:p>
          <w:p w:rsidR="00C90E9F" w:rsidRDefault="00C90E9F" w:rsidP="00294395">
            <w:pPr>
              <w:jc w:val="both"/>
              <w:rPr>
                <w:sz w:val="24"/>
                <w:szCs w:val="24"/>
                <w:u w:val="single"/>
              </w:rPr>
            </w:pP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  <w:u w:val="single"/>
              </w:rPr>
              <w:t>Докладывает:</w:t>
            </w:r>
            <w:r w:rsidRPr="00294395">
              <w:rPr>
                <w:sz w:val="24"/>
                <w:szCs w:val="24"/>
              </w:rPr>
              <w:t xml:space="preserve"> </w:t>
            </w:r>
            <w:proofErr w:type="spellStart"/>
            <w:r w:rsidR="00C90E9F">
              <w:rPr>
                <w:sz w:val="24"/>
                <w:szCs w:val="24"/>
              </w:rPr>
              <w:t>Шемилина</w:t>
            </w:r>
            <w:proofErr w:type="spellEnd"/>
            <w:r w:rsidR="00C90E9F">
              <w:rPr>
                <w:sz w:val="24"/>
                <w:szCs w:val="24"/>
              </w:rPr>
              <w:t xml:space="preserve"> Марина Анатольевна, </w:t>
            </w:r>
            <w:r w:rsidR="00C90E9F" w:rsidRPr="00C90E9F">
              <w:rPr>
                <w:sz w:val="24"/>
                <w:szCs w:val="24"/>
              </w:rPr>
              <w:t>уполномоч</w:t>
            </w:r>
            <w:r w:rsidR="00C90E9F">
              <w:rPr>
                <w:sz w:val="24"/>
                <w:szCs w:val="24"/>
              </w:rPr>
              <w:t>енный</w:t>
            </w:r>
            <w:r w:rsidR="00C90E9F" w:rsidRPr="00C90E9F">
              <w:rPr>
                <w:sz w:val="24"/>
                <w:szCs w:val="24"/>
              </w:rPr>
              <w:t xml:space="preserve"> по защите прав предпр</w:t>
            </w:r>
            <w:r w:rsidR="00C90E9F">
              <w:rPr>
                <w:sz w:val="24"/>
                <w:szCs w:val="24"/>
              </w:rPr>
              <w:t>инимателей</w:t>
            </w:r>
            <w:r w:rsidR="00C90E9F" w:rsidRPr="00C90E9F">
              <w:rPr>
                <w:sz w:val="24"/>
                <w:szCs w:val="24"/>
              </w:rPr>
              <w:t xml:space="preserve"> в П</w:t>
            </w:r>
            <w:r w:rsidR="00C90E9F">
              <w:rPr>
                <w:sz w:val="24"/>
                <w:szCs w:val="24"/>
              </w:rPr>
              <w:t>риморском крае</w:t>
            </w:r>
          </w:p>
          <w:p w:rsidR="00FA3DBF" w:rsidRDefault="00FA3DBF" w:rsidP="00294395">
            <w:pPr>
              <w:jc w:val="both"/>
              <w:rPr>
                <w:sz w:val="24"/>
                <w:szCs w:val="24"/>
              </w:rPr>
            </w:pPr>
          </w:p>
          <w:p w:rsidR="00FA3DBF" w:rsidRDefault="00FA3DBF" w:rsidP="002943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="007770EB">
              <w:rPr>
                <w:sz w:val="24"/>
                <w:szCs w:val="24"/>
              </w:rPr>
              <w:t xml:space="preserve">Пак Юлия Валентиновна, председатель Общественного экспертного совета по развитию малого и среднего предпринимательства в Приморском </w:t>
            </w:r>
            <w:proofErr w:type="gramStart"/>
            <w:r w:rsidR="007770EB">
              <w:rPr>
                <w:sz w:val="24"/>
                <w:szCs w:val="24"/>
              </w:rPr>
              <w:t>крае</w:t>
            </w:r>
            <w:proofErr w:type="gramEnd"/>
            <w:r w:rsidR="007770EB">
              <w:rPr>
                <w:sz w:val="24"/>
                <w:szCs w:val="24"/>
              </w:rPr>
              <w:t>;</w:t>
            </w:r>
          </w:p>
          <w:p w:rsidR="002215AB" w:rsidRDefault="002215AB" w:rsidP="00294395">
            <w:pPr>
              <w:jc w:val="both"/>
              <w:rPr>
                <w:sz w:val="24"/>
                <w:szCs w:val="24"/>
              </w:rPr>
            </w:pPr>
          </w:p>
          <w:p w:rsidR="007770EB" w:rsidRDefault="007770EB" w:rsidP="0029439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 директора департамента экономики и стратегического развития Приморского края;</w:t>
            </w:r>
          </w:p>
          <w:p w:rsidR="002215AB" w:rsidRDefault="002215AB" w:rsidP="00294395">
            <w:pPr>
              <w:jc w:val="both"/>
              <w:rPr>
                <w:sz w:val="24"/>
                <w:szCs w:val="24"/>
              </w:rPr>
            </w:pPr>
          </w:p>
          <w:p w:rsidR="007770EB" w:rsidRPr="00FA3DBF" w:rsidRDefault="007770EB" w:rsidP="002943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Приморского края по продовольственной политике и природопользованию</w:t>
            </w: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1C1295" w:rsidRPr="001C1295" w:rsidRDefault="001C1295" w:rsidP="001C1295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 xml:space="preserve">Вопрос </w:t>
            </w:r>
            <w:r w:rsidR="003025CE">
              <w:rPr>
                <w:sz w:val="24"/>
                <w:szCs w:val="24"/>
              </w:rPr>
              <w:t>3</w:t>
            </w:r>
          </w:p>
          <w:p w:rsidR="00815FC8" w:rsidRDefault="001C1295" w:rsidP="00402371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>10.</w:t>
            </w:r>
            <w:r w:rsidR="00402371">
              <w:rPr>
                <w:sz w:val="24"/>
                <w:szCs w:val="24"/>
              </w:rPr>
              <w:t>55</w:t>
            </w:r>
            <w:r w:rsidRPr="001C1295">
              <w:rPr>
                <w:sz w:val="24"/>
                <w:szCs w:val="24"/>
              </w:rPr>
              <w:t>-1</w:t>
            </w:r>
            <w:r w:rsidR="00402371">
              <w:rPr>
                <w:sz w:val="24"/>
                <w:szCs w:val="24"/>
              </w:rPr>
              <w:t>1</w:t>
            </w:r>
            <w:r w:rsidRPr="001C1295">
              <w:rPr>
                <w:sz w:val="24"/>
                <w:szCs w:val="24"/>
              </w:rPr>
              <w:t>.</w:t>
            </w:r>
            <w:r w:rsidR="00402371"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815FC8" w:rsidRDefault="00C90E9F" w:rsidP="00294395">
            <w:pPr>
              <w:jc w:val="both"/>
              <w:rPr>
                <w:sz w:val="24"/>
                <w:szCs w:val="24"/>
              </w:rPr>
            </w:pPr>
            <w:r w:rsidRPr="00C90E9F">
              <w:rPr>
                <w:sz w:val="24"/>
                <w:szCs w:val="24"/>
              </w:rPr>
      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</w:t>
            </w:r>
            <w:r>
              <w:rPr>
                <w:sz w:val="24"/>
                <w:szCs w:val="24"/>
              </w:rPr>
              <w:t>но</w:t>
            </w:r>
            <w:r w:rsidRPr="00C90E9F">
              <w:rPr>
                <w:sz w:val="24"/>
                <w:szCs w:val="24"/>
              </w:rPr>
              <w:t>сти, при реализации преимущественного права на приобретение так</w:t>
            </w:r>
            <w:r>
              <w:rPr>
                <w:sz w:val="24"/>
                <w:szCs w:val="24"/>
              </w:rPr>
              <w:t>ого имущества" (первое чтение)</w:t>
            </w:r>
          </w:p>
          <w:p w:rsidR="00815FC8" w:rsidRDefault="00815FC8" w:rsidP="00294395">
            <w:pPr>
              <w:jc w:val="both"/>
              <w:rPr>
                <w:sz w:val="24"/>
                <w:szCs w:val="24"/>
              </w:rPr>
            </w:pPr>
            <w:r w:rsidRPr="00294395">
              <w:rPr>
                <w:sz w:val="24"/>
                <w:szCs w:val="24"/>
                <w:u w:val="single"/>
              </w:rPr>
              <w:t>Докладывает:</w:t>
            </w:r>
            <w:r w:rsidRPr="00294395">
              <w:rPr>
                <w:sz w:val="24"/>
                <w:szCs w:val="24"/>
              </w:rPr>
              <w:t xml:space="preserve"> </w:t>
            </w:r>
            <w:r w:rsidR="00C90E9F">
              <w:rPr>
                <w:sz w:val="24"/>
                <w:szCs w:val="24"/>
              </w:rPr>
              <w:t>Костенко Александр Иванович, председатель комитета</w:t>
            </w:r>
            <w:r w:rsidRPr="00294395">
              <w:rPr>
                <w:sz w:val="24"/>
                <w:szCs w:val="24"/>
              </w:rPr>
              <w:t xml:space="preserve"> по экономической политике и собственности</w:t>
            </w:r>
          </w:p>
          <w:p w:rsidR="007770EB" w:rsidRDefault="007770EB" w:rsidP="00294395">
            <w:pPr>
              <w:jc w:val="both"/>
              <w:rPr>
                <w:sz w:val="24"/>
                <w:szCs w:val="24"/>
              </w:rPr>
            </w:pPr>
          </w:p>
          <w:p w:rsidR="007770EB" w:rsidRDefault="007770EB" w:rsidP="002943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</w:t>
            </w:r>
            <w:r w:rsidRPr="007770EB">
              <w:rPr>
                <w:sz w:val="24"/>
                <w:szCs w:val="24"/>
              </w:rPr>
              <w:t xml:space="preserve">: </w:t>
            </w:r>
            <w:proofErr w:type="spellStart"/>
            <w:r w:rsidRPr="007770EB">
              <w:rPr>
                <w:sz w:val="24"/>
                <w:szCs w:val="24"/>
              </w:rPr>
              <w:t>Шемилина</w:t>
            </w:r>
            <w:proofErr w:type="spellEnd"/>
            <w:r w:rsidRPr="007770EB"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</w:t>
            </w:r>
            <w:r>
              <w:rPr>
                <w:sz w:val="24"/>
                <w:szCs w:val="24"/>
              </w:rPr>
              <w:t>;</w:t>
            </w:r>
          </w:p>
          <w:p w:rsidR="002215AB" w:rsidRDefault="002215AB" w:rsidP="00294395">
            <w:pPr>
              <w:jc w:val="both"/>
              <w:rPr>
                <w:sz w:val="24"/>
                <w:szCs w:val="24"/>
              </w:rPr>
            </w:pPr>
          </w:p>
          <w:p w:rsidR="007770EB" w:rsidRDefault="007770EB" w:rsidP="00294395">
            <w:pPr>
              <w:jc w:val="both"/>
              <w:rPr>
                <w:sz w:val="24"/>
                <w:szCs w:val="24"/>
              </w:rPr>
            </w:pPr>
            <w:proofErr w:type="spellStart"/>
            <w:r w:rsidRPr="007770EB">
              <w:rPr>
                <w:sz w:val="24"/>
                <w:szCs w:val="24"/>
              </w:rPr>
              <w:t>Терлецкая</w:t>
            </w:r>
            <w:proofErr w:type="spellEnd"/>
            <w:r w:rsidRPr="007770EB">
              <w:rPr>
                <w:sz w:val="24"/>
                <w:szCs w:val="24"/>
              </w:rPr>
              <w:t xml:space="preserve"> Анна Николаевна, </w:t>
            </w:r>
            <w:proofErr w:type="gramStart"/>
            <w:r w:rsidRPr="007770EB">
              <w:rPr>
                <w:sz w:val="24"/>
                <w:szCs w:val="24"/>
              </w:rPr>
              <w:t>исполняющая</w:t>
            </w:r>
            <w:proofErr w:type="gramEnd"/>
            <w:r w:rsidRPr="007770EB">
              <w:rPr>
                <w:sz w:val="24"/>
                <w:szCs w:val="24"/>
              </w:rPr>
              <w:t xml:space="preserve"> обязанности директора департамента экономики и стратегического развития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15FC8" w:rsidRDefault="007770EB" w:rsidP="004171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840B46" w:rsidRPr="004D2A8A" w:rsidRDefault="00840B46" w:rsidP="004171DE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1C1295" w:rsidRPr="001C1295" w:rsidRDefault="001C1295" w:rsidP="001C1295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lastRenderedPageBreak/>
              <w:t xml:space="preserve">Вопрос </w:t>
            </w:r>
            <w:r w:rsidR="003025CE">
              <w:rPr>
                <w:sz w:val="24"/>
                <w:szCs w:val="24"/>
              </w:rPr>
              <w:t>4</w:t>
            </w:r>
          </w:p>
          <w:p w:rsidR="00815FC8" w:rsidRDefault="001C1295" w:rsidP="00402371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>1</w:t>
            </w:r>
            <w:r w:rsidR="00402371">
              <w:rPr>
                <w:sz w:val="24"/>
                <w:szCs w:val="24"/>
              </w:rPr>
              <w:t>1</w:t>
            </w:r>
            <w:r w:rsidRPr="001C1295">
              <w:rPr>
                <w:sz w:val="24"/>
                <w:szCs w:val="24"/>
              </w:rPr>
              <w:t>.</w:t>
            </w:r>
            <w:r w:rsidR="00402371">
              <w:rPr>
                <w:sz w:val="24"/>
                <w:szCs w:val="24"/>
              </w:rPr>
              <w:t>00</w:t>
            </w:r>
            <w:r w:rsidRPr="001C1295">
              <w:rPr>
                <w:sz w:val="24"/>
                <w:szCs w:val="24"/>
              </w:rPr>
              <w:t>-</w:t>
            </w:r>
            <w:r w:rsidR="00402371">
              <w:rPr>
                <w:sz w:val="24"/>
                <w:szCs w:val="24"/>
              </w:rPr>
              <w:t>11.05</w:t>
            </w:r>
          </w:p>
        </w:tc>
        <w:tc>
          <w:tcPr>
            <w:tcW w:w="8276" w:type="dxa"/>
          </w:tcPr>
          <w:p w:rsidR="00815FC8" w:rsidRDefault="00C90E9F" w:rsidP="00294395">
            <w:pPr>
              <w:jc w:val="both"/>
              <w:rPr>
                <w:sz w:val="24"/>
                <w:szCs w:val="24"/>
              </w:rPr>
            </w:pPr>
            <w:r w:rsidRPr="00C90E9F">
              <w:rPr>
                <w:sz w:val="24"/>
                <w:szCs w:val="24"/>
              </w:rPr>
      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 (</w:t>
            </w:r>
            <w:r>
              <w:rPr>
                <w:sz w:val="24"/>
                <w:szCs w:val="24"/>
              </w:rPr>
              <w:t>второе, третье</w:t>
            </w:r>
            <w:r w:rsidRPr="00C90E9F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C90E9F">
              <w:rPr>
                <w:sz w:val="24"/>
                <w:szCs w:val="24"/>
              </w:rPr>
              <w:t>)</w:t>
            </w:r>
          </w:p>
          <w:p w:rsidR="00C90E9F" w:rsidRDefault="00C90E9F" w:rsidP="00294395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0E533E">
            <w:pPr>
              <w:jc w:val="both"/>
              <w:rPr>
                <w:sz w:val="24"/>
                <w:szCs w:val="24"/>
              </w:rPr>
            </w:pPr>
            <w:r w:rsidRPr="000E533E">
              <w:rPr>
                <w:sz w:val="24"/>
                <w:szCs w:val="24"/>
                <w:u w:val="single"/>
              </w:rPr>
              <w:t>Докладывает:</w:t>
            </w:r>
            <w:r w:rsidRPr="000E533E">
              <w:rPr>
                <w:sz w:val="24"/>
                <w:szCs w:val="24"/>
              </w:rPr>
              <w:t xml:space="preserve"> </w:t>
            </w:r>
            <w:r w:rsidR="00C90E9F" w:rsidRPr="00C90E9F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815FC8" w:rsidRPr="00A03FBC" w:rsidRDefault="00815FC8" w:rsidP="000851FC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1C1295" w:rsidRPr="001C1295" w:rsidRDefault="003025CE" w:rsidP="001C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815FC8" w:rsidRDefault="001C1295" w:rsidP="00402371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>1</w:t>
            </w:r>
            <w:r w:rsidR="00402371">
              <w:rPr>
                <w:sz w:val="24"/>
                <w:szCs w:val="24"/>
              </w:rPr>
              <w:t>1.05-11.10</w:t>
            </w:r>
          </w:p>
        </w:tc>
        <w:tc>
          <w:tcPr>
            <w:tcW w:w="8276" w:type="dxa"/>
          </w:tcPr>
          <w:p w:rsidR="00815FC8" w:rsidRPr="00B67BF0" w:rsidRDefault="00B67BF0" w:rsidP="00CE7E9A">
            <w:pPr>
              <w:jc w:val="both"/>
              <w:rPr>
                <w:sz w:val="24"/>
                <w:szCs w:val="24"/>
              </w:rPr>
            </w:pPr>
            <w:r w:rsidRPr="00B67BF0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67BF0">
              <w:rPr>
                <w:sz w:val="24"/>
                <w:szCs w:val="24"/>
              </w:rPr>
              <w:t>Шкотовским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67BF0">
              <w:rPr>
                <w:sz w:val="24"/>
                <w:szCs w:val="24"/>
              </w:rPr>
              <w:t>Шкотовского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B67BF0" w:rsidRPr="00B67BF0" w:rsidRDefault="00B67BF0" w:rsidP="00CE7E9A">
            <w:pPr>
              <w:jc w:val="both"/>
              <w:rPr>
                <w:sz w:val="24"/>
                <w:szCs w:val="24"/>
              </w:rPr>
            </w:pPr>
          </w:p>
          <w:p w:rsidR="00B67BF0" w:rsidRPr="00B67BF0" w:rsidRDefault="00815FC8" w:rsidP="00CE7E9A">
            <w:pPr>
              <w:jc w:val="both"/>
              <w:rPr>
                <w:sz w:val="24"/>
                <w:szCs w:val="24"/>
              </w:rPr>
            </w:pPr>
            <w:r w:rsidRPr="00B67BF0">
              <w:rPr>
                <w:sz w:val="24"/>
                <w:szCs w:val="24"/>
                <w:u w:val="single"/>
              </w:rPr>
              <w:t>Докладывает:</w:t>
            </w:r>
            <w:r w:rsidRPr="00B67BF0">
              <w:rPr>
                <w:sz w:val="24"/>
                <w:szCs w:val="24"/>
              </w:rPr>
              <w:t xml:space="preserve"> </w:t>
            </w:r>
            <w:proofErr w:type="spellStart"/>
            <w:r w:rsidR="00B67BF0" w:rsidRPr="00B67BF0">
              <w:rPr>
                <w:sz w:val="24"/>
                <w:szCs w:val="24"/>
              </w:rPr>
              <w:t>Нечипуренко</w:t>
            </w:r>
            <w:proofErr w:type="spellEnd"/>
            <w:r w:rsidR="00B67BF0" w:rsidRPr="00B67BF0"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 w:rsidR="00B67BF0" w:rsidRPr="00B67BF0">
              <w:rPr>
                <w:sz w:val="24"/>
                <w:szCs w:val="24"/>
              </w:rPr>
              <w:t>Шкотовского</w:t>
            </w:r>
            <w:proofErr w:type="spellEnd"/>
            <w:r w:rsidR="00B67BF0" w:rsidRPr="00B67BF0">
              <w:rPr>
                <w:sz w:val="24"/>
                <w:szCs w:val="24"/>
              </w:rPr>
              <w:t xml:space="preserve"> муниципального района</w:t>
            </w:r>
          </w:p>
          <w:p w:rsidR="00B67BF0" w:rsidRPr="00B67BF0" w:rsidRDefault="00B67BF0" w:rsidP="00CE7E9A">
            <w:pPr>
              <w:jc w:val="both"/>
              <w:rPr>
                <w:sz w:val="24"/>
                <w:szCs w:val="24"/>
              </w:rPr>
            </w:pPr>
          </w:p>
          <w:p w:rsidR="00B67BF0" w:rsidRDefault="00B67BF0" w:rsidP="00CE7E9A">
            <w:pPr>
              <w:jc w:val="both"/>
              <w:rPr>
                <w:sz w:val="24"/>
                <w:szCs w:val="24"/>
              </w:rPr>
            </w:pPr>
            <w:r w:rsidRPr="00B67BF0">
              <w:rPr>
                <w:sz w:val="24"/>
                <w:szCs w:val="24"/>
                <w:u w:val="single"/>
              </w:rPr>
              <w:t>Приглашается:</w:t>
            </w:r>
            <w:r w:rsidRPr="00B67BF0">
              <w:rPr>
                <w:sz w:val="24"/>
                <w:szCs w:val="24"/>
              </w:rPr>
              <w:t xml:space="preserve"> Михайлов Виктор Иванович, глава </w:t>
            </w:r>
            <w:proofErr w:type="spellStart"/>
            <w:r w:rsidRPr="00B67BF0">
              <w:rPr>
                <w:sz w:val="24"/>
                <w:szCs w:val="24"/>
              </w:rPr>
              <w:t>Шкотовского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муниципального района</w:t>
            </w:r>
          </w:p>
          <w:p w:rsidR="00815FC8" w:rsidRPr="007C1270" w:rsidRDefault="00815FC8" w:rsidP="00CE7E9A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1C1295" w:rsidRPr="001C1295" w:rsidRDefault="001C1295" w:rsidP="001C1295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 xml:space="preserve">Вопрос </w:t>
            </w:r>
            <w:r w:rsidR="003025CE">
              <w:rPr>
                <w:sz w:val="24"/>
                <w:szCs w:val="24"/>
              </w:rPr>
              <w:t>6</w:t>
            </w:r>
          </w:p>
          <w:p w:rsidR="00815FC8" w:rsidRDefault="001C1295" w:rsidP="00402371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>1</w:t>
            </w:r>
            <w:r w:rsidR="00402371">
              <w:rPr>
                <w:sz w:val="24"/>
                <w:szCs w:val="24"/>
              </w:rPr>
              <w:t>1.10-11.15</w:t>
            </w:r>
          </w:p>
        </w:tc>
        <w:tc>
          <w:tcPr>
            <w:tcW w:w="8276" w:type="dxa"/>
          </w:tcPr>
          <w:p w:rsidR="00B67BF0" w:rsidRPr="00B67BF0" w:rsidRDefault="00B67BF0" w:rsidP="00B67BF0">
            <w:pPr>
              <w:jc w:val="both"/>
              <w:rPr>
                <w:sz w:val="24"/>
                <w:szCs w:val="24"/>
              </w:rPr>
            </w:pPr>
            <w:r w:rsidRPr="00B67BF0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B67BF0">
              <w:rPr>
                <w:sz w:val="24"/>
                <w:szCs w:val="24"/>
              </w:rPr>
              <w:t>Шкотовского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B67BF0">
              <w:rPr>
                <w:sz w:val="24"/>
                <w:szCs w:val="24"/>
              </w:rPr>
              <w:t>Шкотовским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B67BF0" w:rsidRDefault="00B67BF0" w:rsidP="00B67BF0">
            <w:pPr>
              <w:jc w:val="both"/>
              <w:rPr>
                <w:szCs w:val="28"/>
              </w:rPr>
            </w:pPr>
          </w:p>
          <w:p w:rsidR="00B67BF0" w:rsidRPr="00B67BF0" w:rsidRDefault="00B67BF0" w:rsidP="00B67BF0">
            <w:pPr>
              <w:jc w:val="both"/>
              <w:rPr>
                <w:sz w:val="24"/>
                <w:szCs w:val="24"/>
              </w:rPr>
            </w:pPr>
            <w:r w:rsidRPr="00B67BF0">
              <w:rPr>
                <w:sz w:val="24"/>
                <w:szCs w:val="24"/>
                <w:u w:val="single"/>
              </w:rPr>
              <w:t>Докладывает:</w:t>
            </w:r>
            <w:r w:rsidRPr="00B67BF0">
              <w:rPr>
                <w:sz w:val="24"/>
                <w:szCs w:val="24"/>
              </w:rPr>
              <w:t xml:space="preserve"> </w:t>
            </w:r>
            <w:proofErr w:type="spellStart"/>
            <w:r w:rsidRPr="00B67BF0">
              <w:rPr>
                <w:sz w:val="24"/>
                <w:szCs w:val="24"/>
              </w:rPr>
              <w:t>Нечипуренко</w:t>
            </w:r>
            <w:proofErr w:type="spellEnd"/>
            <w:r w:rsidRPr="00B67BF0"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 w:rsidRPr="00B67BF0">
              <w:rPr>
                <w:sz w:val="24"/>
                <w:szCs w:val="24"/>
              </w:rPr>
              <w:t>Шкотовского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муниципального района</w:t>
            </w:r>
          </w:p>
          <w:p w:rsidR="00B67BF0" w:rsidRPr="00B67BF0" w:rsidRDefault="00B67BF0" w:rsidP="00B67BF0">
            <w:pPr>
              <w:jc w:val="both"/>
              <w:rPr>
                <w:sz w:val="24"/>
                <w:szCs w:val="24"/>
              </w:rPr>
            </w:pPr>
          </w:p>
          <w:p w:rsidR="00B67BF0" w:rsidRDefault="00B67BF0" w:rsidP="00B67BF0">
            <w:pPr>
              <w:jc w:val="both"/>
              <w:rPr>
                <w:sz w:val="24"/>
                <w:szCs w:val="24"/>
              </w:rPr>
            </w:pPr>
            <w:r w:rsidRPr="00B67BF0">
              <w:rPr>
                <w:sz w:val="24"/>
                <w:szCs w:val="24"/>
                <w:u w:val="single"/>
              </w:rPr>
              <w:t>Приглашается:</w:t>
            </w:r>
            <w:r w:rsidRPr="00B67BF0">
              <w:rPr>
                <w:sz w:val="24"/>
                <w:szCs w:val="24"/>
              </w:rPr>
              <w:t xml:space="preserve"> Михайлов Виктор Иванович, глава </w:t>
            </w:r>
            <w:proofErr w:type="spellStart"/>
            <w:r w:rsidRPr="00B67BF0">
              <w:rPr>
                <w:sz w:val="24"/>
                <w:szCs w:val="24"/>
              </w:rPr>
              <w:t>Шкотовского</w:t>
            </w:r>
            <w:proofErr w:type="spellEnd"/>
            <w:r w:rsidRPr="00B67BF0">
              <w:rPr>
                <w:sz w:val="24"/>
                <w:szCs w:val="24"/>
              </w:rPr>
              <w:t xml:space="preserve"> муниципального района</w:t>
            </w:r>
          </w:p>
          <w:p w:rsidR="00D65EC8" w:rsidRPr="00147C08" w:rsidRDefault="00D65EC8" w:rsidP="00B67BF0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Default="002215AB" w:rsidP="00652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3025CE">
              <w:rPr>
                <w:sz w:val="24"/>
                <w:szCs w:val="24"/>
              </w:rPr>
              <w:t>7</w:t>
            </w:r>
          </w:p>
          <w:p w:rsidR="002215AB" w:rsidRDefault="002215AB" w:rsidP="004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2371">
              <w:rPr>
                <w:sz w:val="24"/>
                <w:szCs w:val="24"/>
              </w:rPr>
              <w:t>1.15-11.20</w:t>
            </w:r>
          </w:p>
        </w:tc>
        <w:tc>
          <w:tcPr>
            <w:tcW w:w="8276" w:type="dxa"/>
          </w:tcPr>
          <w:p w:rsidR="00815FC8" w:rsidRPr="00F46E27" w:rsidRDefault="00815FC8" w:rsidP="00F46E27">
            <w:pPr>
              <w:rPr>
                <w:sz w:val="24"/>
                <w:szCs w:val="24"/>
              </w:rPr>
            </w:pPr>
            <w:r w:rsidRPr="00F46E27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FA3DBF" w:rsidRDefault="00FA3DBF" w:rsidP="004D2A8A">
            <w:pPr>
              <w:jc w:val="both"/>
              <w:rPr>
                <w:sz w:val="24"/>
                <w:szCs w:val="24"/>
              </w:rPr>
            </w:pPr>
          </w:p>
          <w:p w:rsidR="00D274FB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74FB">
              <w:rPr>
                <w:sz w:val="24"/>
                <w:szCs w:val="24"/>
              </w:rPr>
              <w:t xml:space="preserve">)о </w:t>
            </w:r>
            <w:r w:rsidR="00D274FB" w:rsidRPr="00D274FB">
              <w:rPr>
                <w:sz w:val="24"/>
                <w:szCs w:val="24"/>
              </w:rPr>
              <w:t xml:space="preserve">проекте федерального закона 822082-6 </w:t>
            </w:r>
            <w:r w:rsidR="00D274FB">
              <w:rPr>
                <w:sz w:val="24"/>
                <w:szCs w:val="24"/>
              </w:rPr>
              <w:t>"</w:t>
            </w:r>
            <w:r w:rsidR="00D274FB" w:rsidRPr="00D274FB">
              <w:rPr>
                <w:sz w:val="24"/>
                <w:szCs w:val="24"/>
              </w:rPr>
              <w:t>О внесении изменений в Федеральный закон "О несостоятельности (банкротстве)" в части наделения государственной корпорации "Агентство по страхованию вкладов" функциями по проведению процедуры банкротства страховых организаций</w:t>
            </w:r>
            <w:r w:rsidR="00D274FB">
              <w:rPr>
                <w:sz w:val="24"/>
                <w:szCs w:val="24"/>
              </w:rPr>
              <w:t>;</w:t>
            </w:r>
          </w:p>
          <w:p w:rsidR="002215AB" w:rsidRDefault="002215AB" w:rsidP="004D2A8A">
            <w:pPr>
              <w:jc w:val="both"/>
              <w:rPr>
                <w:sz w:val="24"/>
                <w:szCs w:val="24"/>
              </w:rPr>
            </w:pPr>
          </w:p>
          <w:p w:rsidR="00D274FB" w:rsidRDefault="00BE5632" w:rsidP="004D2A8A">
            <w:pPr>
              <w:jc w:val="both"/>
              <w:rPr>
                <w:sz w:val="24"/>
                <w:szCs w:val="24"/>
              </w:rPr>
            </w:pPr>
            <w:r w:rsidRPr="00BE5632">
              <w:rPr>
                <w:sz w:val="24"/>
                <w:szCs w:val="24"/>
                <w:u w:val="single"/>
              </w:rPr>
              <w:t>Докладывает</w:t>
            </w:r>
            <w:r w:rsidRPr="00BE563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BE5632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462D71" w:rsidRDefault="00462D71" w:rsidP="004D2A8A">
            <w:pPr>
              <w:jc w:val="both"/>
              <w:rPr>
                <w:sz w:val="24"/>
                <w:szCs w:val="24"/>
              </w:rPr>
            </w:pPr>
          </w:p>
          <w:p w:rsidR="00462D71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62D71" w:rsidRPr="00462D71">
              <w:rPr>
                <w:sz w:val="24"/>
                <w:szCs w:val="24"/>
              </w:rPr>
              <w:t>)о проекте федерльного закона "О внесении изменения в статью 44 Жилищного кодекса Российской Федерации";</w:t>
            </w:r>
          </w:p>
          <w:p w:rsidR="00462D71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62D71" w:rsidRPr="00462D71">
              <w:rPr>
                <w:sz w:val="24"/>
                <w:szCs w:val="24"/>
              </w:rPr>
              <w:t>)о проекте федерального закона "О внесении изменения в часть 1 статьи 89 Жилищного кодекса Российской Федерации";</w:t>
            </w:r>
          </w:p>
          <w:p w:rsidR="00462D71" w:rsidRDefault="00462D71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 w:rsidRPr="007A6259">
              <w:rPr>
                <w:sz w:val="24"/>
                <w:szCs w:val="24"/>
                <w:u w:val="single"/>
              </w:rPr>
              <w:t>Докладывает</w:t>
            </w:r>
            <w:r w:rsidRPr="007A6259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462D71" w:rsidRDefault="00462D71" w:rsidP="004D2A8A">
            <w:pPr>
              <w:jc w:val="both"/>
              <w:rPr>
                <w:sz w:val="24"/>
                <w:szCs w:val="24"/>
              </w:rPr>
            </w:pPr>
          </w:p>
          <w:p w:rsidR="00462D71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462D71" w:rsidRPr="00462D71">
              <w:rPr>
                <w:sz w:val="24"/>
                <w:szCs w:val="24"/>
              </w:rPr>
              <w:t>)о проекте федерального закона 807329-6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(в части расширения перечня лиц, имеющих право привлекать денежные средства для жилищного строительства);</w:t>
            </w:r>
          </w:p>
          <w:p w:rsidR="00462D71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62D71" w:rsidRPr="00462D71">
              <w:rPr>
                <w:sz w:val="24"/>
                <w:szCs w:val="24"/>
              </w:rPr>
              <w:t>)о проекте федерального закона "О внесении изменений в Жилищный кодекс Российской Федерации"</w:t>
            </w:r>
            <w:r w:rsidR="00462D71">
              <w:rPr>
                <w:sz w:val="24"/>
                <w:szCs w:val="24"/>
              </w:rPr>
              <w:t>;</w:t>
            </w:r>
          </w:p>
          <w:p w:rsidR="00462D71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62D71" w:rsidRPr="00462D71">
              <w:rPr>
                <w:sz w:val="24"/>
                <w:szCs w:val="24"/>
              </w:rPr>
              <w:t>)о направлении законодательной инициативы "О внесении изменений в статью 55.16 Градостроительного кодекса Российской Федерации и статью  13 Федерального закона "О саморегулируемых организациях"</w:t>
            </w:r>
            <w:r w:rsidR="00462D71">
              <w:rPr>
                <w:sz w:val="24"/>
                <w:szCs w:val="24"/>
              </w:rPr>
              <w:t>;</w:t>
            </w:r>
          </w:p>
          <w:p w:rsidR="00462D71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62D71" w:rsidRPr="00462D71">
              <w:rPr>
                <w:sz w:val="24"/>
                <w:szCs w:val="24"/>
              </w:rPr>
              <w:t xml:space="preserve">)о проекте федерального закона 815010-6 "О признании </w:t>
            </w:r>
            <w:proofErr w:type="gramStart"/>
            <w:r w:rsidR="00462D71" w:rsidRPr="00462D71">
              <w:rPr>
                <w:sz w:val="24"/>
                <w:szCs w:val="24"/>
              </w:rPr>
              <w:t>утратившими</w:t>
            </w:r>
            <w:proofErr w:type="gramEnd"/>
            <w:r w:rsidR="00462D71" w:rsidRPr="00462D71">
              <w:rPr>
                <w:sz w:val="24"/>
                <w:szCs w:val="24"/>
              </w:rPr>
              <w:t xml:space="preserve"> силу пунктов 2 и 3 части 2 статьи 49 Градостроительного кодекса Российской Федерации" (в части сокращения перечня объектов, проектная документация которых не подлежит экспертизе);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  <w:r w:rsidRPr="00E75596">
              <w:rPr>
                <w:sz w:val="24"/>
                <w:szCs w:val="24"/>
                <w:u w:val="single"/>
              </w:rPr>
              <w:t>Докладывает:</w:t>
            </w:r>
            <w:r w:rsidRPr="00E75596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815FC8" w:rsidRDefault="00815FC8" w:rsidP="004D2A8A">
            <w:pPr>
              <w:jc w:val="both"/>
              <w:rPr>
                <w:sz w:val="24"/>
                <w:szCs w:val="24"/>
              </w:rPr>
            </w:pPr>
          </w:p>
          <w:p w:rsidR="00815FC8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62D71" w:rsidRPr="00462D71">
              <w:rPr>
                <w:sz w:val="24"/>
                <w:szCs w:val="24"/>
              </w:rPr>
              <w:t>)о проекте федерального закона 817991-6 "О внесении изменений в Федеральный закон "О защите конкуренции" и иные законодательные акты Российской Федерации" (в целях сокращения административной нагрузки на субъекты малого предпринимательства);</w:t>
            </w:r>
          </w:p>
          <w:p w:rsidR="00815FC8" w:rsidRDefault="00BE5632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62D71" w:rsidRPr="00462D71">
              <w:rPr>
                <w:sz w:val="24"/>
                <w:szCs w:val="24"/>
              </w:rPr>
              <w:t>)о проекте федерального закона "О внесении изменения в статью 8 Федерального закона "Об основах государственного регулирования торговой деятельности в Российской Федерации";</w:t>
            </w:r>
          </w:p>
          <w:p w:rsidR="00462D71" w:rsidRDefault="00462D71" w:rsidP="004D2A8A">
            <w:pPr>
              <w:jc w:val="both"/>
              <w:rPr>
                <w:sz w:val="24"/>
                <w:szCs w:val="24"/>
              </w:rPr>
            </w:pPr>
            <w:r w:rsidRPr="00462D71">
              <w:rPr>
                <w:sz w:val="24"/>
                <w:szCs w:val="24"/>
              </w:rPr>
              <w:t>1</w:t>
            </w:r>
            <w:r w:rsidR="00BE5632">
              <w:rPr>
                <w:sz w:val="24"/>
                <w:szCs w:val="24"/>
              </w:rPr>
              <w:t>0</w:t>
            </w:r>
            <w:r w:rsidRPr="00462D71">
              <w:rPr>
                <w:sz w:val="24"/>
                <w:szCs w:val="24"/>
              </w:rPr>
              <w:t xml:space="preserve">)о проекте федерального закона 812244-6 "О внесении изменения в статью 37 Федерального закона "Об автомобильных дорогах </w:t>
            </w:r>
            <w:proofErr w:type="gramStart"/>
            <w:r w:rsidRPr="00462D71">
              <w:rPr>
                <w:sz w:val="24"/>
                <w:szCs w:val="24"/>
              </w:rPr>
              <w:t>и</w:t>
            </w:r>
            <w:proofErr w:type="gramEnd"/>
            <w:r w:rsidRPr="00462D71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 (о согласовании маршрутов альтернативного бесплатного проезда транспортных средств с владельцами автомобильных дорог);</w:t>
            </w:r>
          </w:p>
          <w:p w:rsidR="00462D71" w:rsidRDefault="00462D71" w:rsidP="004D2A8A">
            <w:pPr>
              <w:jc w:val="both"/>
              <w:rPr>
                <w:sz w:val="24"/>
                <w:szCs w:val="24"/>
              </w:rPr>
            </w:pPr>
            <w:r w:rsidRPr="00462D71">
              <w:rPr>
                <w:sz w:val="24"/>
                <w:szCs w:val="24"/>
              </w:rPr>
              <w:t>1</w:t>
            </w:r>
            <w:r w:rsidR="00BE5632">
              <w:rPr>
                <w:sz w:val="24"/>
                <w:szCs w:val="24"/>
              </w:rPr>
              <w:t>1</w:t>
            </w:r>
            <w:r w:rsidRPr="00462D71">
              <w:rPr>
                <w:sz w:val="24"/>
                <w:szCs w:val="24"/>
              </w:rPr>
              <w:t>)о проекте федерального закона 821534-6 "О внесении изменений в Федеральный закон "О закупках товаров, работ, услуг отдельными видами юридических лиц" (в части совершенствования закупок);</w:t>
            </w:r>
          </w:p>
          <w:p w:rsidR="00815FC8" w:rsidRDefault="00815FC8" w:rsidP="00DF474E">
            <w:pPr>
              <w:jc w:val="both"/>
              <w:rPr>
                <w:sz w:val="24"/>
                <w:szCs w:val="24"/>
              </w:rPr>
            </w:pPr>
          </w:p>
          <w:p w:rsidR="00815FC8" w:rsidRDefault="00815FC8" w:rsidP="00DF474E">
            <w:pPr>
              <w:jc w:val="both"/>
              <w:rPr>
                <w:sz w:val="24"/>
                <w:szCs w:val="24"/>
              </w:rPr>
            </w:pPr>
            <w:r w:rsidRPr="00C70A52">
              <w:rPr>
                <w:sz w:val="24"/>
                <w:szCs w:val="24"/>
                <w:u w:val="single"/>
              </w:rPr>
              <w:t>Докладывает:</w:t>
            </w:r>
            <w:r w:rsidRPr="00C70A52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2215AB" w:rsidRDefault="002215AB" w:rsidP="00DF474E">
            <w:pPr>
              <w:jc w:val="both"/>
              <w:rPr>
                <w:sz w:val="24"/>
                <w:szCs w:val="24"/>
              </w:rPr>
            </w:pPr>
          </w:p>
          <w:p w:rsidR="00815FC8" w:rsidRDefault="00462D71" w:rsidP="00E75596">
            <w:pPr>
              <w:jc w:val="both"/>
              <w:rPr>
                <w:sz w:val="24"/>
                <w:szCs w:val="24"/>
              </w:rPr>
            </w:pPr>
            <w:r w:rsidRPr="00462D71">
              <w:rPr>
                <w:sz w:val="24"/>
                <w:szCs w:val="24"/>
              </w:rPr>
              <w:t>12)о проекте федерального закона 778655-6 "Об особенностях регулирования отдельных правоотношений, возникающих в связи с комплексным развитием промышленных зон и внесении изменений в отдельные законодательные акты Российской Федерации";</w:t>
            </w:r>
          </w:p>
          <w:p w:rsidR="00462D71" w:rsidRDefault="00462D71" w:rsidP="00E75596">
            <w:pPr>
              <w:jc w:val="both"/>
              <w:rPr>
                <w:sz w:val="24"/>
                <w:szCs w:val="24"/>
              </w:rPr>
            </w:pPr>
          </w:p>
          <w:p w:rsidR="00462D71" w:rsidRDefault="00462D71" w:rsidP="00E755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462D71" w:rsidRPr="00462D71" w:rsidRDefault="00462D71" w:rsidP="00E75596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Pr="00676146" w:rsidRDefault="00402371" w:rsidP="004023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</w:t>
            </w:r>
            <w:bookmarkStart w:id="0" w:name="_GoBack"/>
            <w:bookmarkEnd w:id="0"/>
          </w:p>
        </w:tc>
        <w:tc>
          <w:tcPr>
            <w:tcW w:w="8276" w:type="dxa"/>
          </w:tcPr>
          <w:p w:rsidR="00815FC8" w:rsidRPr="00676146" w:rsidRDefault="00815FC8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02371">
      <w:rPr>
        <w:rStyle w:val="ab"/>
        <w:noProof/>
      </w:rPr>
      <w:t>2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66C"/>
    <w:rsid w:val="00003C34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595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65FF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11F2D"/>
    <w:rsid w:val="004145D3"/>
    <w:rsid w:val="0041473E"/>
    <w:rsid w:val="00415D0B"/>
    <w:rsid w:val="00416EEE"/>
    <w:rsid w:val="004171D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B66CB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274FB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66B8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792</Words>
  <Characters>6174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16</cp:revision>
  <cp:lastPrinted>2015-07-17T00:15:00Z</cp:lastPrinted>
  <dcterms:created xsi:type="dcterms:W3CDTF">2015-07-14T03:38:00Z</dcterms:created>
  <dcterms:modified xsi:type="dcterms:W3CDTF">2015-07-17T00:17:00Z</dcterms:modified>
</cp:coreProperties>
</file>