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DAB" w:rsidRDefault="00294DAB" w:rsidP="00BE16C2">
      <w:pPr>
        <w:spacing w:line="360" w:lineRule="auto"/>
        <w:ind w:left="567"/>
        <w:jc w:val="center"/>
      </w:pPr>
      <w:r>
        <w:t xml:space="preserve">                                                        </w:t>
      </w:r>
    </w:p>
    <w:p w:rsidR="00357541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pt;height:53pt" o:ole="" fillcolor="window">
            <v:imagedata r:id="rId8" o:title=""/>
          </v:shape>
          <o:OLEObject Type="Embed" ProgID="Word.Picture.8" ShapeID="_x0000_i1025" DrawAspect="Content" ObjectID="_1497854859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4A2E4A" w:rsidRDefault="00DC5AA6" w:rsidP="00981C15">
            <w:pPr>
              <w:spacing w:after="120"/>
              <w:ind w:firstLine="34"/>
              <w:rPr>
                <w:szCs w:val="28"/>
                <w:lang w:val="en-US"/>
              </w:rPr>
            </w:pPr>
            <w:r>
              <w:rPr>
                <w:szCs w:val="28"/>
              </w:rPr>
              <w:t>08</w:t>
            </w:r>
            <w:r w:rsidR="00A37953">
              <w:rPr>
                <w:szCs w:val="28"/>
              </w:rPr>
              <w:t>.0</w:t>
            </w:r>
            <w:r w:rsidR="00981C15">
              <w:rPr>
                <w:szCs w:val="28"/>
              </w:rPr>
              <w:t>7</w:t>
            </w:r>
            <w:r w:rsidR="004A2E4A" w:rsidRPr="004A2E4A">
              <w:rPr>
                <w:szCs w:val="28"/>
              </w:rPr>
              <w:t>.2015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DE5017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409</w:t>
            </w:r>
            <w:bookmarkStart w:id="0" w:name="_GoBack"/>
            <w:bookmarkEnd w:id="0"/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DC5AA6" w:rsidP="004647AF">
            <w:pPr>
              <w:jc w:val="both"/>
            </w:pPr>
            <w:r>
              <w:t xml:space="preserve">О проекте закона Приморского края </w:t>
            </w:r>
            <w:r w:rsidR="004647AF">
              <w:t>"О внесении изменений в Закон Приморского края "О реализации отдельных полномочий органами исполнительной власти Приморского края или органами местного самоуправления Приморского края, уполномоченными на распоряжение земельными участками, находящимися в государственной или муниципальной собственности"</w:t>
            </w:r>
            <w:r w:rsidR="004647AF">
              <w:rPr>
                <w:szCs w:val="28"/>
              </w:rPr>
              <w:t xml:space="preserve"> </w:t>
            </w:r>
            <w:r w:rsidR="00A37953">
              <w:rPr>
                <w:szCs w:val="28"/>
              </w:rPr>
              <w:t>(второе, третье чтения</w:t>
            </w:r>
            <w:r w:rsidR="00164C2C">
              <w:rPr>
                <w:szCs w:val="28"/>
              </w:rPr>
              <w:t>)</w:t>
            </w:r>
          </w:p>
        </w:tc>
      </w:tr>
    </w:tbl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  <w:r>
        <w:rPr>
          <w:szCs w:val="28"/>
        </w:rPr>
        <w:t xml:space="preserve">Рассмотрев и обсудив </w:t>
      </w:r>
      <w:r w:rsidR="00DC5AA6">
        <w:t xml:space="preserve">проект закона Приморского края </w:t>
      </w:r>
      <w:r w:rsidR="004647AF">
        <w:t>"О внесении изменений в Закон Приморского края "О реализации отдельных полномочий органами исполнительной власти Приморского края или органами местного самоуправления Приморского края, уполномоченными на распоряжение земельными участками, находящимися в государственной или муниципальной собственности"</w:t>
      </w:r>
      <w:r>
        <w:rPr>
          <w:szCs w:val="28"/>
        </w:rPr>
        <w:t xml:space="preserve">, </w:t>
      </w:r>
      <w:r w:rsidR="00A37953">
        <w:rPr>
          <w:szCs w:val="28"/>
        </w:rPr>
        <w:t xml:space="preserve">подготовленный к рассмотрению во втором и третьем чтениях, </w:t>
      </w:r>
      <w:r>
        <w:rPr>
          <w:szCs w:val="28"/>
        </w:rPr>
        <w:t>комитет</w:t>
      </w:r>
    </w:p>
    <w:p w:rsidR="004A2E4A" w:rsidRDefault="004A2E4A" w:rsidP="004A2E4A">
      <w:pPr>
        <w:rPr>
          <w:szCs w:val="28"/>
        </w:rPr>
      </w:pPr>
    </w:p>
    <w:p w:rsidR="004A2E4A" w:rsidRDefault="004A2E4A" w:rsidP="004A2E4A">
      <w:pPr>
        <w:rPr>
          <w:szCs w:val="28"/>
        </w:rPr>
      </w:pPr>
      <w:r>
        <w:rPr>
          <w:szCs w:val="28"/>
        </w:rPr>
        <w:t>РЕШИЛ:</w:t>
      </w:r>
    </w:p>
    <w:p w:rsidR="004A2E4A" w:rsidRDefault="004A2E4A" w:rsidP="004A2E4A">
      <w:pPr>
        <w:rPr>
          <w:szCs w:val="28"/>
        </w:rPr>
      </w:pPr>
    </w:p>
    <w:p w:rsidR="004A2E4A" w:rsidRDefault="00A37953" w:rsidP="004A2E4A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1.Рассмотреть </w:t>
      </w:r>
      <w:r w:rsidR="00DC5AA6">
        <w:t xml:space="preserve">проект закона Приморского края </w:t>
      </w:r>
      <w:r w:rsidR="004647AF">
        <w:t>"О внесении изменений в Закон Приморского края "О реализации отдельных полномочий органами исполнительной власти Приморского края или органами местного самоуправления Приморского края, уполномоченными на распоряжение земельными участками, находящимися в государственной или муниципальной собственности"</w:t>
      </w:r>
      <w:r>
        <w:rPr>
          <w:szCs w:val="28"/>
        </w:rPr>
        <w:t xml:space="preserve"> во втором и третьем чтениях на очередном заседании Законодательного Собрания в </w:t>
      </w:r>
      <w:r w:rsidR="004647AF">
        <w:rPr>
          <w:szCs w:val="28"/>
        </w:rPr>
        <w:t>июле</w:t>
      </w:r>
      <w:r>
        <w:rPr>
          <w:szCs w:val="28"/>
        </w:rPr>
        <w:t xml:space="preserve"> 2015 года</w:t>
      </w:r>
      <w:r w:rsidR="004A2E4A">
        <w:rPr>
          <w:szCs w:val="28"/>
        </w:rPr>
        <w:t>.</w:t>
      </w:r>
      <w:proofErr w:type="gramEnd"/>
    </w:p>
    <w:p w:rsidR="00A37953" w:rsidRDefault="00A37953" w:rsidP="004A2E4A">
      <w:pPr>
        <w:ind w:firstLine="709"/>
        <w:jc w:val="both"/>
        <w:rPr>
          <w:szCs w:val="28"/>
        </w:rPr>
      </w:pPr>
    </w:p>
    <w:p w:rsidR="004A2E4A" w:rsidRDefault="00A37953" w:rsidP="004A2E4A">
      <w:pPr>
        <w:ind w:firstLine="720"/>
        <w:jc w:val="both"/>
        <w:rPr>
          <w:szCs w:val="28"/>
        </w:rPr>
      </w:pPr>
      <w:r>
        <w:rPr>
          <w:szCs w:val="28"/>
        </w:rPr>
        <w:t>2</w:t>
      </w:r>
      <w:r w:rsidR="004A2E4A">
        <w:rPr>
          <w:szCs w:val="28"/>
        </w:rPr>
        <w:t>.Рекомендовать Законодательному Собранию принять указанный законопроект в</w:t>
      </w:r>
      <w:r>
        <w:rPr>
          <w:szCs w:val="28"/>
        </w:rPr>
        <w:t>о втором и третьем чтениях</w:t>
      </w:r>
      <w:r w:rsidR="004A2E4A">
        <w:rPr>
          <w:szCs w:val="28"/>
        </w:rPr>
        <w:t>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D40D3E" w:rsidP="004A2E4A">
      <w:pPr>
        <w:pStyle w:val="20"/>
      </w:pPr>
      <w:r>
        <w:lastRenderedPageBreak/>
        <w:t>3</w:t>
      </w:r>
      <w:r w:rsidR="004A2E4A">
        <w:t xml:space="preserve">.Поручить </w:t>
      </w:r>
      <w:r w:rsidR="004647AF">
        <w:t>Кушнырь С.М.</w:t>
      </w:r>
      <w:r w:rsidR="004A2E4A">
        <w:t>, заместителю председателя комитета</w:t>
      </w:r>
      <w:r>
        <w:t>,</w:t>
      </w:r>
      <w:r w:rsidR="004A2E4A">
        <w:t xml:space="preserve"> выступить на заседании Законодательного Собрания с докладом по данному вопросу.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D40D3E" w:rsidP="004A2E4A">
      <w:pPr>
        <w:ind w:firstLine="720"/>
        <w:jc w:val="both"/>
        <w:rPr>
          <w:szCs w:val="28"/>
        </w:rPr>
      </w:pPr>
      <w:r>
        <w:rPr>
          <w:szCs w:val="28"/>
        </w:rPr>
        <w:t>4</w:t>
      </w:r>
      <w:r w:rsidR="004A2E4A">
        <w:rPr>
          <w:szCs w:val="28"/>
        </w:rPr>
        <w:t>.Определить время для рассмотрения указанного вопроса на засе</w:t>
      </w:r>
      <w:r w:rsidR="00572897">
        <w:rPr>
          <w:szCs w:val="28"/>
        </w:rPr>
        <w:t xml:space="preserve">дании Законодательного Собрания </w:t>
      </w:r>
      <w:r w:rsidR="00572897" w:rsidRPr="00572897">
        <w:rPr>
          <w:szCs w:val="28"/>
        </w:rPr>
        <w:t>-</w:t>
      </w:r>
      <w:r w:rsidR="00572897">
        <w:rPr>
          <w:szCs w:val="28"/>
        </w:rPr>
        <w:t xml:space="preserve"> 5 </w:t>
      </w:r>
      <w:r w:rsidR="004A2E4A">
        <w:rPr>
          <w:szCs w:val="28"/>
        </w:rPr>
        <w:t>минут</w:t>
      </w:r>
      <w:r w:rsidR="00A37953">
        <w:rPr>
          <w:szCs w:val="28"/>
        </w:rPr>
        <w:t xml:space="preserve">, в том числе для        </w:t>
      </w:r>
      <w:r w:rsidR="00572897">
        <w:rPr>
          <w:szCs w:val="28"/>
        </w:rPr>
        <w:t xml:space="preserve">доклада - </w:t>
      </w:r>
      <w:r w:rsidR="00DC5AA6">
        <w:rPr>
          <w:szCs w:val="28"/>
        </w:rPr>
        <w:t>1</w:t>
      </w:r>
      <w:r w:rsidR="00A37953">
        <w:rPr>
          <w:szCs w:val="28"/>
        </w:rPr>
        <w:t xml:space="preserve"> минута</w:t>
      </w:r>
      <w:r w:rsidR="004A2E4A">
        <w:rPr>
          <w:szCs w:val="28"/>
        </w:rPr>
        <w:t>.</w:t>
      </w:r>
    </w:p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</w:p>
    <w:p w:rsidR="00357541" w:rsidRDefault="00A37953" w:rsidP="00DC5AA6">
      <w:pPr>
        <w:pStyle w:val="a3"/>
        <w:tabs>
          <w:tab w:val="clear" w:pos="8306"/>
          <w:tab w:val="left" w:pos="708"/>
          <w:tab w:val="right" w:pos="9356"/>
        </w:tabs>
        <w:jc w:val="both"/>
      </w:pPr>
      <w:r>
        <w:rPr>
          <w:szCs w:val="28"/>
        </w:rPr>
        <w:t>Председатель</w:t>
      </w:r>
      <w:r w:rsidR="008816B1">
        <w:rPr>
          <w:szCs w:val="28"/>
        </w:rPr>
        <w:t xml:space="preserve"> комитета</w:t>
      </w:r>
      <w:r w:rsidR="004A2E4A">
        <w:rPr>
          <w:szCs w:val="28"/>
        </w:rPr>
        <w:tab/>
        <w:t xml:space="preserve">  </w:t>
      </w:r>
      <w:r w:rsidR="00DC5AA6">
        <w:rPr>
          <w:szCs w:val="28"/>
        </w:rPr>
        <w:tab/>
        <w:t xml:space="preserve">    </w:t>
      </w:r>
      <w:r>
        <w:rPr>
          <w:szCs w:val="28"/>
        </w:rPr>
        <w:t xml:space="preserve"> Е.А.</w:t>
      </w:r>
      <w:r w:rsidR="00DC5AA6">
        <w:rPr>
          <w:szCs w:val="28"/>
        </w:rPr>
        <w:t xml:space="preserve"> </w:t>
      </w:r>
      <w:r>
        <w:rPr>
          <w:szCs w:val="28"/>
        </w:rPr>
        <w:t>Зотов</w:t>
      </w:r>
    </w:p>
    <w:sectPr w:rsidR="00357541" w:rsidSect="004A2E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551" w:rsidRDefault="006C3551">
      <w:r>
        <w:separator/>
      </w:r>
    </w:p>
  </w:endnote>
  <w:endnote w:type="continuationSeparator" w:id="0">
    <w:p w:rsidR="006C3551" w:rsidRDefault="006C3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551" w:rsidRDefault="006C3551">
      <w:r>
        <w:separator/>
      </w:r>
    </w:p>
  </w:footnote>
  <w:footnote w:type="continuationSeparator" w:id="0">
    <w:p w:rsidR="006C3551" w:rsidRDefault="006C35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547592"/>
      <w:docPartObj>
        <w:docPartGallery w:val="Page Numbers (Top of Page)"/>
        <w:docPartUnique/>
      </w:docPartObj>
    </w:sdtPr>
    <w:sdtEndPr/>
    <w:sdtContent>
      <w:p w:rsidR="004A2E4A" w:rsidRDefault="00F4112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501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22B36"/>
    <w:rsid w:val="000527A7"/>
    <w:rsid w:val="00053C61"/>
    <w:rsid w:val="000A7A22"/>
    <w:rsid w:val="00160F97"/>
    <w:rsid w:val="00164C2C"/>
    <w:rsid w:val="0020003C"/>
    <w:rsid w:val="002105EF"/>
    <w:rsid w:val="00222096"/>
    <w:rsid w:val="00242578"/>
    <w:rsid w:val="00294DAB"/>
    <w:rsid w:val="00357541"/>
    <w:rsid w:val="00396C6F"/>
    <w:rsid w:val="003A7EE9"/>
    <w:rsid w:val="003F2358"/>
    <w:rsid w:val="00461E2B"/>
    <w:rsid w:val="004647AF"/>
    <w:rsid w:val="004A2E4A"/>
    <w:rsid w:val="00572897"/>
    <w:rsid w:val="00580625"/>
    <w:rsid w:val="006367DA"/>
    <w:rsid w:val="006A7CFE"/>
    <w:rsid w:val="006C3551"/>
    <w:rsid w:val="007128C1"/>
    <w:rsid w:val="007E493D"/>
    <w:rsid w:val="008816B1"/>
    <w:rsid w:val="008F6E7D"/>
    <w:rsid w:val="009208EE"/>
    <w:rsid w:val="009642C4"/>
    <w:rsid w:val="009712B2"/>
    <w:rsid w:val="00981C15"/>
    <w:rsid w:val="009E5CD9"/>
    <w:rsid w:val="00A20B08"/>
    <w:rsid w:val="00A37953"/>
    <w:rsid w:val="00B04213"/>
    <w:rsid w:val="00B6288F"/>
    <w:rsid w:val="00B803DE"/>
    <w:rsid w:val="00BD1F92"/>
    <w:rsid w:val="00BE16C2"/>
    <w:rsid w:val="00C36046"/>
    <w:rsid w:val="00C9335B"/>
    <w:rsid w:val="00C958B6"/>
    <w:rsid w:val="00CD6A05"/>
    <w:rsid w:val="00D40D3E"/>
    <w:rsid w:val="00DC5AA6"/>
    <w:rsid w:val="00DE5017"/>
    <w:rsid w:val="00E210BA"/>
    <w:rsid w:val="00E26031"/>
    <w:rsid w:val="00EA7649"/>
    <w:rsid w:val="00EE7454"/>
    <w:rsid w:val="00F41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258B62-B25E-40D5-B904-101DFBFB0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2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2</cp:revision>
  <cp:lastPrinted>2015-04-02T06:50:00Z</cp:lastPrinted>
  <dcterms:created xsi:type="dcterms:W3CDTF">2015-07-08T00:01:00Z</dcterms:created>
  <dcterms:modified xsi:type="dcterms:W3CDTF">2015-07-08T00:01:00Z</dcterms:modified>
</cp:coreProperties>
</file>