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357541" w:rsidRDefault="00357541" w:rsidP="00BE16C2">
      <w:pPr>
        <w:spacing w:line="360" w:lineRule="auto"/>
        <w:ind w:left="567"/>
        <w:jc w:val="center"/>
      </w:pPr>
      <w:r w:rsidRPr="002E31D2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75pt;height:53.2pt" o:ole="" fillcolor="window">
            <v:imagedata r:id="rId8" o:title=""/>
          </v:shape>
          <o:OLEObject Type="Embed" ProgID="Word.Picture.8" ShapeID="_x0000_i1025" DrawAspect="Content" ObjectID="_1496651167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8E664E" w:rsidRDefault="00982721" w:rsidP="00BF5BE0">
            <w:pPr>
              <w:spacing w:after="120"/>
              <w:ind w:firstLine="34"/>
              <w:rPr>
                <w:sz w:val="24"/>
              </w:rPr>
            </w:pPr>
            <w:r w:rsidRPr="008E664E">
              <w:rPr>
                <w:sz w:val="24"/>
              </w:rPr>
              <w:t>11</w:t>
            </w:r>
            <w:r w:rsidR="000642BE" w:rsidRPr="008E664E">
              <w:rPr>
                <w:sz w:val="24"/>
              </w:rPr>
              <w:t>.06</w:t>
            </w:r>
            <w:r w:rsidR="00DF5D19" w:rsidRPr="008E664E">
              <w:rPr>
                <w:sz w:val="24"/>
              </w:rPr>
              <w:t>.20</w:t>
            </w:r>
            <w:r w:rsidR="00D666A8" w:rsidRPr="008E664E">
              <w:rPr>
                <w:sz w:val="24"/>
              </w:rPr>
              <w:t>1</w:t>
            </w:r>
            <w:r w:rsidR="00BF5BE0">
              <w:rPr>
                <w:sz w:val="24"/>
              </w:rPr>
              <w:t>5</w:t>
            </w:r>
          </w:p>
        </w:tc>
        <w:tc>
          <w:tcPr>
            <w:tcW w:w="4253" w:type="dxa"/>
            <w:gridSpan w:val="2"/>
          </w:tcPr>
          <w:p w:rsidR="00357541" w:rsidRPr="007F53E9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AA6B45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614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 w:rsidRPr="00D63B5B" w:rsidTr="00AF5B0A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DF5D19" w:rsidRPr="00D63B5B" w:rsidRDefault="00AA0061" w:rsidP="005A5703">
            <w:pPr>
              <w:jc w:val="both"/>
              <w:rPr>
                <w:szCs w:val="28"/>
              </w:rPr>
            </w:pPr>
            <w:r w:rsidRPr="00D63B5B">
              <w:rPr>
                <w:szCs w:val="28"/>
              </w:rPr>
              <w:t xml:space="preserve">О </w:t>
            </w:r>
            <w:r w:rsidR="00A4584D" w:rsidRPr="00D63B5B">
              <w:rPr>
                <w:szCs w:val="28"/>
              </w:rPr>
              <w:t xml:space="preserve">проекте закона Приморского края </w:t>
            </w:r>
            <w:r w:rsidRPr="00D63B5B">
              <w:rPr>
                <w:szCs w:val="28"/>
              </w:rPr>
              <w:t>"О</w:t>
            </w:r>
            <w:r w:rsidR="00A4584D" w:rsidRPr="00D63B5B">
              <w:rPr>
                <w:szCs w:val="28"/>
              </w:rPr>
              <w:t>б</w:t>
            </w:r>
            <w:r w:rsidRPr="00D63B5B">
              <w:rPr>
                <w:szCs w:val="28"/>
              </w:rPr>
              <w:t xml:space="preserve"> </w:t>
            </w:r>
            <w:r w:rsidR="00A4584D" w:rsidRPr="00D63B5B">
              <w:rPr>
                <w:szCs w:val="28"/>
              </w:rPr>
              <w:t xml:space="preserve">исполнении бюджета </w:t>
            </w:r>
            <w:r w:rsidR="00AF5B0A">
              <w:rPr>
                <w:szCs w:val="28"/>
              </w:rPr>
              <w:t>территори</w:t>
            </w:r>
            <w:r w:rsidR="00A4584D" w:rsidRPr="00D63B5B">
              <w:rPr>
                <w:szCs w:val="28"/>
              </w:rPr>
              <w:t>ального фонда обязательного</w:t>
            </w:r>
            <w:r w:rsidR="005E7417" w:rsidRPr="00D63B5B">
              <w:rPr>
                <w:szCs w:val="28"/>
              </w:rPr>
              <w:t xml:space="preserve"> </w:t>
            </w:r>
            <w:r w:rsidR="00A4584D" w:rsidRPr="00D63B5B">
              <w:rPr>
                <w:szCs w:val="28"/>
              </w:rPr>
              <w:t>медицинского стра</w:t>
            </w:r>
            <w:r w:rsidR="00D666A8" w:rsidRPr="00D63B5B">
              <w:rPr>
                <w:szCs w:val="28"/>
              </w:rPr>
              <w:t>хования Приморского края за 20</w:t>
            </w:r>
            <w:r w:rsidR="002A65E2" w:rsidRPr="00D63B5B">
              <w:rPr>
                <w:szCs w:val="28"/>
              </w:rPr>
              <w:t>1</w:t>
            </w:r>
            <w:r w:rsidR="005A5703">
              <w:rPr>
                <w:szCs w:val="28"/>
              </w:rPr>
              <w:t>4</w:t>
            </w:r>
            <w:r w:rsidR="00A4584D" w:rsidRPr="00D63B5B">
              <w:rPr>
                <w:szCs w:val="28"/>
              </w:rPr>
              <w:t xml:space="preserve"> год</w:t>
            </w:r>
            <w:r w:rsidRPr="00D63B5B">
              <w:rPr>
                <w:szCs w:val="28"/>
              </w:rPr>
              <w:t>"</w:t>
            </w:r>
            <w:r w:rsidR="00A4584D" w:rsidRPr="00D63B5B">
              <w:rPr>
                <w:szCs w:val="28"/>
              </w:rPr>
              <w:t xml:space="preserve"> (первое чтение)</w:t>
            </w:r>
          </w:p>
        </w:tc>
      </w:tr>
    </w:tbl>
    <w:p w:rsidR="00357541" w:rsidRPr="00D63B5B" w:rsidRDefault="00357541">
      <w:pPr>
        <w:jc w:val="right"/>
        <w:rPr>
          <w:szCs w:val="28"/>
        </w:rPr>
      </w:pPr>
    </w:p>
    <w:p w:rsidR="00D74FFB" w:rsidRPr="00D63B5B" w:rsidRDefault="00AA0061" w:rsidP="00D74FFB">
      <w:pPr>
        <w:ind w:firstLine="709"/>
        <w:jc w:val="both"/>
        <w:rPr>
          <w:szCs w:val="28"/>
        </w:rPr>
      </w:pPr>
      <w:r w:rsidRPr="00D63B5B">
        <w:rPr>
          <w:szCs w:val="28"/>
        </w:rPr>
        <w:t xml:space="preserve">Рассмотрев и обсудив </w:t>
      </w:r>
      <w:r w:rsidR="00A4584D" w:rsidRPr="00D63B5B">
        <w:rPr>
          <w:szCs w:val="28"/>
        </w:rPr>
        <w:t>внесенный Губернатором Приморского края проект закона Приморского края "Об исполнении бюджета территориального фонда обязательного медицинского страхования Приморского края за</w:t>
      </w:r>
      <w:r w:rsidR="008E664E">
        <w:rPr>
          <w:szCs w:val="28"/>
        </w:rPr>
        <w:t xml:space="preserve"> </w:t>
      </w:r>
      <w:r w:rsidR="008E664E">
        <w:rPr>
          <w:szCs w:val="28"/>
        </w:rPr>
        <w:br/>
      </w:r>
      <w:r w:rsidR="00A4584D" w:rsidRPr="00D63B5B">
        <w:rPr>
          <w:szCs w:val="28"/>
        </w:rPr>
        <w:t>20</w:t>
      </w:r>
      <w:r w:rsidR="0048767A" w:rsidRPr="00D63B5B">
        <w:rPr>
          <w:szCs w:val="28"/>
        </w:rPr>
        <w:t>1</w:t>
      </w:r>
      <w:r w:rsidR="005A5703">
        <w:rPr>
          <w:szCs w:val="28"/>
        </w:rPr>
        <w:t>4</w:t>
      </w:r>
      <w:r w:rsidR="00A4584D" w:rsidRPr="00D63B5B">
        <w:rPr>
          <w:szCs w:val="28"/>
        </w:rPr>
        <w:t xml:space="preserve"> год"</w:t>
      </w:r>
      <w:r w:rsidR="000642BE" w:rsidRPr="00D63B5B">
        <w:rPr>
          <w:szCs w:val="28"/>
        </w:rPr>
        <w:t xml:space="preserve">, заключение </w:t>
      </w:r>
      <w:r w:rsidR="00C41C40" w:rsidRPr="00D63B5B">
        <w:rPr>
          <w:szCs w:val="28"/>
        </w:rPr>
        <w:t>К</w:t>
      </w:r>
      <w:r w:rsidR="000642BE" w:rsidRPr="00D63B5B">
        <w:rPr>
          <w:szCs w:val="28"/>
        </w:rPr>
        <w:t xml:space="preserve">онтрольно-счетной палаты Приморского края на отчет </w:t>
      </w:r>
      <w:r w:rsidR="008E664E">
        <w:rPr>
          <w:szCs w:val="28"/>
        </w:rPr>
        <w:t xml:space="preserve">Администрации Приморского края </w:t>
      </w:r>
      <w:r w:rsidR="000642BE" w:rsidRPr="00D63B5B">
        <w:rPr>
          <w:szCs w:val="28"/>
        </w:rPr>
        <w:t>об исполнении бюджета территориального фонда обязательного медицинского страхования Приморского края за 20</w:t>
      </w:r>
      <w:r w:rsidR="0048767A" w:rsidRPr="00D63B5B">
        <w:rPr>
          <w:szCs w:val="28"/>
        </w:rPr>
        <w:t>1</w:t>
      </w:r>
      <w:r w:rsidR="005A5703">
        <w:rPr>
          <w:szCs w:val="28"/>
        </w:rPr>
        <w:t>4</w:t>
      </w:r>
      <w:r w:rsidR="000642BE" w:rsidRPr="00D63B5B">
        <w:rPr>
          <w:szCs w:val="28"/>
        </w:rPr>
        <w:t xml:space="preserve"> год</w:t>
      </w:r>
      <w:r w:rsidRPr="00D63B5B">
        <w:rPr>
          <w:szCs w:val="28"/>
        </w:rPr>
        <w:t>,</w:t>
      </w:r>
      <w:r w:rsidR="00D74FFB" w:rsidRPr="00D63B5B">
        <w:rPr>
          <w:szCs w:val="28"/>
        </w:rPr>
        <w:t xml:space="preserve"> </w:t>
      </w:r>
      <w:r w:rsidR="00E549B0">
        <w:rPr>
          <w:szCs w:val="28"/>
        </w:rPr>
        <w:t xml:space="preserve">решение комитета Законодательного Собрания по социальной политике и защите прав граждан, </w:t>
      </w:r>
      <w:r w:rsidR="00D74FFB" w:rsidRPr="00D63B5B">
        <w:rPr>
          <w:szCs w:val="28"/>
        </w:rPr>
        <w:t>комитет</w:t>
      </w:r>
    </w:p>
    <w:p w:rsidR="00D74FFB" w:rsidRPr="00D63B5B" w:rsidRDefault="00D74FFB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74FFB" w:rsidRPr="00D63B5B" w:rsidRDefault="00D74FFB" w:rsidP="00D74FFB">
      <w:pPr>
        <w:pStyle w:val="a3"/>
        <w:tabs>
          <w:tab w:val="clear" w:pos="4153"/>
          <w:tab w:val="clear" w:pos="8306"/>
        </w:tabs>
        <w:jc w:val="both"/>
        <w:rPr>
          <w:caps/>
          <w:szCs w:val="28"/>
        </w:rPr>
      </w:pPr>
      <w:r w:rsidRPr="00D63B5B">
        <w:rPr>
          <w:caps/>
          <w:szCs w:val="28"/>
        </w:rPr>
        <w:t>решил:</w:t>
      </w:r>
    </w:p>
    <w:p w:rsidR="00D74FFB" w:rsidRPr="00D63B5B" w:rsidRDefault="00D74FFB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74FFB" w:rsidRPr="00D63B5B" w:rsidRDefault="00D74FFB" w:rsidP="00E517E1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D63B5B">
        <w:rPr>
          <w:szCs w:val="28"/>
        </w:rPr>
        <w:tab/>
        <w:t>1.</w:t>
      </w:r>
      <w:r w:rsidR="00A4584D" w:rsidRPr="00D63B5B">
        <w:rPr>
          <w:szCs w:val="28"/>
        </w:rPr>
        <w:t>Согласиться с внесенным Губернатором Приморского края проектом закона Приморского края "Об исполнении бюджета территориального фонда обязательного медицинского страхования Приморского края за 20</w:t>
      </w:r>
      <w:r w:rsidR="0048767A" w:rsidRPr="00D63B5B">
        <w:rPr>
          <w:szCs w:val="28"/>
        </w:rPr>
        <w:t>1</w:t>
      </w:r>
      <w:r w:rsidR="005A5703">
        <w:rPr>
          <w:szCs w:val="28"/>
        </w:rPr>
        <w:t>4</w:t>
      </w:r>
      <w:r w:rsidR="00A4584D" w:rsidRPr="00D63B5B">
        <w:rPr>
          <w:szCs w:val="28"/>
        </w:rPr>
        <w:t xml:space="preserve"> год"</w:t>
      </w:r>
      <w:r w:rsidR="00AA0061" w:rsidRPr="00D63B5B">
        <w:rPr>
          <w:szCs w:val="28"/>
        </w:rPr>
        <w:t>.</w:t>
      </w:r>
      <w:r w:rsidR="005A5703">
        <w:rPr>
          <w:szCs w:val="28"/>
        </w:rPr>
        <w:br/>
      </w:r>
    </w:p>
    <w:p w:rsidR="00D74FFB" w:rsidRPr="00D63B5B" w:rsidRDefault="0067767A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D63B5B">
        <w:rPr>
          <w:szCs w:val="28"/>
        </w:rPr>
        <w:tab/>
      </w:r>
      <w:r w:rsidR="00E562C5" w:rsidRPr="00D63B5B">
        <w:rPr>
          <w:szCs w:val="28"/>
        </w:rPr>
        <w:t>2</w:t>
      </w:r>
      <w:r w:rsidR="00D74FFB" w:rsidRPr="00D63B5B">
        <w:rPr>
          <w:szCs w:val="28"/>
        </w:rPr>
        <w:t>.Рекомендовать Законодательному Собранию принять</w:t>
      </w:r>
      <w:r w:rsidR="00E517E1" w:rsidRPr="00D63B5B">
        <w:rPr>
          <w:szCs w:val="28"/>
        </w:rPr>
        <w:t xml:space="preserve"> вышеназванный законопроект в первом чтении</w:t>
      </w:r>
      <w:r w:rsidR="00D74FFB" w:rsidRPr="00D63B5B">
        <w:rPr>
          <w:szCs w:val="28"/>
        </w:rPr>
        <w:t>.</w:t>
      </w:r>
    </w:p>
    <w:p w:rsidR="005A5703" w:rsidRPr="00D63B5B" w:rsidRDefault="005A5703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0B7496" w:rsidRPr="005642E4" w:rsidRDefault="00D74FFB" w:rsidP="000B7496">
      <w:pPr>
        <w:jc w:val="both"/>
        <w:rPr>
          <w:szCs w:val="28"/>
        </w:rPr>
      </w:pPr>
      <w:r w:rsidRPr="00D63B5B">
        <w:rPr>
          <w:szCs w:val="28"/>
        </w:rPr>
        <w:tab/>
      </w:r>
      <w:r w:rsidR="00E562C5" w:rsidRPr="005642E4">
        <w:rPr>
          <w:szCs w:val="28"/>
        </w:rPr>
        <w:t>3</w:t>
      </w:r>
      <w:r w:rsidR="0067767A" w:rsidRPr="005642E4">
        <w:rPr>
          <w:szCs w:val="28"/>
        </w:rPr>
        <w:t>.</w:t>
      </w:r>
      <w:r w:rsidR="000B7496" w:rsidRPr="005642E4">
        <w:rPr>
          <w:szCs w:val="28"/>
        </w:rPr>
        <w:t>Отметить:</w:t>
      </w:r>
    </w:p>
    <w:p w:rsidR="00374383" w:rsidRDefault="00F60868" w:rsidP="00BE2E07">
      <w:pPr>
        <w:ind w:firstLine="709"/>
        <w:jc w:val="both"/>
        <w:rPr>
          <w:szCs w:val="28"/>
        </w:rPr>
      </w:pPr>
      <w:r w:rsidRPr="005642E4">
        <w:rPr>
          <w:szCs w:val="28"/>
        </w:rPr>
        <w:t>1)</w:t>
      </w:r>
      <w:r w:rsidR="005642E4" w:rsidRPr="005642E4">
        <w:rPr>
          <w:szCs w:val="28"/>
        </w:rPr>
        <w:t>доходы</w:t>
      </w:r>
      <w:r w:rsidR="005642E4">
        <w:rPr>
          <w:szCs w:val="28"/>
        </w:rPr>
        <w:t xml:space="preserve"> бюджета </w:t>
      </w:r>
      <w:r w:rsidR="004D1049" w:rsidRPr="00D63B5B">
        <w:rPr>
          <w:szCs w:val="28"/>
        </w:rPr>
        <w:t>территориального фонда обязательного медицинского страхования</w:t>
      </w:r>
      <w:r w:rsidR="004D1049">
        <w:rPr>
          <w:szCs w:val="28"/>
        </w:rPr>
        <w:t xml:space="preserve"> </w:t>
      </w:r>
      <w:r w:rsidR="000C78C9">
        <w:rPr>
          <w:szCs w:val="28"/>
        </w:rPr>
        <w:t xml:space="preserve">Приморского края </w:t>
      </w:r>
      <w:r w:rsidR="004D1049">
        <w:rPr>
          <w:szCs w:val="28"/>
        </w:rPr>
        <w:t xml:space="preserve">(далее – </w:t>
      </w:r>
      <w:r w:rsidR="00A03FCE">
        <w:rPr>
          <w:szCs w:val="28"/>
        </w:rPr>
        <w:t>ТФОМС</w:t>
      </w:r>
      <w:r w:rsidR="004D1049">
        <w:rPr>
          <w:szCs w:val="28"/>
        </w:rPr>
        <w:t>)</w:t>
      </w:r>
      <w:r w:rsidR="005642E4">
        <w:rPr>
          <w:szCs w:val="28"/>
        </w:rPr>
        <w:t xml:space="preserve"> за 2014 год исполнены </w:t>
      </w:r>
      <w:r w:rsidR="000C78C9">
        <w:rPr>
          <w:szCs w:val="28"/>
        </w:rPr>
        <w:t>в</w:t>
      </w:r>
      <w:r w:rsidR="005642E4">
        <w:rPr>
          <w:szCs w:val="28"/>
        </w:rPr>
        <w:t xml:space="preserve"> сумм</w:t>
      </w:r>
      <w:r w:rsidR="000C78C9">
        <w:rPr>
          <w:szCs w:val="28"/>
        </w:rPr>
        <w:t>е</w:t>
      </w:r>
      <w:r w:rsidR="005642E4">
        <w:rPr>
          <w:szCs w:val="28"/>
        </w:rPr>
        <w:t xml:space="preserve"> 19 767,5 </w:t>
      </w:r>
      <w:proofErr w:type="gramStart"/>
      <w:r w:rsidR="005642E4">
        <w:rPr>
          <w:szCs w:val="28"/>
        </w:rPr>
        <w:t>млн</w:t>
      </w:r>
      <w:proofErr w:type="gramEnd"/>
      <w:r w:rsidR="005642E4">
        <w:rPr>
          <w:szCs w:val="28"/>
        </w:rPr>
        <w:t xml:space="preserve"> рублей, или на 99,9 процента </w:t>
      </w:r>
      <w:r w:rsidR="000C78C9">
        <w:rPr>
          <w:szCs w:val="28"/>
        </w:rPr>
        <w:t>от</w:t>
      </w:r>
      <w:r w:rsidR="005642E4">
        <w:rPr>
          <w:szCs w:val="28"/>
        </w:rPr>
        <w:t xml:space="preserve"> утвержденн</w:t>
      </w:r>
      <w:r w:rsidR="000C78C9">
        <w:rPr>
          <w:szCs w:val="28"/>
        </w:rPr>
        <w:t>ых</w:t>
      </w:r>
      <w:r w:rsidR="005642E4">
        <w:rPr>
          <w:szCs w:val="28"/>
        </w:rPr>
        <w:t xml:space="preserve"> </w:t>
      </w:r>
      <w:r w:rsidR="000C78C9">
        <w:rPr>
          <w:szCs w:val="28"/>
        </w:rPr>
        <w:t>назначений</w:t>
      </w:r>
      <w:r w:rsidR="005642E4">
        <w:rPr>
          <w:szCs w:val="28"/>
        </w:rPr>
        <w:t xml:space="preserve">. </w:t>
      </w:r>
    </w:p>
    <w:p w:rsidR="00BB4B83" w:rsidRPr="005642E4" w:rsidRDefault="001B379F" w:rsidP="00BE2E07">
      <w:pPr>
        <w:ind w:firstLine="709"/>
        <w:jc w:val="both"/>
        <w:rPr>
          <w:szCs w:val="28"/>
        </w:rPr>
      </w:pPr>
      <w:r>
        <w:rPr>
          <w:szCs w:val="28"/>
        </w:rPr>
        <w:t>В</w:t>
      </w:r>
      <w:r w:rsidR="005642E4">
        <w:rPr>
          <w:szCs w:val="28"/>
        </w:rPr>
        <w:t xml:space="preserve"> сравнени</w:t>
      </w:r>
      <w:r>
        <w:rPr>
          <w:szCs w:val="28"/>
        </w:rPr>
        <w:t>и</w:t>
      </w:r>
      <w:r w:rsidR="005642E4">
        <w:rPr>
          <w:szCs w:val="28"/>
        </w:rPr>
        <w:t xml:space="preserve"> с </w:t>
      </w:r>
      <w:r>
        <w:rPr>
          <w:szCs w:val="28"/>
        </w:rPr>
        <w:t xml:space="preserve">2013 годом </w:t>
      </w:r>
      <w:r w:rsidR="005642E4">
        <w:rPr>
          <w:szCs w:val="28"/>
        </w:rPr>
        <w:t>(</w:t>
      </w:r>
      <w:r w:rsidR="005642E4" w:rsidRPr="00A03FCE">
        <w:rPr>
          <w:rFonts w:eastAsia="Calibri"/>
          <w:szCs w:val="28"/>
          <w:lang w:eastAsia="en-US"/>
        </w:rPr>
        <w:t>17 399,9</w:t>
      </w:r>
      <w:r w:rsidR="005642E4">
        <w:rPr>
          <w:szCs w:val="28"/>
        </w:rPr>
        <w:t xml:space="preserve"> </w:t>
      </w:r>
      <w:proofErr w:type="gramStart"/>
      <w:r w:rsidR="00BE2E07">
        <w:rPr>
          <w:szCs w:val="28"/>
        </w:rPr>
        <w:t>млн</w:t>
      </w:r>
      <w:proofErr w:type="gramEnd"/>
      <w:r w:rsidR="00BE2E07">
        <w:rPr>
          <w:szCs w:val="28"/>
        </w:rPr>
        <w:t xml:space="preserve"> рублей)</w:t>
      </w:r>
      <w:r w:rsidR="00374383">
        <w:rPr>
          <w:szCs w:val="28"/>
        </w:rPr>
        <w:t xml:space="preserve"> </w:t>
      </w:r>
      <w:r>
        <w:rPr>
          <w:szCs w:val="28"/>
        </w:rPr>
        <w:t>общий объем доходов</w:t>
      </w:r>
      <w:r w:rsidR="005642E4">
        <w:rPr>
          <w:szCs w:val="28"/>
        </w:rPr>
        <w:t xml:space="preserve"> увеличил</w:t>
      </w:r>
      <w:r>
        <w:rPr>
          <w:szCs w:val="28"/>
        </w:rPr>
        <w:t>ся</w:t>
      </w:r>
      <w:r w:rsidR="005642E4">
        <w:rPr>
          <w:szCs w:val="28"/>
        </w:rPr>
        <w:t xml:space="preserve"> на 2</w:t>
      </w:r>
      <w:r w:rsidR="00BE2E07">
        <w:rPr>
          <w:szCs w:val="28"/>
        </w:rPr>
        <w:t xml:space="preserve"> </w:t>
      </w:r>
      <w:r w:rsidR="005642E4">
        <w:rPr>
          <w:szCs w:val="28"/>
        </w:rPr>
        <w:t>367,6 млн рублей, или на 13,6 процента</w:t>
      </w:r>
      <w:r w:rsidR="00B94545" w:rsidRPr="00B94545">
        <w:rPr>
          <w:szCs w:val="28"/>
        </w:rPr>
        <w:t>;</w:t>
      </w:r>
      <w:r w:rsidR="007749A0" w:rsidRPr="005642E4">
        <w:rPr>
          <w:szCs w:val="28"/>
        </w:rPr>
        <w:t xml:space="preserve"> </w:t>
      </w:r>
    </w:p>
    <w:p w:rsidR="001B379F" w:rsidRPr="001B379F" w:rsidRDefault="005B27FE" w:rsidP="00D5245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B379F">
        <w:rPr>
          <w:szCs w:val="28"/>
        </w:rPr>
        <w:t>2)</w:t>
      </w:r>
      <w:r w:rsidR="00BE2E07" w:rsidRPr="001B379F">
        <w:rPr>
          <w:szCs w:val="28"/>
        </w:rPr>
        <w:t xml:space="preserve">исполнение по расходам за 2014 год составило 20 799,6 </w:t>
      </w:r>
      <w:proofErr w:type="gramStart"/>
      <w:r w:rsidR="00BE2E07" w:rsidRPr="001B379F">
        <w:rPr>
          <w:szCs w:val="28"/>
        </w:rPr>
        <w:t>млн</w:t>
      </w:r>
      <w:proofErr w:type="gramEnd"/>
      <w:r w:rsidR="00BE2E07" w:rsidRPr="001B379F">
        <w:rPr>
          <w:szCs w:val="28"/>
        </w:rPr>
        <w:t xml:space="preserve"> рублей,</w:t>
      </w:r>
      <w:r w:rsidR="00BE2E07" w:rsidRPr="0031066F">
        <w:rPr>
          <w:szCs w:val="28"/>
        </w:rPr>
        <w:t xml:space="preserve"> </w:t>
      </w:r>
      <w:r w:rsidR="00BE2E07" w:rsidRPr="001B379F">
        <w:rPr>
          <w:szCs w:val="28"/>
        </w:rPr>
        <w:t xml:space="preserve">или 96,9 процента от суммы утвержденных </w:t>
      </w:r>
      <w:r w:rsidR="0031066F">
        <w:rPr>
          <w:szCs w:val="28"/>
        </w:rPr>
        <w:t>назначений</w:t>
      </w:r>
      <w:r w:rsidR="00BE2E07" w:rsidRPr="001B379F">
        <w:rPr>
          <w:szCs w:val="28"/>
        </w:rPr>
        <w:t xml:space="preserve">. </w:t>
      </w:r>
    </w:p>
    <w:p w:rsidR="001B379F" w:rsidRDefault="00BE2E07" w:rsidP="00D5245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B379F">
        <w:rPr>
          <w:szCs w:val="28"/>
        </w:rPr>
        <w:t xml:space="preserve">По сравнению с фактическим исполнением по расходам за 2013 год </w:t>
      </w:r>
      <w:r w:rsidR="001B379F" w:rsidRPr="001B379F">
        <w:rPr>
          <w:szCs w:val="28"/>
        </w:rPr>
        <w:br/>
      </w:r>
      <w:r w:rsidRPr="001B379F">
        <w:rPr>
          <w:szCs w:val="28"/>
        </w:rPr>
        <w:t>(</w:t>
      </w:r>
      <w:r w:rsidRPr="001B379F">
        <w:rPr>
          <w:rFonts w:eastAsia="Calibri"/>
          <w:szCs w:val="28"/>
          <w:lang w:eastAsia="en-US"/>
        </w:rPr>
        <w:t xml:space="preserve">16 233,1 </w:t>
      </w:r>
      <w:proofErr w:type="gramStart"/>
      <w:r w:rsidRPr="001B379F">
        <w:rPr>
          <w:rFonts w:eastAsia="Calibri"/>
          <w:szCs w:val="28"/>
          <w:lang w:eastAsia="en-US"/>
        </w:rPr>
        <w:t>млн</w:t>
      </w:r>
      <w:proofErr w:type="gramEnd"/>
      <w:r w:rsidRPr="001B379F">
        <w:rPr>
          <w:rFonts w:eastAsia="Calibri"/>
          <w:szCs w:val="28"/>
          <w:lang w:eastAsia="en-US"/>
        </w:rPr>
        <w:t xml:space="preserve"> рублей), в 2014 году расходы увеличились на </w:t>
      </w:r>
      <w:r w:rsidR="00AA6B45">
        <w:rPr>
          <w:rFonts w:eastAsia="Calibri"/>
          <w:szCs w:val="28"/>
          <w:lang w:eastAsia="en-US"/>
        </w:rPr>
        <w:br/>
      </w:r>
      <w:r w:rsidRPr="001B379F">
        <w:rPr>
          <w:rFonts w:eastAsia="Calibri"/>
          <w:szCs w:val="28"/>
          <w:lang w:eastAsia="en-US"/>
        </w:rPr>
        <w:lastRenderedPageBreak/>
        <w:t>4 566,5 млн рублей, или на 28,1</w:t>
      </w:r>
      <w:r w:rsidR="009F2BFB" w:rsidRPr="001B379F">
        <w:rPr>
          <w:rFonts w:eastAsia="Calibri"/>
          <w:szCs w:val="28"/>
          <w:lang w:eastAsia="en-US"/>
        </w:rPr>
        <w:t xml:space="preserve"> </w:t>
      </w:r>
      <w:r w:rsidR="00B94545" w:rsidRPr="001B379F">
        <w:rPr>
          <w:szCs w:val="28"/>
        </w:rPr>
        <w:t>процента</w:t>
      </w:r>
      <w:r w:rsidR="001B379F">
        <w:rPr>
          <w:szCs w:val="28"/>
        </w:rPr>
        <w:t>.</w:t>
      </w:r>
    </w:p>
    <w:p w:rsidR="005B27FE" w:rsidRPr="00D02F15" w:rsidRDefault="001B379F" w:rsidP="00D5245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Не освоено средств в объеме</w:t>
      </w:r>
      <w:r w:rsidR="00387C01">
        <w:rPr>
          <w:szCs w:val="28"/>
        </w:rPr>
        <w:t xml:space="preserve"> 662,36 </w:t>
      </w:r>
      <w:proofErr w:type="gramStart"/>
      <w:r w:rsidR="00387C01">
        <w:rPr>
          <w:szCs w:val="28"/>
        </w:rPr>
        <w:t>млн</w:t>
      </w:r>
      <w:proofErr w:type="gramEnd"/>
      <w:r w:rsidR="00387C01">
        <w:rPr>
          <w:szCs w:val="28"/>
        </w:rPr>
        <w:t xml:space="preserve"> рублей, в том числе не исполнены назначения на выполнение территориальной программы обязательного медицинского страхования в сумме 629,0</w:t>
      </w:r>
      <w:r w:rsidR="00D02F15">
        <w:rPr>
          <w:szCs w:val="28"/>
        </w:rPr>
        <w:t>3</w:t>
      </w:r>
      <w:r w:rsidR="00387C01">
        <w:rPr>
          <w:szCs w:val="28"/>
        </w:rPr>
        <w:t xml:space="preserve"> млн рублей </w:t>
      </w:r>
      <w:r w:rsidR="00387C01">
        <w:rPr>
          <w:szCs w:val="28"/>
        </w:rPr>
        <w:br/>
        <w:t>(97,0 процента)</w:t>
      </w:r>
      <w:r w:rsidR="00B94545" w:rsidRPr="001B379F">
        <w:rPr>
          <w:rFonts w:eastAsia="Calibri"/>
          <w:szCs w:val="28"/>
          <w:lang w:eastAsia="en-US"/>
        </w:rPr>
        <w:t>;</w:t>
      </w:r>
      <w:r w:rsidR="00387C01">
        <w:rPr>
          <w:rFonts w:eastAsia="Calibri"/>
          <w:szCs w:val="28"/>
          <w:lang w:eastAsia="en-US"/>
        </w:rPr>
        <w:t xml:space="preserve"> на выполнение управленческих функций ТФОМС в сумме 9,83 млн рублей </w:t>
      </w:r>
      <w:r w:rsidR="00387C01">
        <w:rPr>
          <w:szCs w:val="28"/>
        </w:rPr>
        <w:t>(95,8 процента)</w:t>
      </w:r>
      <w:r w:rsidR="003223CB" w:rsidRPr="003223CB">
        <w:rPr>
          <w:szCs w:val="28"/>
        </w:rPr>
        <w:t>;</w:t>
      </w:r>
      <w:r w:rsidR="003223CB">
        <w:rPr>
          <w:szCs w:val="28"/>
        </w:rPr>
        <w:t xml:space="preserve"> на </w:t>
      </w:r>
      <w:r w:rsidR="00D02F15">
        <w:rPr>
          <w:szCs w:val="28"/>
        </w:rPr>
        <w:t>единовременные компенсационные выплаты медицинским работникам – 23,5 млн рублей (47,8 процент</w:t>
      </w:r>
      <w:r w:rsidR="002279C3">
        <w:rPr>
          <w:szCs w:val="28"/>
        </w:rPr>
        <w:t>а</w:t>
      </w:r>
      <w:r w:rsidR="00D02F15">
        <w:rPr>
          <w:szCs w:val="28"/>
        </w:rPr>
        <w:t>)</w:t>
      </w:r>
      <w:r w:rsidR="00D02F15" w:rsidRPr="00D02F15">
        <w:rPr>
          <w:szCs w:val="28"/>
        </w:rPr>
        <w:t>;</w:t>
      </w:r>
    </w:p>
    <w:p w:rsidR="00D02F15" w:rsidRDefault="00462E57" w:rsidP="00F60868">
      <w:pPr>
        <w:ind w:firstLine="709"/>
        <w:jc w:val="both"/>
        <w:rPr>
          <w:szCs w:val="28"/>
        </w:rPr>
      </w:pPr>
      <w:r w:rsidRPr="00D02F15">
        <w:rPr>
          <w:szCs w:val="28"/>
        </w:rPr>
        <w:t>3)</w:t>
      </w:r>
      <w:r w:rsidR="000827C2" w:rsidRPr="00D02F15">
        <w:rPr>
          <w:szCs w:val="28"/>
        </w:rPr>
        <w:t>дефицит бюджета ТФОМС состав</w:t>
      </w:r>
      <w:r w:rsidR="00D02F15">
        <w:rPr>
          <w:szCs w:val="28"/>
        </w:rPr>
        <w:t>ил</w:t>
      </w:r>
      <w:r w:rsidR="000827C2" w:rsidRPr="00D02F15">
        <w:rPr>
          <w:szCs w:val="28"/>
        </w:rPr>
        <w:t xml:space="preserve"> 1 032,0 </w:t>
      </w:r>
      <w:proofErr w:type="gramStart"/>
      <w:r w:rsidR="000827C2" w:rsidRPr="00D02F15">
        <w:rPr>
          <w:szCs w:val="28"/>
        </w:rPr>
        <w:t>млн</w:t>
      </w:r>
      <w:proofErr w:type="gramEnd"/>
      <w:r w:rsidR="000827C2" w:rsidRPr="00D02F15">
        <w:rPr>
          <w:szCs w:val="28"/>
        </w:rPr>
        <w:t xml:space="preserve"> рублей</w:t>
      </w:r>
      <w:r w:rsidR="00D02F15">
        <w:rPr>
          <w:szCs w:val="28"/>
        </w:rPr>
        <w:t>.</w:t>
      </w:r>
    </w:p>
    <w:p w:rsidR="00272A57" w:rsidRPr="00D02F15" w:rsidRDefault="00D02F15" w:rsidP="00F60868">
      <w:pPr>
        <w:ind w:firstLine="709"/>
        <w:jc w:val="both"/>
        <w:rPr>
          <w:szCs w:val="28"/>
        </w:rPr>
      </w:pPr>
      <w:r>
        <w:rPr>
          <w:szCs w:val="28"/>
        </w:rPr>
        <w:t xml:space="preserve">В 2013 году бюджет </w:t>
      </w:r>
      <w:r w:rsidR="002279C3" w:rsidRPr="00D02F15">
        <w:rPr>
          <w:szCs w:val="28"/>
        </w:rPr>
        <w:t>ТФОМС</w:t>
      </w:r>
      <w:r>
        <w:rPr>
          <w:szCs w:val="28"/>
        </w:rPr>
        <w:t xml:space="preserve"> исполнен с профицитом в размере </w:t>
      </w:r>
      <w:r>
        <w:rPr>
          <w:szCs w:val="28"/>
        </w:rPr>
        <w:br/>
        <w:t xml:space="preserve">1 166,75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рублей</w:t>
      </w:r>
      <w:r w:rsidR="00E27EF1" w:rsidRPr="00D02F15">
        <w:rPr>
          <w:szCs w:val="28"/>
        </w:rPr>
        <w:t>;</w:t>
      </w:r>
    </w:p>
    <w:p w:rsidR="0089202B" w:rsidRDefault="00A47F3D" w:rsidP="00B27FC3">
      <w:pPr>
        <w:ind w:firstLine="709"/>
        <w:jc w:val="both"/>
        <w:rPr>
          <w:szCs w:val="28"/>
        </w:rPr>
      </w:pPr>
      <w:r w:rsidRPr="00B27FC3">
        <w:rPr>
          <w:szCs w:val="28"/>
        </w:rPr>
        <w:t>4</w:t>
      </w:r>
      <w:r w:rsidR="005F1826" w:rsidRPr="00B27FC3">
        <w:rPr>
          <w:szCs w:val="28"/>
        </w:rPr>
        <w:t>)</w:t>
      </w:r>
      <w:r w:rsidR="00552632">
        <w:rPr>
          <w:szCs w:val="28"/>
        </w:rPr>
        <w:t>Программа</w:t>
      </w:r>
      <w:r w:rsidR="0089202B" w:rsidRPr="0089202B">
        <w:rPr>
          <w:szCs w:val="28"/>
        </w:rPr>
        <w:t xml:space="preserve"> государственных гарантий бесплатного оказания гражданам медицинской помощи в Приморском крае (далее </w:t>
      </w:r>
      <w:r w:rsidR="00AA6B45">
        <w:rPr>
          <w:szCs w:val="28"/>
        </w:rPr>
        <w:t>–</w:t>
      </w:r>
      <w:r w:rsidR="0089202B" w:rsidRPr="0089202B">
        <w:rPr>
          <w:szCs w:val="28"/>
        </w:rPr>
        <w:t xml:space="preserve"> Программа</w:t>
      </w:r>
      <w:r w:rsidR="00AA6B45">
        <w:rPr>
          <w:szCs w:val="28"/>
        </w:rPr>
        <w:t xml:space="preserve"> </w:t>
      </w:r>
      <w:r w:rsidR="0089202B" w:rsidRPr="0089202B">
        <w:rPr>
          <w:szCs w:val="28"/>
        </w:rPr>
        <w:t xml:space="preserve">государственных гарантий) </w:t>
      </w:r>
      <w:r w:rsidR="00B27FC3">
        <w:rPr>
          <w:szCs w:val="28"/>
        </w:rPr>
        <w:t xml:space="preserve">обеспечена в </w:t>
      </w:r>
      <w:r w:rsidR="00B27FC3" w:rsidRPr="00B27FC3">
        <w:rPr>
          <w:szCs w:val="28"/>
        </w:rPr>
        <w:t>2014 году финансовыми ресурсами</w:t>
      </w:r>
      <w:r w:rsidR="0089202B">
        <w:rPr>
          <w:szCs w:val="28"/>
        </w:rPr>
        <w:t>, как и в предыдущие годы,</w:t>
      </w:r>
      <w:r w:rsidR="00B27FC3" w:rsidRPr="00B27FC3">
        <w:rPr>
          <w:szCs w:val="28"/>
        </w:rPr>
        <w:t xml:space="preserve"> с дефицитом</w:t>
      </w:r>
      <w:r w:rsidR="0089202B">
        <w:rPr>
          <w:szCs w:val="28"/>
        </w:rPr>
        <w:t xml:space="preserve">, размер которого составил </w:t>
      </w:r>
      <w:r w:rsidR="0089202B">
        <w:rPr>
          <w:szCs w:val="28"/>
        </w:rPr>
        <w:br/>
        <w:t xml:space="preserve">5 039,9 </w:t>
      </w:r>
      <w:proofErr w:type="gramStart"/>
      <w:r w:rsidR="0089202B">
        <w:rPr>
          <w:szCs w:val="28"/>
        </w:rPr>
        <w:t>млн</w:t>
      </w:r>
      <w:proofErr w:type="gramEnd"/>
      <w:r w:rsidR="0089202B">
        <w:rPr>
          <w:szCs w:val="28"/>
        </w:rPr>
        <w:t xml:space="preserve"> рублей</w:t>
      </w:r>
      <w:r w:rsidR="00487024">
        <w:rPr>
          <w:szCs w:val="28"/>
        </w:rPr>
        <w:t xml:space="preserve">. </w:t>
      </w:r>
    </w:p>
    <w:p w:rsidR="00B27FC3" w:rsidRDefault="00B27FC3" w:rsidP="00B27FC3">
      <w:pPr>
        <w:ind w:firstLine="709"/>
        <w:jc w:val="both"/>
        <w:rPr>
          <w:szCs w:val="28"/>
        </w:rPr>
      </w:pPr>
      <w:r w:rsidRPr="00487024">
        <w:rPr>
          <w:szCs w:val="28"/>
        </w:rPr>
        <w:t xml:space="preserve">Утвержденная стоимость </w:t>
      </w:r>
      <w:r w:rsidR="00B439C0">
        <w:rPr>
          <w:szCs w:val="28"/>
        </w:rPr>
        <w:t>П</w:t>
      </w:r>
      <w:r w:rsidRPr="00487024">
        <w:rPr>
          <w:szCs w:val="28"/>
        </w:rPr>
        <w:t xml:space="preserve">рограммы </w:t>
      </w:r>
      <w:r w:rsidR="00B439C0" w:rsidRPr="00C52BBC">
        <w:rPr>
          <w:szCs w:val="28"/>
        </w:rPr>
        <w:t xml:space="preserve">государственных гарантий </w:t>
      </w:r>
      <w:r w:rsidRPr="00487024">
        <w:rPr>
          <w:szCs w:val="28"/>
        </w:rPr>
        <w:t xml:space="preserve">составила </w:t>
      </w:r>
      <w:r w:rsidR="00487024">
        <w:rPr>
          <w:szCs w:val="28"/>
        </w:rPr>
        <w:t>23 541,0</w:t>
      </w:r>
      <w:r w:rsidR="00487024" w:rsidRPr="00487024">
        <w:rPr>
          <w:szCs w:val="28"/>
        </w:rPr>
        <w:t xml:space="preserve"> </w:t>
      </w:r>
      <w:proofErr w:type="gramStart"/>
      <w:r w:rsidR="00487024" w:rsidRPr="00487024">
        <w:rPr>
          <w:szCs w:val="28"/>
        </w:rPr>
        <w:t>млн</w:t>
      </w:r>
      <w:proofErr w:type="gramEnd"/>
      <w:r w:rsidRPr="00487024">
        <w:rPr>
          <w:szCs w:val="28"/>
        </w:rPr>
        <w:t xml:space="preserve"> рублей и по сравнению с 201</w:t>
      </w:r>
      <w:r w:rsidR="00487024">
        <w:rPr>
          <w:szCs w:val="28"/>
        </w:rPr>
        <w:t>3</w:t>
      </w:r>
      <w:r w:rsidRPr="00487024">
        <w:rPr>
          <w:szCs w:val="28"/>
        </w:rPr>
        <w:t xml:space="preserve"> годом </w:t>
      </w:r>
      <w:r w:rsidR="00B439C0">
        <w:rPr>
          <w:szCs w:val="28"/>
        </w:rPr>
        <w:br/>
      </w:r>
      <w:r w:rsidR="003F7774">
        <w:rPr>
          <w:szCs w:val="28"/>
        </w:rPr>
        <w:t xml:space="preserve">(20 915, 8 </w:t>
      </w:r>
      <w:r w:rsidR="00B439C0">
        <w:rPr>
          <w:szCs w:val="28"/>
        </w:rPr>
        <w:t>млн рублей</w:t>
      </w:r>
      <w:r w:rsidR="003F7774">
        <w:rPr>
          <w:szCs w:val="28"/>
        </w:rPr>
        <w:t xml:space="preserve">) </w:t>
      </w:r>
      <w:r w:rsidRPr="00487024">
        <w:rPr>
          <w:szCs w:val="28"/>
        </w:rPr>
        <w:t xml:space="preserve">увеличилась на </w:t>
      </w:r>
      <w:r w:rsidR="00487024" w:rsidRPr="00487024">
        <w:rPr>
          <w:szCs w:val="28"/>
        </w:rPr>
        <w:t>2 625,2 млн</w:t>
      </w:r>
      <w:r w:rsidRPr="00487024">
        <w:rPr>
          <w:szCs w:val="28"/>
        </w:rPr>
        <w:t xml:space="preserve"> рублей или </w:t>
      </w:r>
      <w:r w:rsidR="00487024">
        <w:rPr>
          <w:szCs w:val="28"/>
        </w:rPr>
        <w:t>на</w:t>
      </w:r>
      <w:r w:rsidRPr="00487024">
        <w:rPr>
          <w:szCs w:val="28"/>
        </w:rPr>
        <w:t xml:space="preserve"> </w:t>
      </w:r>
      <w:r w:rsidR="00B439C0">
        <w:rPr>
          <w:szCs w:val="28"/>
        </w:rPr>
        <w:br/>
      </w:r>
      <w:r w:rsidR="00487024" w:rsidRPr="00487024">
        <w:rPr>
          <w:szCs w:val="28"/>
        </w:rPr>
        <w:t>1</w:t>
      </w:r>
      <w:r w:rsidR="00487024">
        <w:rPr>
          <w:szCs w:val="28"/>
        </w:rPr>
        <w:t>2</w:t>
      </w:r>
      <w:r w:rsidR="00487024" w:rsidRPr="00487024">
        <w:rPr>
          <w:szCs w:val="28"/>
        </w:rPr>
        <w:t>,</w:t>
      </w:r>
      <w:r w:rsidR="00023ABC">
        <w:rPr>
          <w:szCs w:val="28"/>
        </w:rPr>
        <w:t>5</w:t>
      </w:r>
      <w:r w:rsidRPr="00487024">
        <w:rPr>
          <w:szCs w:val="28"/>
        </w:rPr>
        <w:t xml:space="preserve"> </w:t>
      </w:r>
      <w:r w:rsidR="00487024">
        <w:rPr>
          <w:szCs w:val="28"/>
        </w:rPr>
        <w:t>процента</w:t>
      </w:r>
      <w:r w:rsidR="00314A7D">
        <w:rPr>
          <w:szCs w:val="28"/>
        </w:rPr>
        <w:t>.</w:t>
      </w:r>
    </w:p>
    <w:p w:rsidR="00314A7D" w:rsidRPr="00C52BBC" w:rsidRDefault="00B439C0" w:rsidP="00314A7D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Норматив финансового обеспечения, утвержденный</w:t>
      </w:r>
      <w:r w:rsidR="00314A7D" w:rsidRPr="00C52BBC">
        <w:rPr>
          <w:szCs w:val="28"/>
        </w:rPr>
        <w:t xml:space="preserve"> Программ</w:t>
      </w:r>
      <w:r>
        <w:rPr>
          <w:szCs w:val="28"/>
        </w:rPr>
        <w:t>ой</w:t>
      </w:r>
      <w:r w:rsidR="00314A7D" w:rsidRPr="00C52BBC">
        <w:rPr>
          <w:szCs w:val="28"/>
        </w:rPr>
        <w:t xml:space="preserve"> государственных гарантий на 2014 год на одного жителя Приморского края составил</w:t>
      </w:r>
      <w:r>
        <w:rPr>
          <w:szCs w:val="28"/>
        </w:rPr>
        <w:t xml:space="preserve"> </w:t>
      </w:r>
      <w:r w:rsidR="00314A7D" w:rsidRPr="00C52BBC">
        <w:rPr>
          <w:szCs w:val="28"/>
        </w:rPr>
        <w:t>12 335,65 рубля</w:t>
      </w:r>
      <w:r w:rsidR="00C52BBC" w:rsidRPr="00C52BBC">
        <w:rPr>
          <w:szCs w:val="28"/>
        </w:rPr>
        <w:t xml:space="preserve"> и </w:t>
      </w:r>
      <w:r w:rsidR="00314A7D" w:rsidRPr="00C52BBC">
        <w:rPr>
          <w:szCs w:val="28"/>
        </w:rPr>
        <w:t>увеличил</w:t>
      </w:r>
      <w:r>
        <w:rPr>
          <w:szCs w:val="28"/>
        </w:rPr>
        <w:t>ся</w:t>
      </w:r>
      <w:r w:rsidR="00314A7D" w:rsidRPr="00C52BBC">
        <w:rPr>
          <w:szCs w:val="28"/>
        </w:rPr>
        <w:t xml:space="preserve"> в целом на 1 692,09 рубля, или </w:t>
      </w:r>
      <w:r w:rsidR="00AA6B45">
        <w:rPr>
          <w:szCs w:val="28"/>
        </w:rPr>
        <w:br/>
      </w:r>
      <w:r w:rsidR="00314A7D" w:rsidRPr="00C52BBC">
        <w:rPr>
          <w:szCs w:val="28"/>
        </w:rPr>
        <w:t xml:space="preserve">15,9 процента, в том числе за счет средств обязательного медицинского страхования (далее – средства ОМС) </w:t>
      </w:r>
      <w:proofErr w:type="spellStart"/>
      <w:r w:rsidR="00314A7D" w:rsidRPr="00C52BBC">
        <w:rPr>
          <w:szCs w:val="28"/>
        </w:rPr>
        <w:t>подушевой</w:t>
      </w:r>
      <w:proofErr w:type="spellEnd"/>
      <w:r w:rsidR="00314A7D" w:rsidRPr="00C52BBC">
        <w:rPr>
          <w:szCs w:val="28"/>
        </w:rPr>
        <w:t xml:space="preserve"> норматив (9 705,03 рублей) по сравнению с утвержденным нормативом 2013 года (9 460,19 рубля) увеличился на 2,3</w:t>
      </w:r>
      <w:proofErr w:type="gramEnd"/>
      <w:r w:rsidR="00314A7D" w:rsidRPr="00C52BBC">
        <w:rPr>
          <w:szCs w:val="28"/>
        </w:rPr>
        <w:t xml:space="preserve"> процента;</w:t>
      </w:r>
    </w:p>
    <w:p w:rsidR="003F7774" w:rsidRPr="00C52BBC" w:rsidRDefault="00234CF4" w:rsidP="00B27FC3">
      <w:pPr>
        <w:ind w:firstLine="709"/>
        <w:jc w:val="both"/>
        <w:rPr>
          <w:szCs w:val="28"/>
        </w:rPr>
      </w:pPr>
      <w:r w:rsidRPr="00C52BBC">
        <w:rPr>
          <w:szCs w:val="28"/>
        </w:rPr>
        <w:t>5)</w:t>
      </w:r>
      <w:r w:rsidR="00B27FC3" w:rsidRPr="00C52BBC">
        <w:rPr>
          <w:szCs w:val="28"/>
        </w:rPr>
        <w:t xml:space="preserve">утвержденная стоимость территориальной программы обязательного медицинского страхования (далее </w:t>
      </w:r>
      <w:r w:rsidR="00AA6B45">
        <w:rPr>
          <w:szCs w:val="28"/>
        </w:rPr>
        <w:t>–</w:t>
      </w:r>
      <w:r w:rsidR="00B27FC3" w:rsidRPr="00C52BBC">
        <w:rPr>
          <w:szCs w:val="28"/>
        </w:rPr>
        <w:t xml:space="preserve"> территориальная</w:t>
      </w:r>
      <w:r w:rsidR="00AA6B45">
        <w:rPr>
          <w:szCs w:val="28"/>
        </w:rPr>
        <w:t xml:space="preserve"> </w:t>
      </w:r>
      <w:r w:rsidR="00B27FC3" w:rsidRPr="00C52BBC">
        <w:rPr>
          <w:szCs w:val="28"/>
        </w:rPr>
        <w:t>программа ОМС) –</w:t>
      </w:r>
      <w:r w:rsidR="00B27FC3" w:rsidRPr="00C52BBC">
        <w:rPr>
          <w:color w:val="FF0000"/>
          <w:szCs w:val="28"/>
        </w:rPr>
        <w:t xml:space="preserve"> </w:t>
      </w:r>
      <w:r w:rsidR="00B27FC3" w:rsidRPr="00C52BBC">
        <w:rPr>
          <w:szCs w:val="28"/>
        </w:rPr>
        <w:t xml:space="preserve">19 747,1 </w:t>
      </w:r>
      <w:proofErr w:type="gramStart"/>
      <w:r w:rsidR="00B27FC3" w:rsidRPr="00C52BBC">
        <w:rPr>
          <w:szCs w:val="28"/>
        </w:rPr>
        <w:t>млн</w:t>
      </w:r>
      <w:proofErr w:type="gramEnd"/>
      <w:r w:rsidR="00B27FC3" w:rsidRPr="00C52BBC">
        <w:rPr>
          <w:szCs w:val="28"/>
        </w:rPr>
        <w:t xml:space="preserve"> рублей</w:t>
      </w:r>
      <w:r w:rsidR="003F7774" w:rsidRPr="00C52BBC">
        <w:rPr>
          <w:szCs w:val="28"/>
        </w:rPr>
        <w:t xml:space="preserve"> и по сравнению с 2013 годом (17 </w:t>
      </w:r>
      <w:r w:rsidR="00DE16EE">
        <w:rPr>
          <w:szCs w:val="28"/>
        </w:rPr>
        <w:t>592</w:t>
      </w:r>
      <w:r w:rsidR="003F7774" w:rsidRPr="00C52BBC">
        <w:rPr>
          <w:szCs w:val="28"/>
        </w:rPr>
        <w:t>,</w:t>
      </w:r>
      <w:r w:rsidR="00DE16EE">
        <w:rPr>
          <w:szCs w:val="28"/>
        </w:rPr>
        <w:t>5</w:t>
      </w:r>
      <w:r w:rsidR="003F7774" w:rsidRPr="00C52BBC">
        <w:rPr>
          <w:szCs w:val="28"/>
        </w:rPr>
        <w:t xml:space="preserve"> млн рублей) увеличилась на 2 </w:t>
      </w:r>
      <w:r w:rsidR="00DE16EE">
        <w:rPr>
          <w:szCs w:val="28"/>
        </w:rPr>
        <w:t>154</w:t>
      </w:r>
      <w:r w:rsidR="003F7774" w:rsidRPr="00C52BBC">
        <w:rPr>
          <w:szCs w:val="28"/>
        </w:rPr>
        <w:t>,</w:t>
      </w:r>
      <w:r w:rsidR="00DE16EE">
        <w:rPr>
          <w:szCs w:val="28"/>
        </w:rPr>
        <w:t>6</w:t>
      </w:r>
      <w:r w:rsidR="003F7774" w:rsidRPr="00C52BBC">
        <w:rPr>
          <w:szCs w:val="28"/>
        </w:rPr>
        <w:t xml:space="preserve"> млн рублей, или на </w:t>
      </w:r>
      <w:r w:rsidR="00DE16EE">
        <w:rPr>
          <w:szCs w:val="28"/>
        </w:rPr>
        <w:t>12</w:t>
      </w:r>
      <w:r w:rsidR="003F7774" w:rsidRPr="00C52BBC">
        <w:rPr>
          <w:szCs w:val="28"/>
        </w:rPr>
        <w:t>,</w:t>
      </w:r>
      <w:r w:rsidR="00DE16EE">
        <w:rPr>
          <w:szCs w:val="28"/>
        </w:rPr>
        <w:t>2</w:t>
      </w:r>
      <w:r w:rsidR="003F7774" w:rsidRPr="00C52BBC">
        <w:rPr>
          <w:szCs w:val="28"/>
        </w:rPr>
        <w:t xml:space="preserve"> процента.</w:t>
      </w:r>
      <w:r w:rsidR="00B27FC3" w:rsidRPr="00C52BBC">
        <w:rPr>
          <w:szCs w:val="28"/>
        </w:rPr>
        <w:t xml:space="preserve"> </w:t>
      </w:r>
    </w:p>
    <w:p w:rsidR="003F7774" w:rsidRDefault="00711F3A" w:rsidP="00B27FC3">
      <w:pPr>
        <w:ind w:firstLine="709"/>
        <w:jc w:val="both"/>
        <w:rPr>
          <w:szCs w:val="28"/>
        </w:rPr>
      </w:pPr>
      <w:r w:rsidRPr="00C52BBC">
        <w:rPr>
          <w:szCs w:val="28"/>
        </w:rPr>
        <w:t xml:space="preserve">Территориальная программа ОМС на 2014 год утверждена с дефицитом в размере 243,7 </w:t>
      </w:r>
      <w:proofErr w:type="gramStart"/>
      <w:r w:rsidRPr="00C52BBC">
        <w:rPr>
          <w:szCs w:val="28"/>
        </w:rPr>
        <w:t>млн</w:t>
      </w:r>
      <w:proofErr w:type="gramEnd"/>
      <w:r w:rsidRPr="00C52BBC">
        <w:rPr>
          <w:szCs w:val="28"/>
        </w:rPr>
        <w:t xml:space="preserve"> рублей.</w:t>
      </w:r>
    </w:p>
    <w:p w:rsidR="00F70523" w:rsidRPr="00C52BBC" w:rsidRDefault="00F70523" w:rsidP="00F70523">
      <w:pPr>
        <w:ind w:firstLine="709"/>
        <w:jc w:val="both"/>
        <w:rPr>
          <w:szCs w:val="28"/>
        </w:rPr>
      </w:pPr>
      <w:r w:rsidRPr="00C52BBC">
        <w:rPr>
          <w:szCs w:val="28"/>
        </w:rPr>
        <w:t xml:space="preserve">При утвержденных расходах на территориальную программу ОМС в размере 19 284,1 </w:t>
      </w:r>
      <w:proofErr w:type="gramStart"/>
      <w:r w:rsidRPr="00C52BBC">
        <w:rPr>
          <w:szCs w:val="28"/>
        </w:rPr>
        <w:t>млн</w:t>
      </w:r>
      <w:proofErr w:type="gramEnd"/>
      <w:r w:rsidRPr="00C52BBC">
        <w:rPr>
          <w:bCs/>
          <w:szCs w:val="28"/>
        </w:rPr>
        <w:t xml:space="preserve"> рублей, </w:t>
      </w:r>
      <w:r w:rsidRPr="00C52BBC">
        <w:rPr>
          <w:szCs w:val="28"/>
        </w:rPr>
        <w:t xml:space="preserve">кассовое исполнение составило </w:t>
      </w:r>
      <w:r w:rsidRPr="00C52BBC">
        <w:rPr>
          <w:szCs w:val="28"/>
        </w:rPr>
        <w:br/>
        <w:t xml:space="preserve">19 431,6 млн рублей, или на 100,8 процента от планового объема. Исполнение территориальной Программы ОМС в 2014 году выше уровня 2013 года (15 214,7 </w:t>
      </w:r>
      <w:proofErr w:type="gramStart"/>
      <w:r w:rsidRPr="00C52BBC">
        <w:rPr>
          <w:szCs w:val="28"/>
        </w:rPr>
        <w:t>млн</w:t>
      </w:r>
      <w:proofErr w:type="gramEnd"/>
      <w:r w:rsidRPr="00C52BBC">
        <w:rPr>
          <w:szCs w:val="28"/>
        </w:rPr>
        <w:t xml:space="preserve"> рублей) на 4 216,9 млн рублей (27,7 процента)</w:t>
      </w:r>
      <w:r w:rsidR="009D4ADC" w:rsidRPr="00C52BBC">
        <w:rPr>
          <w:szCs w:val="28"/>
        </w:rPr>
        <w:t xml:space="preserve">. Данный рост обусловлен увеличением тарифов оказания </w:t>
      </w:r>
      <w:r w:rsidR="00A86DDF">
        <w:rPr>
          <w:szCs w:val="28"/>
        </w:rPr>
        <w:t xml:space="preserve">медицинской </w:t>
      </w:r>
      <w:r w:rsidR="009D4ADC" w:rsidRPr="00C52BBC">
        <w:rPr>
          <w:szCs w:val="28"/>
        </w:rPr>
        <w:t>помощи в рамках обязательного медицинского страхования</w:t>
      </w:r>
      <w:r w:rsidR="00552632" w:rsidRPr="00C52BBC">
        <w:rPr>
          <w:szCs w:val="28"/>
        </w:rPr>
        <w:t>.</w:t>
      </w:r>
    </w:p>
    <w:p w:rsidR="00552632" w:rsidRDefault="00552632" w:rsidP="00552632">
      <w:pPr>
        <w:ind w:firstLine="708"/>
        <w:jc w:val="both"/>
        <w:rPr>
          <w:szCs w:val="28"/>
        </w:rPr>
      </w:pPr>
      <w:r>
        <w:rPr>
          <w:szCs w:val="28"/>
        </w:rPr>
        <w:t xml:space="preserve">Установленные Программой государственных гарантий </w:t>
      </w:r>
      <w:r w:rsidRPr="00552632">
        <w:rPr>
          <w:szCs w:val="28"/>
        </w:rPr>
        <w:t xml:space="preserve">территориальные нормативы объема медицинской помощи </w:t>
      </w:r>
      <w:r w:rsidRPr="00C24AB8">
        <w:rPr>
          <w:szCs w:val="28"/>
        </w:rPr>
        <w:t>на</w:t>
      </w:r>
      <w:r>
        <w:rPr>
          <w:szCs w:val="28"/>
        </w:rPr>
        <w:t xml:space="preserve"> одно застрахованное лицо соответствуют средним нормативам объемов медицинской помощи, утвержденным</w:t>
      </w:r>
      <w:r w:rsidRPr="0027415C">
        <w:rPr>
          <w:szCs w:val="28"/>
        </w:rPr>
        <w:t xml:space="preserve"> постановлением Правительства Российской Федерации от</w:t>
      </w:r>
      <w:r>
        <w:rPr>
          <w:szCs w:val="28"/>
        </w:rPr>
        <w:t xml:space="preserve"> 18.10.2013 № 932. </w:t>
      </w:r>
      <w:r w:rsidRPr="00C52BBC">
        <w:rPr>
          <w:szCs w:val="28"/>
        </w:rPr>
        <w:t>По дневному стационару, как</w:t>
      </w:r>
      <w:r w:rsidRPr="00C52BBC">
        <w:rPr>
          <w:color w:val="424242"/>
          <w:szCs w:val="28"/>
        </w:rPr>
        <w:t xml:space="preserve"> </w:t>
      </w:r>
      <w:r w:rsidRPr="00C52BBC">
        <w:rPr>
          <w:szCs w:val="28"/>
        </w:rPr>
        <w:t xml:space="preserve">экономически целесообразному виду медицинской помощи, у </w:t>
      </w:r>
      <w:r w:rsidRPr="00C52BBC">
        <w:rPr>
          <w:szCs w:val="28"/>
        </w:rPr>
        <w:lastRenderedPageBreak/>
        <w:t xml:space="preserve">застрахованных лиц территориальные нормативы объемов медицинской помощи больше федеральных на 0,009 </w:t>
      </w:r>
      <w:proofErr w:type="spellStart"/>
      <w:r w:rsidRPr="00C52BBC">
        <w:rPr>
          <w:szCs w:val="28"/>
        </w:rPr>
        <w:t>пациенто</w:t>
      </w:r>
      <w:proofErr w:type="spellEnd"/>
      <w:r w:rsidRPr="00C52BBC">
        <w:rPr>
          <w:szCs w:val="28"/>
        </w:rPr>
        <w:t>-дня.</w:t>
      </w:r>
    </w:p>
    <w:p w:rsidR="00A62B31" w:rsidRPr="00A62B31" w:rsidRDefault="00D4042F" w:rsidP="00D4042F">
      <w:pPr>
        <w:ind w:firstLine="709"/>
        <w:jc w:val="both"/>
        <w:rPr>
          <w:color w:val="000000"/>
          <w:szCs w:val="28"/>
        </w:rPr>
      </w:pPr>
      <w:r w:rsidRPr="006746A0">
        <w:rPr>
          <w:color w:val="000000"/>
          <w:szCs w:val="28"/>
        </w:rPr>
        <w:t>Размер страховых взносов по обязательному медицинскому страхованию неработающего населения на 201</w:t>
      </w:r>
      <w:r w:rsidR="00A62B31" w:rsidRPr="006746A0">
        <w:rPr>
          <w:color w:val="000000"/>
          <w:szCs w:val="28"/>
        </w:rPr>
        <w:t>4</w:t>
      </w:r>
      <w:r w:rsidRPr="006746A0">
        <w:rPr>
          <w:color w:val="000000"/>
          <w:szCs w:val="28"/>
        </w:rPr>
        <w:t xml:space="preserve"> год утвержден в расходах краевого бюджета в сумме </w:t>
      </w:r>
      <w:r w:rsidR="00A62B31" w:rsidRPr="006746A0">
        <w:rPr>
          <w:color w:val="000000"/>
          <w:szCs w:val="28"/>
        </w:rPr>
        <w:t xml:space="preserve">8 570,61 </w:t>
      </w:r>
      <w:proofErr w:type="gramStart"/>
      <w:r w:rsidR="00A62B31" w:rsidRPr="006746A0">
        <w:rPr>
          <w:color w:val="000000"/>
          <w:szCs w:val="28"/>
        </w:rPr>
        <w:t>млн</w:t>
      </w:r>
      <w:proofErr w:type="gramEnd"/>
      <w:r w:rsidR="00A62B31" w:rsidRPr="006746A0">
        <w:rPr>
          <w:color w:val="000000"/>
          <w:szCs w:val="28"/>
        </w:rPr>
        <w:t xml:space="preserve"> рублей, что на 40,3 процента выше чем в 2013 году (6 106,5 млн рублей).</w:t>
      </w:r>
    </w:p>
    <w:p w:rsidR="00B11912" w:rsidRPr="00552632" w:rsidRDefault="00B11912" w:rsidP="00B11912">
      <w:pPr>
        <w:pStyle w:val="aa"/>
        <w:ind w:firstLine="708"/>
        <w:jc w:val="both"/>
        <w:rPr>
          <w:szCs w:val="28"/>
        </w:rPr>
      </w:pPr>
      <w:proofErr w:type="gramStart"/>
      <w:r w:rsidRPr="00552632">
        <w:rPr>
          <w:szCs w:val="28"/>
        </w:rPr>
        <w:t>6)</w:t>
      </w:r>
      <w:r w:rsidR="00C860C7" w:rsidRPr="00552632">
        <w:rPr>
          <w:szCs w:val="28"/>
        </w:rPr>
        <w:t>утвержденные</w:t>
      </w:r>
      <w:r w:rsidRPr="00552632">
        <w:rPr>
          <w:szCs w:val="28"/>
        </w:rPr>
        <w:t xml:space="preserve"> объем</w:t>
      </w:r>
      <w:r w:rsidR="00C860C7" w:rsidRPr="00552632">
        <w:rPr>
          <w:szCs w:val="28"/>
        </w:rPr>
        <w:t>ы</w:t>
      </w:r>
      <w:r w:rsidRPr="00552632">
        <w:rPr>
          <w:szCs w:val="28"/>
        </w:rPr>
        <w:t xml:space="preserve"> медицинской помощи по </w:t>
      </w:r>
      <w:r w:rsidR="00C860C7" w:rsidRPr="00552632">
        <w:rPr>
          <w:szCs w:val="28"/>
        </w:rPr>
        <w:t xml:space="preserve">территориальной программе ОМС </w:t>
      </w:r>
      <w:r w:rsidRPr="00552632">
        <w:rPr>
          <w:szCs w:val="28"/>
        </w:rPr>
        <w:t>в 2014 году выполнены</w:t>
      </w:r>
      <w:r w:rsidR="00C860C7" w:rsidRPr="00552632">
        <w:rPr>
          <w:szCs w:val="28"/>
        </w:rPr>
        <w:t xml:space="preserve"> </w:t>
      </w:r>
      <w:r w:rsidRPr="00552632">
        <w:rPr>
          <w:szCs w:val="28"/>
        </w:rPr>
        <w:t xml:space="preserve">по стационарной помощи </w:t>
      </w:r>
      <w:r w:rsidR="00C860C7" w:rsidRPr="00552632">
        <w:rPr>
          <w:szCs w:val="28"/>
        </w:rPr>
        <w:t>на</w:t>
      </w:r>
      <w:r w:rsidRPr="00552632">
        <w:rPr>
          <w:szCs w:val="28"/>
        </w:rPr>
        <w:t xml:space="preserve"> 107,1 процента; по амбулаторно-поликлинической помощи по посещениям на 182,6 процента, однако план по обращениям в связи с заболеванием выполнен на 55,1  процента</w:t>
      </w:r>
      <w:r w:rsidR="00C860C7" w:rsidRPr="00552632">
        <w:rPr>
          <w:szCs w:val="28"/>
        </w:rPr>
        <w:t>; по</w:t>
      </w:r>
      <w:r w:rsidRPr="00552632">
        <w:rPr>
          <w:szCs w:val="28"/>
        </w:rPr>
        <w:t xml:space="preserve"> дневному стационару </w:t>
      </w:r>
      <w:r w:rsidR="00C860C7" w:rsidRPr="00552632">
        <w:rPr>
          <w:szCs w:val="28"/>
        </w:rPr>
        <w:t xml:space="preserve">- </w:t>
      </w:r>
      <w:r w:rsidRPr="00552632">
        <w:rPr>
          <w:szCs w:val="28"/>
        </w:rPr>
        <w:t xml:space="preserve">на 87,3 процента; </w:t>
      </w:r>
      <w:r w:rsidR="00C860C7" w:rsidRPr="00552632">
        <w:rPr>
          <w:szCs w:val="28"/>
        </w:rPr>
        <w:br/>
      </w:r>
      <w:r w:rsidRPr="00552632">
        <w:rPr>
          <w:szCs w:val="28"/>
        </w:rPr>
        <w:t xml:space="preserve">по скорой медицинской помощи – на 79 процентов. </w:t>
      </w:r>
      <w:proofErr w:type="gramEnd"/>
    </w:p>
    <w:p w:rsidR="00B11912" w:rsidRPr="00552632" w:rsidRDefault="00B11912" w:rsidP="00B11912">
      <w:pPr>
        <w:tabs>
          <w:tab w:val="num" w:pos="840"/>
        </w:tabs>
        <w:ind w:firstLine="720"/>
        <w:jc w:val="both"/>
        <w:rPr>
          <w:szCs w:val="28"/>
        </w:rPr>
      </w:pPr>
      <w:r w:rsidRPr="00552632">
        <w:rPr>
          <w:szCs w:val="28"/>
        </w:rPr>
        <w:t>В целом по стационарной помощи</w:t>
      </w:r>
      <w:r w:rsidRPr="00552632">
        <w:rPr>
          <w:i/>
          <w:szCs w:val="28"/>
        </w:rPr>
        <w:t xml:space="preserve"> </w:t>
      </w:r>
      <w:r w:rsidRPr="00552632">
        <w:rPr>
          <w:szCs w:val="28"/>
        </w:rPr>
        <w:t xml:space="preserve">государственное задание выполнено на 107,1 процента. В то же время государственное задание по оказанию в стационарах высокотехнологичной медицинской помощи (далее – ВМП) выполнено всего на </w:t>
      </w:r>
      <w:r w:rsidRPr="00356460">
        <w:rPr>
          <w:szCs w:val="28"/>
        </w:rPr>
        <w:t>48,1</w:t>
      </w:r>
      <w:r w:rsidRPr="00552632">
        <w:rPr>
          <w:szCs w:val="28"/>
        </w:rPr>
        <w:t xml:space="preserve"> процента, или не освоено средств на сумму </w:t>
      </w:r>
      <w:r w:rsidRPr="00552632">
        <w:rPr>
          <w:szCs w:val="28"/>
        </w:rPr>
        <w:br/>
        <w:t>72,5 </w:t>
      </w:r>
      <w:proofErr w:type="gramStart"/>
      <w:r w:rsidRPr="00552632">
        <w:rPr>
          <w:szCs w:val="28"/>
        </w:rPr>
        <w:t>млн</w:t>
      </w:r>
      <w:proofErr w:type="gramEnd"/>
      <w:r w:rsidRPr="00552632">
        <w:rPr>
          <w:szCs w:val="28"/>
        </w:rPr>
        <w:t xml:space="preserve"> рублей. Невыполненные объемы ВМП (534 случая госпитализации) свидетельствуют о сокращении</w:t>
      </w:r>
      <w:r w:rsidRPr="00552632">
        <w:rPr>
          <w:szCs w:val="28"/>
          <w:shd w:val="clear" w:color="auto" w:fill="FFFFFF"/>
        </w:rPr>
        <w:t xml:space="preserve"> количества граждан, получивших услугу за счет средств ОМС, и росту нуждающихся в оказании ВМП граждан, что способствует увеличению случаев, оказанных на платной основе. </w:t>
      </w:r>
    </w:p>
    <w:p w:rsidR="00B11912" w:rsidRDefault="00B11912" w:rsidP="00B11912">
      <w:pPr>
        <w:tabs>
          <w:tab w:val="num" w:pos="840"/>
        </w:tabs>
        <w:ind w:firstLine="720"/>
        <w:jc w:val="both"/>
        <w:rPr>
          <w:szCs w:val="28"/>
        </w:rPr>
      </w:pPr>
      <w:r w:rsidRPr="00552632">
        <w:rPr>
          <w:szCs w:val="28"/>
        </w:rPr>
        <w:t xml:space="preserve">Кроме того, в объемах стационарной помощи планировались случаи госпитализации по медицинской реабилитации (6 030 случаев) на сумму 106,3 </w:t>
      </w:r>
      <w:proofErr w:type="gramStart"/>
      <w:r w:rsidRPr="00552632">
        <w:rPr>
          <w:szCs w:val="28"/>
        </w:rPr>
        <w:t>млн</w:t>
      </w:r>
      <w:proofErr w:type="gramEnd"/>
      <w:r w:rsidRPr="00552632">
        <w:rPr>
          <w:szCs w:val="28"/>
        </w:rPr>
        <w:t xml:space="preserve"> рублей, фактически услуги по медицинской реабилитации не оказывались;</w:t>
      </w:r>
    </w:p>
    <w:p w:rsidR="001F7E8E" w:rsidRPr="00E126B2" w:rsidRDefault="00786D04" w:rsidP="00FF4CC9">
      <w:pPr>
        <w:ind w:firstLine="708"/>
        <w:jc w:val="both"/>
        <w:rPr>
          <w:szCs w:val="28"/>
        </w:rPr>
      </w:pPr>
      <w:r>
        <w:rPr>
          <w:szCs w:val="28"/>
        </w:rPr>
        <w:t>7)</w:t>
      </w:r>
      <w:r w:rsidR="001F7E8E">
        <w:rPr>
          <w:szCs w:val="28"/>
        </w:rPr>
        <w:t xml:space="preserve">стоимость тарифов на оплату медицинской помощи по обязательному медицинскому страхованию в 2014 году увеличилась по сравнению с 2013 годом на 27,7 процента (объем расходов в 2013 году составил 15 214,7 </w:t>
      </w:r>
      <w:proofErr w:type="gramStart"/>
      <w:r w:rsidR="001F7E8E">
        <w:rPr>
          <w:szCs w:val="28"/>
        </w:rPr>
        <w:t>млн</w:t>
      </w:r>
      <w:proofErr w:type="gramEnd"/>
      <w:r w:rsidR="001F7E8E">
        <w:rPr>
          <w:szCs w:val="28"/>
        </w:rPr>
        <w:t xml:space="preserve"> рублей , в 2014 году – 19 </w:t>
      </w:r>
      <w:r w:rsidR="00AF1F25">
        <w:rPr>
          <w:szCs w:val="28"/>
        </w:rPr>
        <w:t xml:space="preserve">431,6 млн рублей) </w:t>
      </w:r>
      <w:r w:rsidR="00E126B2">
        <w:rPr>
          <w:szCs w:val="28"/>
        </w:rPr>
        <w:t>в связи с увеличением затрат медицинских организаций,</w:t>
      </w:r>
      <w:r w:rsidR="001F7E8E">
        <w:rPr>
          <w:szCs w:val="28"/>
        </w:rPr>
        <w:t xml:space="preserve"> </w:t>
      </w:r>
      <w:r w:rsidR="00E126B2">
        <w:rPr>
          <w:szCs w:val="28"/>
        </w:rPr>
        <w:t>в том числе</w:t>
      </w:r>
      <w:r w:rsidR="00CB24A7">
        <w:rPr>
          <w:szCs w:val="28"/>
        </w:rPr>
        <w:t xml:space="preserve"> на</w:t>
      </w:r>
      <w:r w:rsidR="00E126B2" w:rsidRPr="00E126B2">
        <w:rPr>
          <w:szCs w:val="28"/>
        </w:rPr>
        <w:t>:</w:t>
      </w:r>
    </w:p>
    <w:p w:rsidR="00D41711" w:rsidRPr="00450EE6" w:rsidRDefault="00B265A3" w:rsidP="00FF4CC9">
      <w:pPr>
        <w:ind w:firstLine="708"/>
        <w:jc w:val="both"/>
        <w:rPr>
          <w:szCs w:val="28"/>
        </w:rPr>
      </w:pPr>
      <w:r w:rsidRPr="00B265A3">
        <w:rPr>
          <w:szCs w:val="28"/>
        </w:rPr>
        <w:t>расходы медицинских организаций на заработную плату</w:t>
      </w:r>
      <w:r>
        <w:rPr>
          <w:szCs w:val="28"/>
        </w:rPr>
        <w:t xml:space="preserve"> с начислениями в 2014 году (</w:t>
      </w:r>
      <w:r w:rsidRPr="00B265A3">
        <w:rPr>
          <w:szCs w:val="28"/>
        </w:rPr>
        <w:t>13 103,7</w:t>
      </w:r>
      <w:r>
        <w:rPr>
          <w:szCs w:val="28"/>
        </w:rPr>
        <w:t xml:space="preserve"> </w:t>
      </w:r>
      <w:proofErr w:type="gramStart"/>
      <w:r w:rsidRPr="00B265A3">
        <w:rPr>
          <w:szCs w:val="28"/>
        </w:rPr>
        <w:t>млн</w:t>
      </w:r>
      <w:proofErr w:type="gramEnd"/>
      <w:r w:rsidRPr="00B265A3">
        <w:rPr>
          <w:szCs w:val="28"/>
        </w:rPr>
        <w:t xml:space="preserve"> рублей </w:t>
      </w:r>
      <w:r>
        <w:rPr>
          <w:szCs w:val="28"/>
        </w:rPr>
        <w:t>) выросли по сравнению с 2013 годом</w:t>
      </w:r>
      <w:r w:rsidR="00786D04" w:rsidRPr="00B265A3">
        <w:rPr>
          <w:szCs w:val="28"/>
        </w:rPr>
        <w:t xml:space="preserve"> </w:t>
      </w:r>
      <w:r>
        <w:rPr>
          <w:szCs w:val="28"/>
        </w:rPr>
        <w:t>(</w:t>
      </w:r>
      <w:r w:rsidRPr="00B265A3">
        <w:rPr>
          <w:szCs w:val="28"/>
        </w:rPr>
        <w:t xml:space="preserve">10 050,4 млн рублей </w:t>
      </w:r>
      <w:r>
        <w:rPr>
          <w:szCs w:val="28"/>
        </w:rPr>
        <w:t>) на</w:t>
      </w:r>
      <w:r w:rsidR="00240D6A" w:rsidRPr="00277B1C">
        <w:rPr>
          <w:szCs w:val="28"/>
        </w:rPr>
        <w:t xml:space="preserve"> </w:t>
      </w:r>
      <w:r w:rsidR="00240D6A" w:rsidRPr="00B265A3">
        <w:rPr>
          <w:szCs w:val="28"/>
        </w:rPr>
        <w:t>30,4 процента</w:t>
      </w:r>
      <w:r>
        <w:rPr>
          <w:szCs w:val="28"/>
        </w:rPr>
        <w:t>, или</w:t>
      </w:r>
      <w:r w:rsidR="00D41711">
        <w:rPr>
          <w:szCs w:val="28"/>
        </w:rPr>
        <w:t xml:space="preserve">, </w:t>
      </w:r>
      <w:r w:rsidR="00240D6A">
        <w:rPr>
          <w:szCs w:val="28"/>
        </w:rPr>
        <w:br/>
        <w:t xml:space="preserve">на 3 053,3 млн рублей </w:t>
      </w:r>
      <w:r w:rsidR="00D41711">
        <w:rPr>
          <w:szCs w:val="28"/>
        </w:rPr>
        <w:t>в том числе</w:t>
      </w:r>
      <w:r w:rsidR="00277B1C" w:rsidRPr="00277B1C">
        <w:rPr>
          <w:szCs w:val="28"/>
        </w:rPr>
        <w:t xml:space="preserve"> </w:t>
      </w:r>
      <w:r w:rsidR="00277B1C">
        <w:rPr>
          <w:szCs w:val="28"/>
        </w:rPr>
        <w:t>по всем видам медицинской помощи</w:t>
      </w:r>
      <w:r w:rsidR="00D41711" w:rsidRPr="00D41711">
        <w:rPr>
          <w:szCs w:val="28"/>
        </w:rPr>
        <w:t>:</w:t>
      </w:r>
      <w:r w:rsidR="00D41711">
        <w:rPr>
          <w:szCs w:val="28"/>
        </w:rPr>
        <w:t xml:space="preserve"> по амбулаторно-поликлинической помощи на 32,6 процента</w:t>
      </w:r>
      <w:r w:rsidR="00D41711" w:rsidRPr="00D41711">
        <w:rPr>
          <w:szCs w:val="28"/>
        </w:rPr>
        <w:t>;</w:t>
      </w:r>
      <w:r w:rsidR="00D41711">
        <w:rPr>
          <w:szCs w:val="28"/>
        </w:rPr>
        <w:t xml:space="preserve"> в стационарных отделениях лечебных учреждений на 30,5 процента</w:t>
      </w:r>
      <w:r w:rsidR="00D41711" w:rsidRPr="00D41711">
        <w:rPr>
          <w:szCs w:val="28"/>
        </w:rPr>
        <w:t>;</w:t>
      </w:r>
      <w:r w:rsidR="00D41711">
        <w:rPr>
          <w:szCs w:val="28"/>
        </w:rPr>
        <w:t xml:space="preserve"> по дневному стационару на 32,9 процента</w:t>
      </w:r>
      <w:r w:rsidR="00D41711" w:rsidRPr="00D41711">
        <w:rPr>
          <w:szCs w:val="28"/>
        </w:rPr>
        <w:t>;</w:t>
      </w:r>
      <w:r w:rsidR="00D41711">
        <w:rPr>
          <w:szCs w:val="28"/>
        </w:rPr>
        <w:t xml:space="preserve"> по скорой медицинской помощи на 21,4 процента</w:t>
      </w:r>
      <w:r w:rsidR="00450EE6" w:rsidRPr="00450EE6">
        <w:rPr>
          <w:szCs w:val="28"/>
        </w:rPr>
        <w:t>;</w:t>
      </w:r>
    </w:p>
    <w:p w:rsidR="00240D6A" w:rsidRDefault="00240D6A" w:rsidP="00240D6A">
      <w:pPr>
        <w:ind w:firstLine="708"/>
        <w:jc w:val="both"/>
        <w:rPr>
          <w:szCs w:val="28"/>
        </w:rPr>
      </w:pPr>
      <w:r>
        <w:rPr>
          <w:szCs w:val="28"/>
        </w:rPr>
        <w:t>затраты</w:t>
      </w:r>
      <w:r w:rsidRPr="00B265A3">
        <w:rPr>
          <w:szCs w:val="28"/>
        </w:rPr>
        <w:t xml:space="preserve"> медицинских организаций</w:t>
      </w:r>
      <w:r>
        <w:rPr>
          <w:szCs w:val="28"/>
        </w:rPr>
        <w:t xml:space="preserve"> на оплату работ, услуг </w:t>
      </w:r>
      <w:r w:rsidRPr="00BC4958">
        <w:rPr>
          <w:szCs w:val="28"/>
        </w:rPr>
        <w:t>(услуги связи, транспортные и коммунальные услуги, арендная плата и прочие)</w:t>
      </w:r>
      <w:r>
        <w:rPr>
          <w:szCs w:val="28"/>
        </w:rPr>
        <w:t xml:space="preserve"> </w:t>
      </w:r>
      <w:r w:rsidRPr="00240D6A">
        <w:rPr>
          <w:szCs w:val="28"/>
        </w:rPr>
        <w:t xml:space="preserve">по сравнению с 2013 годом </w:t>
      </w:r>
      <w:r>
        <w:rPr>
          <w:szCs w:val="28"/>
        </w:rPr>
        <w:t>выросли на</w:t>
      </w:r>
      <w:r w:rsidRPr="00240D6A">
        <w:rPr>
          <w:szCs w:val="28"/>
        </w:rPr>
        <w:t xml:space="preserve"> 27,1 процента, </w:t>
      </w:r>
      <w:r>
        <w:rPr>
          <w:szCs w:val="28"/>
        </w:rPr>
        <w:t>в том числе</w:t>
      </w:r>
      <w:r w:rsidRPr="00240D6A">
        <w:rPr>
          <w:szCs w:val="28"/>
        </w:rPr>
        <w:t>:</w:t>
      </w:r>
      <w:r>
        <w:rPr>
          <w:szCs w:val="28"/>
        </w:rPr>
        <w:t xml:space="preserve"> </w:t>
      </w:r>
      <w:r w:rsidRPr="003A6477">
        <w:rPr>
          <w:szCs w:val="28"/>
        </w:rPr>
        <w:t xml:space="preserve">по амбулаторно-поликлинической помощи на </w:t>
      </w:r>
      <w:r w:rsidR="003A6477" w:rsidRPr="003A6477">
        <w:rPr>
          <w:szCs w:val="28"/>
        </w:rPr>
        <w:t>25</w:t>
      </w:r>
      <w:r w:rsidRPr="003A6477">
        <w:rPr>
          <w:szCs w:val="28"/>
        </w:rPr>
        <w:t>,</w:t>
      </w:r>
      <w:r w:rsidR="002962E8">
        <w:rPr>
          <w:szCs w:val="28"/>
        </w:rPr>
        <w:t>4</w:t>
      </w:r>
      <w:r w:rsidRPr="003A6477">
        <w:rPr>
          <w:szCs w:val="28"/>
        </w:rPr>
        <w:t xml:space="preserve"> процента; в стационарных отделениях лечебных учреждений на </w:t>
      </w:r>
      <w:r w:rsidR="003A6477" w:rsidRPr="003A6477">
        <w:rPr>
          <w:szCs w:val="28"/>
        </w:rPr>
        <w:t>29</w:t>
      </w:r>
      <w:r w:rsidRPr="003A6477">
        <w:rPr>
          <w:szCs w:val="28"/>
        </w:rPr>
        <w:t>,</w:t>
      </w:r>
      <w:r w:rsidR="003A6477" w:rsidRPr="003A6477">
        <w:rPr>
          <w:szCs w:val="28"/>
        </w:rPr>
        <w:t>4</w:t>
      </w:r>
      <w:r w:rsidRPr="003A6477">
        <w:rPr>
          <w:szCs w:val="28"/>
        </w:rPr>
        <w:t xml:space="preserve"> процента;</w:t>
      </w:r>
    </w:p>
    <w:p w:rsidR="003A6477" w:rsidRPr="00450EE6" w:rsidRDefault="003A6477" w:rsidP="003A6477">
      <w:pPr>
        <w:ind w:firstLine="708"/>
        <w:jc w:val="both"/>
        <w:rPr>
          <w:szCs w:val="28"/>
        </w:rPr>
      </w:pPr>
      <w:r>
        <w:rPr>
          <w:szCs w:val="28"/>
        </w:rPr>
        <w:t xml:space="preserve">расходы на медикаменты и перевязочные средства увеличились на </w:t>
      </w:r>
      <w:r>
        <w:rPr>
          <w:szCs w:val="28"/>
        </w:rPr>
        <w:br/>
        <w:t xml:space="preserve">16,3 процента, или на 356,3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рублей, в том числе по амбулаторно-поликлинической помощи на 10 процентов</w:t>
      </w:r>
      <w:r w:rsidRPr="00D41711">
        <w:rPr>
          <w:szCs w:val="28"/>
        </w:rPr>
        <w:t>;</w:t>
      </w:r>
      <w:r>
        <w:rPr>
          <w:szCs w:val="28"/>
        </w:rPr>
        <w:t xml:space="preserve"> в стационарных отделениях лечебных учреждений на 18,2 процента</w:t>
      </w:r>
      <w:r w:rsidRPr="00D41711">
        <w:rPr>
          <w:szCs w:val="28"/>
        </w:rPr>
        <w:t>;</w:t>
      </w:r>
      <w:r>
        <w:rPr>
          <w:szCs w:val="28"/>
        </w:rPr>
        <w:t xml:space="preserve"> по дневному стационару на </w:t>
      </w:r>
      <w:r>
        <w:rPr>
          <w:szCs w:val="28"/>
        </w:rPr>
        <w:br/>
        <w:t>3,4 процента</w:t>
      </w:r>
      <w:r w:rsidRPr="00D41711">
        <w:rPr>
          <w:szCs w:val="28"/>
        </w:rPr>
        <w:t>;</w:t>
      </w:r>
      <w:r>
        <w:rPr>
          <w:szCs w:val="28"/>
        </w:rPr>
        <w:t xml:space="preserve"> по скорой медицинской помощи на 25,6 процента</w:t>
      </w:r>
      <w:r w:rsidRPr="00450EE6">
        <w:rPr>
          <w:szCs w:val="28"/>
        </w:rPr>
        <w:t>;</w:t>
      </w:r>
    </w:p>
    <w:p w:rsidR="003A6477" w:rsidRPr="00E126B2" w:rsidRDefault="00FE5BEE" w:rsidP="00240D6A">
      <w:pPr>
        <w:ind w:firstLine="708"/>
        <w:jc w:val="both"/>
        <w:rPr>
          <w:szCs w:val="28"/>
        </w:rPr>
      </w:pPr>
      <w:r>
        <w:rPr>
          <w:szCs w:val="28"/>
        </w:rPr>
        <w:lastRenderedPageBreak/>
        <w:t>Наряду с ростом расходов по основным статьям, имеет место снижение затрат на мягкий инвентарь (</w:t>
      </w:r>
      <w:r w:rsidRPr="00FE5BEE">
        <w:rPr>
          <w:szCs w:val="28"/>
        </w:rPr>
        <w:t>спецодежд</w:t>
      </w:r>
      <w:r>
        <w:rPr>
          <w:szCs w:val="28"/>
        </w:rPr>
        <w:t xml:space="preserve">а, </w:t>
      </w:r>
      <w:r w:rsidRPr="00FE5BEE">
        <w:rPr>
          <w:szCs w:val="28"/>
        </w:rPr>
        <w:t>постельное белье и принадлежности</w:t>
      </w:r>
      <w:r w:rsidR="00CB24A7">
        <w:rPr>
          <w:szCs w:val="28"/>
        </w:rPr>
        <w:t>)</w:t>
      </w:r>
      <w:r w:rsidR="00124123">
        <w:rPr>
          <w:szCs w:val="28"/>
        </w:rPr>
        <w:t xml:space="preserve"> </w:t>
      </w:r>
      <w:r>
        <w:rPr>
          <w:szCs w:val="28"/>
        </w:rPr>
        <w:t>на 5,1 процента, или на 2,03</w:t>
      </w:r>
      <w:r w:rsidR="00124123">
        <w:rPr>
          <w:szCs w:val="28"/>
        </w:rPr>
        <w:t xml:space="preserve"> </w:t>
      </w:r>
      <w:proofErr w:type="gramStart"/>
      <w:r w:rsidR="00124123">
        <w:rPr>
          <w:szCs w:val="28"/>
        </w:rPr>
        <w:t>млн</w:t>
      </w:r>
      <w:proofErr w:type="gramEnd"/>
      <w:r w:rsidR="00124123">
        <w:rPr>
          <w:szCs w:val="28"/>
        </w:rPr>
        <w:t xml:space="preserve"> рубле</w:t>
      </w:r>
      <w:r w:rsidR="00E126B2">
        <w:rPr>
          <w:szCs w:val="28"/>
        </w:rPr>
        <w:t>й</w:t>
      </w:r>
      <w:r w:rsidR="00E126B2" w:rsidRPr="00E126B2">
        <w:rPr>
          <w:szCs w:val="28"/>
        </w:rPr>
        <w:t>;</w:t>
      </w:r>
    </w:p>
    <w:p w:rsidR="00072F41" w:rsidRPr="00072F41" w:rsidRDefault="00D41711" w:rsidP="00072F41">
      <w:pPr>
        <w:ind w:firstLine="709"/>
        <w:jc w:val="both"/>
        <w:rPr>
          <w:szCs w:val="28"/>
        </w:rPr>
      </w:pPr>
      <w:r>
        <w:rPr>
          <w:szCs w:val="28"/>
        </w:rPr>
        <w:t>8)</w:t>
      </w:r>
      <w:r w:rsidR="00072F41" w:rsidRPr="00072F41">
        <w:rPr>
          <w:szCs w:val="28"/>
        </w:rPr>
        <w:t xml:space="preserve">на пополнение нормированного страхового запаса в 2014 году фактически направлено 710,1 </w:t>
      </w:r>
      <w:proofErr w:type="gramStart"/>
      <w:r w:rsidR="00072F41" w:rsidRPr="00072F41">
        <w:rPr>
          <w:szCs w:val="28"/>
        </w:rPr>
        <w:t>млн</w:t>
      </w:r>
      <w:proofErr w:type="gramEnd"/>
      <w:r w:rsidR="00072F41" w:rsidRPr="00072F41">
        <w:rPr>
          <w:szCs w:val="28"/>
        </w:rPr>
        <w:t xml:space="preserve"> рублей. Использовано в течение года - </w:t>
      </w:r>
      <w:r w:rsidR="00072F41" w:rsidRPr="00072F41">
        <w:rPr>
          <w:szCs w:val="28"/>
        </w:rPr>
        <w:br/>
        <w:t xml:space="preserve">498,8 </w:t>
      </w:r>
      <w:proofErr w:type="gramStart"/>
      <w:r w:rsidR="00072F41" w:rsidRPr="00072F41">
        <w:rPr>
          <w:szCs w:val="28"/>
        </w:rPr>
        <w:t>млн</w:t>
      </w:r>
      <w:proofErr w:type="gramEnd"/>
      <w:r w:rsidR="00072F41" w:rsidRPr="00072F41">
        <w:rPr>
          <w:szCs w:val="28"/>
        </w:rPr>
        <w:t xml:space="preserve"> рублей, что составило 70,2 процента;</w:t>
      </w:r>
    </w:p>
    <w:p w:rsidR="00072F41" w:rsidRPr="00072F41" w:rsidRDefault="00072F41" w:rsidP="00072F41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 w:rsidRPr="00F0400F">
        <w:rPr>
          <w:bCs/>
          <w:szCs w:val="28"/>
        </w:rPr>
        <w:t xml:space="preserve">В связи с </w:t>
      </w:r>
      <w:r w:rsidRPr="00F0400F">
        <w:rPr>
          <w:szCs w:val="28"/>
          <w:lang w:eastAsia="x-none"/>
        </w:rPr>
        <w:t>отсутствием нормативно</w:t>
      </w:r>
      <w:r w:rsidR="004247E5">
        <w:rPr>
          <w:szCs w:val="28"/>
          <w:lang w:eastAsia="x-none"/>
        </w:rPr>
        <w:t xml:space="preserve">го </w:t>
      </w:r>
      <w:r w:rsidRPr="00F0400F">
        <w:rPr>
          <w:szCs w:val="28"/>
          <w:lang w:eastAsia="x-none"/>
        </w:rPr>
        <w:t>правового акта</w:t>
      </w:r>
      <w:r w:rsidRPr="00F0400F">
        <w:rPr>
          <w:szCs w:val="28"/>
        </w:rPr>
        <w:t xml:space="preserve"> не производились выплаты стимулирующего характера медицинским организациям за выполнение целевых значений доступности и качества медицинской помощи из средств нормированного страхового запаса.</w:t>
      </w:r>
    </w:p>
    <w:p w:rsidR="005965CE" w:rsidRPr="005965CE" w:rsidRDefault="005965CE" w:rsidP="005965CE">
      <w:pPr>
        <w:pStyle w:val="ConsPlusTitle"/>
        <w:ind w:firstLine="709"/>
        <w:jc w:val="both"/>
        <w:rPr>
          <w:b w:val="0"/>
        </w:rPr>
      </w:pPr>
      <w:r w:rsidRPr="005965CE">
        <w:rPr>
          <w:b w:val="0"/>
        </w:rPr>
        <w:t>9)</w:t>
      </w:r>
      <w:r w:rsidRPr="005965CE">
        <w:rPr>
          <w:b w:val="0"/>
          <w:bCs w:val="0"/>
        </w:rPr>
        <w:t xml:space="preserve">остаток денежных средств на лицевом счете </w:t>
      </w:r>
      <w:r w:rsidRPr="005965CE">
        <w:rPr>
          <w:rFonts w:ascii="Times New Roman CYR" w:hAnsi="Times New Roman CYR" w:cs="Times New Roman CYR"/>
          <w:b w:val="0"/>
        </w:rPr>
        <w:t>ТФОМС</w:t>
      </w:r>
      <w:r w:rsidRPr="005965CE">
        <w:rPr>
          <w:b w:val="0"/>
        </w:rPr>
        <w:t xml:space="preserve"> по состоянию на 01.01.2015 составил 637,8 </w:t>
      </w:r>
      <w:proofErr w:type="gramStart"/>
      <w:r w:rsidRPr="005965CE">
        <w:rPr>
          <w:b w:val="0"/>
        </w:rPr>
        <w:t>млн</w:t>
      </w:r>
      <w:proofErr w:type="gramEnd"/>
      <w:r w:rsidRPr="005965CE">
        <w:rPr>
          <w:b w:val="0"/>
        </w:rPr>
        <w:t xml:space="preserve"> рублей, по сравнению с данными на 01.01.2014 снижение составило 1 032,0 млн рублей, или в 2,6 раза.</w:t>
      </w:r>
    </w:p>
    <w:p w:rsidR="005965CE" w:rsidRPr="005965CE" w:rsidRDefault="005965CE" w:rsidP="005965CE">
      <w:pPr>
        <w:ind w:firstLine="708"/>
        <w:jc w:val="both"/>
        <w:rPr>
          <w:rFonts w:eastAsia="Calibri"/>
          <w:szCs w:val="28"/>
          <w:lang w:eastAsia="en-US"/>
        </w:rPr>
      </w:pPr>
      <w:r w:rsidRPr="005965CE">
        <w:rPr>
          <w:rFonts w:eastAsia="Calibri"/>
          <w:szCs w:val="28"/>
          <w:lang w:eastAsia="en-US"/>
        </w:rPr>
        <w:t xml:space="preserve">Остатки денежных средств на счете </w:t>
      </w:r>
      <w:r w:rsidRPr="005965CE">
        <w:rPr>
          <w:rFonts w:ascii="Times New Roman CYR" w:hAnsi="Times New Roman CYR" w:cs="Times New Roman CYR"/>
        </w:rPr>
        <w:t>ТФОМС</w:t>
      </w:r>
      <w:r w:rsidRPr="005965CE">
        <w:rPr>
          <w:rFonts w:eastAsia="Calibri"/>
          <w:szCs w:val="28"/>
          <w:lang w:eastAsia="en-US"/>
        </w:rPr>
        <w:t xml:space="preserve"> </w:t>
      </w:r>
      <w:r w:rsidRPr="005965CE">
        <w:rPr>
          <w:szCs w:val="28"/>
        </w:rPr>
        <w:t xml:space="preserve">в соответствии с пунктом 5 статьи 242 Бюджетного кодекса Российской Федерации возвращены в доход ФФОМС (637,1 </w:t>
      </w:r>
      <w:proofErr w:type="gramStart"/>
      <w:r w:rsidRPr="005965CE">
        <w:rPr>
          <w:szCs w:val="28"/>
        </w:rPr>
        <w:t>млн</w:t>
      </w:r>
      <w:proofErr w:type="gramEnd"/>
      <w:r w:rsidRPr="005965CE">
        <w:rPr>
          <w:szCs w:val="28"/>
        </w:rPr>
        <w:t xml:space="preserve"> рублей), в доход краевого бюджета </w:t>
      </w:r>
      <w:r w:rsidRPr="005965CE">
        <w:rPr>
          <w:szCs w:val="28"/>
        </w:rPr>
        <w:br/>
        <w:t xml:space="preserve">(0,2 млн рублей), </w:t>
      </w:r>
      <w:r w:rsidRPr="00552632">
        <w:rPr>
          <w:szCs w:val="28"/>
        </w:rPr>
        <w:t xml:space="preserve">привлечено в качестве источника финансирования внутреннего дефицита бюджета </w:t>
      </w:r>
      <w:r w:rsidRPr="00552632">
        <w:rPr>
          <w:rFonts w:ascii="Times New Roman CYR" w:hAnsi="Times New Roman CYR" w:cs="Times New Roman CYR"/>
        </w:rPr>
        <w:t>ТФОМС на 2015 год 0,5 млн рублей на выполнение территориальной программы 2015 года</w:t>
      </w:r>
      <w:r w:rsidRPr="00552632">
        <w:rPr>
          <w:szCs w:val="28"/>
        </w:rPr>
        <w:t>;</w:t>
      </w:r>
    </w:p>
    <w:p w:rsidR="0019528E" w:rsidRDefault="005965CE" w:rsidP="0019528E">
      <w:pPr>
        <w:pStyle w:val="ConsPlusTitle"/>
        <w:ind w:firstLine="709"/>
        <w:jc w:val="both"/>
        <w:rPr>
          <w:b w:val="0"/>
        </w:rPr>
      </w:pPr>
      <w:r w:rsidRPr="005965CE">
        <w:rPr>
          <w:b w:val="0"/>
          <w:bCs w:val="0"/>
        </w:rPr>
        <w:t>10)</w:t>
      </w:r>
      <w:r w:rsidR="00381912" w:rsidRPr="0019528E">
        <w:rPr>
          <w:b w:val="0"/>
        </w:rPr>
        <w:t xml:space="preserve">сумма дебиторской задолженности по состоянию на 01.01.2015 составила минус (-) 406,5 </w:t>
      </w:r>
      <w:proofErr w:type="gramStart"/>
      <w:r w:rsidR="00381912" w:rsidRPr="0019528E">
        <w:rPr>
          <w:b w:val="0"/>
        </w:rPr>
        <w:t>млн</w:t>
      </w:r>
      <w:proofErr w:type="gramEnd"/>
      <w:r w:rsidR="00381912" w:rsidRPr="0019528E">
        <w:rPr>
          <w:b w:val="0"/>
        </w:rPr>
        <w:t xml:space="preserve"> рублей. По сравнению с данными на начало года (минус (-) 1 247,9 </w:t>
      </w:r>
      <w:proofErr w:type="gramStart"/>
      <w:r w:rsidR="00381912" w:rsidRPr="0019528E">
        <w:rPr>
          <w:b w:val="0"/>
        </w:rPr>
        <w:t>млн</w:t>
      </w:r>
      <w:proofErr w:type="gramEnd"/>
      <w:r w:rsidR="00381912" w:rsidRPr="0019528E">
        <w:rPr>
          <w:b w:val="0"/>
        </w:rPr>
        <w:t xml:space="preserve"> рублей) рост составил 841,4 млн рублей, или в 3,1 раза;</w:t>
      </w:r>
    </w:p>
    <w:p w:rsidR="00381912" w:rsidRPr="0019528E" w:rsidRDefault="00381912" w:rsidP="0019528E">
      <w:pPr>
        <w:pStyle w:val="ConsPlusTitle"/>
        <w:ind w:firstLine="709"/>
        <w:jc w:val="both"/>
        <w:rPr>
          <w:b w:val="0"/>
        </w:rPr>
      </w:pPr>
      <w:r w:rsidRPr="0019528E">
        <w:rPr>
          <w:b w:val="0"/>
        </w:rPr>
        <w:t xml:space="preserve">кредиторская задолженность по состоянию на 01.01.2015 составила минус (-) 137,41 тыс. рублей. В структуре кредиторской задолженности числится задолженность по принятым обязательствам в сумме </w:t>
      </w:r>
      <w:r w:rsidR="00114C33" w:rsidRPr="0019528E">
        <w:rPr>
          <w:b w:val="0"/>
        </w:rPr>
        <w:br/>
      </w:r>
      <w:r w:rsidRPr="0019528E">
        <w:rPr>
          <w:b w:val="0"/>
        </w:rPr>
        <w:t>342,24 тыс. рублей и дебетовый остаток по расчетам по платежам в бюджеты в сумме минус (-) 479,65 тыс. рублей;</w:t>
      </w:r>
    </w:p>
    <w:p w:rsidR="00381912" w:rsidRPr="0019528E" w:rsidRDefault="0019528E" w:rsidP="00381912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>
        <w:rPr>
          <w:bCs/>
          <w:szCs w:val="28"/>
        </w:rPr>
        <w:t>н</w:t>
      </w:r>
      <w:r w:rsidR="00381912" w:rsidRPr="0019528E">
        <w:rPr>
          <w:bCs/>
          <w:szCs w:val="28"/>
        </w:rPr>
        <w:t xml:space="preserve">ереальной к взысканию просроченной дебиторской и кредиторской задолженности </w:t>
      </w:r>
      <w:r w:rsidR="00A17185" w:rsidRPr="0019528E">
        <w:rPr>
          <w:bCs/>
          <w:szCs w:val="28"/>
        </w:rPr>
        <w:t>территориальный фонд обязательного медицинского страхования Приморского края не имеет</w:t>
      </w:r>
      <w:r w:rsidR="001534AE">
        <w:rPr>
          <w:bCs/>
          <w:szCs w:val="28"/>
        </w:rPr>
        <w:t>.</w:t>
      </w:r>
    </w:p>
    <w:p w:rsidR="00D214E9" w:rsidRPr="0019528E" w:rsidRDefault="00D214E9" w:rsidP="00D62FCF">
      <w:pPr>
        <w:ind w:firstLine="709"/>
        <w:jc w:val="both"/>
        <w:rPr>
          <w:szCs w:val="28"/>
        </w:rPr>
      </w:pPr>
    </w:p>
    <w:p w:rsidR="001541CD" w:rsidRPr="006746A0" w:rsidRDefault="00C82D58" w:rsidP="00D0551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19528E">
        <w:rPr>
          <w:szCs w:val="28"/>
        </w:rPr>
        <w:t>4.</w:t>
      </w:r>
      <w:r w:rsidR="00E805B1" w:rsidRPr="006746A0">
        <w:rPr>
          <w:szCs w:val="28"/>
        </w:rPr>
        <w:t>Обратить внимание Администрации Приморского края</w:t>
      </w:r>
      <w:r w:rsidR="00D51AC4" w:rsidRPr="006746A0">
        <w:rPr>
          <w:szCs w:val="28"/>
        </w:rPr>
        <w:t xml:space="preserve"> </w:t>
      </w:r>
      <w:r w:rsidR="00E805B1" w:rsidRPr="006746A0">
        <w:rPr>
          <w:szCs w:val="28"/>
        </w:rPr>
        <w:t>на</w:t>
      </w:r>
      <w:r w:rsidR="006B332F">
        <w:rPr>
          <w:szCs w:val="28"/>
        </w:rPr>
        <w:t xml:space="preserve"> </w:t>
      </w:r>
      <w:r w:rsidR="00D51AC4" w:rsidRPr="006746A0">
        <w:rPr>
          <w:szCs w:val="28"/>
        </w:rPr>
        <w:t>невыполнение</w:t>
      </w:r>
      <w:r w:rsidR="00F11062">
        <w:rPr>
          <w:szCs w:val="28"/>
        </w:rPr>
        <w:t xml:space="preserve"> в 2014 году</w:t>
      </w:r>
      <w:r w:rsidR="00946E9A" w:rsidRPr="006746A0">
        <w:rPr>
          <w:szCs w:val="28"/>
        </w:rPr>
        <w:t xml:space="preserve"> объемов </w:t>
      </w:r>
      <w:r w:rsidR="004D1DD1" w:rsidRPr="006746A0">
        <w:rPr>
          <w:szCs w:val="28"/>
        </w:rPr>
        <w:t>медицинской помощи</w:t>
      </w:r>
      <w:r w:rsidR="009C4D81" w:rsidRPr="006746A0">
        <w:rPr>
          <w:szCs w:val="28"/>
        </w:rPr>
        <w:t xml:space="preserve"> по </w:t>
      </w:r>
      <w:r w:rsidR="003308E0" w:rsidRPr="006746A0">
        <w:rPr>
          <w:szCs w:val="28"/>
        </w:rPr>
        <w:t>территориальной п</w:t>
      </w:r>
      <w:r w:rsidR="009C4D81" w:rsidRPr="006746A0">
        <w:rPr>
          <w:szCs w:val="28"/>
        </w:rPr>
        <w:t>рограмме обязательного медицинского страхования</w:t>
      </w:r>
      <w:r w:rsidR="00745E05" w:rsidRPr="006746A0">
        <w:rPr>
          <w:szCs w:val="28"/>
        </w:rPr>
        <w:t xml:space="preserve"> </w:t>
      </w:r>
      <w:r w:rsidR="00554471">
        <w:rPr>
          <w:szCs w:val="28"/>
        </w:rPr>
        <w:t>по</w:t>
      </w:r>
      <w:r w:rsidR="00745E05" w:rsidRPr="006746A0">
        <w:rPr>
          <w:szCs w:val="28"/>
        </w:rPr>
        <w:t xml:space="preserve"> </w:t>
      </w:r>
      <w:r w:rsidR="00D51AC4" w:rsidRPr="006746A0">
        <w:rPr>
          <w:szCs w:val="28"/>
        </w:rPr>
        <w:t>дневно</w:t>
      </w:r>
      <w:r w:rsidR="00554471">
        <w:rPr>
          <w:szCs w:val="28"/>
        </w:rPr>
        <w:t>му</w:t>
      </w:r>
      <w:r w:rsidR="00D51AC4" w:rsidRPr="006746A0">
        <w:rPr>
          <w:szCs w:val="28"/>
        </w:rPr>
        <w:t xml:space="preserve"> стационар</w:t>
      </w:r>
      <w:r w:rsidR="00554471">
        <w:rPr>
          <w:szCs w:val="28"/>
        </w:rPr>
        <w:t>у</w:t>
      </w:r>
      <w:r w:rsidR="00D51AC4" w:rsidRPr="006746A0">
        <w:rPr>
          <w:szCs w:val="28"/>
        </w:rPr>
        <w:t>, оказани</w:t>
      </w:r>
      <w:r w:rsidR="00554471">
        <w:rPr>
          <w:szCs w:val="28"/>
        </w:rPr>
        <w:t>ю</w:t>
      </w:r>
      <w:r w:rsidR="00D51AC4" w:rsidRPr="006746A0">
        <w:rPr>
          <w:szCs w:val="28"/>
        </w:rPr>
        <w:t xml:space="preserve"> в стационарах высокотехнологичной медицинской помощи, а также </w:t>
      </w:r>
      <w:r w:rsidR="007502E7">
        <w:rPr>
          <w:szCs w:val="28"/>
        </w:rPr>
        <w:t xml:space="preserve">на </w:t>
      </w:r>
      <w:r w:rsidR="00D51AC4" w:rsidRPr="006746A0">
        <w:rPr>
          <w:szCs w:val="28"/>
        </w:rPr>
        <w:t>отсутстви</w:t>
      </w:r>
      <w:r w:rsidR="00F11062">
        <w:rPr>
          <w:szCs w:val="28"/>
        </w:rPr>
        <w:t>е</w:t>
      </w:r>
      <w:r w:rsidR="00D51AC4" w:rsidRPr="006746A0">
        <w:rPr>
          <w:szCs w:val="28"/>
        </w:rPr>
        <w:t xml:space="preserve"> оказанных услуг по медицинской реабилитации в объемах стационарной помощи</w:t>
      </w:r>
      <w:r w:rsidR="004247E5">
        <w:rPr>
          <w:szCs w:val="28"/>
        </w:rPr>
        <w:t>.</w:t>
      </w:r>
    </w:p>
    <w:p w:rsidR="00FE74B3" w:rsidRPr="006746A0" w:rsidRDefault="00FE74B3" w:rsidP="00D0551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6746A0" w:rsidRPr="001534AE" w:rsidRDefault="0094138C" w:rsidP="00F86392">
      <w:pPr>
        <w:ind w:firstLine="709"/>
        <w:jc w:val="both"/>
        <w:rPr>
          <w:szCs w:val="28"/>
        </w:rPr>
      </w:pPr>
      <w:proofErr w:type="gramStart"/>
      <w:r w:rsidRPr="0019528E">
        <w:rPr>
          <w:szCs w:val="28"/>
        </w:rPr>
        <w:t>5.</w:t>
      </w:r>
      <w:r w:rsidR="000508C9" w:rsidRPr="0019528E">
        <w:rPr>
          <w:szCs w:val="28"/>
        </w:rPr>
        <w:t>Рекомендовать</w:t>
      </w:r>
      <w:r w:rsidRPr="0019528E">
        <w:rPr>
          <w:szCs w:val="28"/>
        </w:rPr>
        <w:t xml:space="preserve"> Администрации Приморского края</w:t>
      </w:r>
      <w:r w:rsidR="006746A0">
        <w:rPr>
          <w:szCs w:val="28"/>
        </w:rPr>
        <w:t xml:space="preserve">, </w:t>
      </w:r>
      <w:r w:rsidR="006746A0" w:rsidRPr="006746A0">
        <w:rPr>
          <w:szCs w:val="28"/>
        </w:rPr>
        <w:t>территориальному фонду обязательного медицинского страхования Приморского края</w:t>
      </w:r>
      <w:r w:rsidR="00F86392">
        <w:rPr>
          <w:szCs w:val="28"/>
        </w:rPr>
        <w:t xml:space="preserve"> </w:t>
      </w:r>
      <w:r w:rsidR="006746A0" w:rsidRPr="006746A0">
        <w:rPr>
          <w:szCs w:val="28"/>
          <w:lang w:eastAsia="x-none"/>
        </w:rPr>
        <w:t xml:space="preserve">рассмотреть вопрос </w:t>
      </w:r>
      <w:r w:rsidR="007D4045">
        <w:rPr>
          <w:szCs w:val="28"/>
          <w:lang w:eastAsia="x-none"/>
        </w:rPr>
        <w:t xml:space="preserve">о </w:t>
      </w:r>
      <w:r w:rsidR="006746A0" w:rsidRPr="006746A0">
        <w:rPr>
          <w:szCs w:val="28"/>
          <w:lang w:eastAsia="x-none"/>
        </w:rPr>
        <w:t>приняти</w:t>
      </w:r>
      <w:r w:rsidR="007D4045">
        <w:rPr>
          <w:szCs w:val="28"/>
          <w:lang w:eastAsia="x-none"/>
        </w:rPr>
        <w:t>и</w:t>
      </w:r>
      <w:r w:rsidR="006746A0" w:rsidRPr="006746A0">
        <w:rPr>
          <w:szCs w:val="28"/>
          <w:lang w:eastAsia="x-none"/>
        </w:rPr>
        <w:t xml:space="preserve"> нормативно</w:t>
      </w:r>
      <w:r w:rsidR="001210E8">
        <w:rPr>
          <w:szCs w:val="28"/>
          <w:lang w:eastAsia="x-none"/>
        </w:rPr>
        <w:t xml:space="preserve">го </w:t>
      </w:r>
      <w:r w:rsidR="006746A0" w:rsidRPr="006746A0">
        <w:rPr>
          <w:szCs w:val="28"/>
          <w:lang w:eastAsia="x-none"/>
        </w:rPr>
        <w:t>правового акта,</w:t>
      </w:r>
      <w:r w:rsidR="006746A0" w:rsidRPr="006746A0">
        <w:rPr>
          <w:szCs w:val="28"/>
        </w:rPr>
        <w:t xml:space="preserve"> позволяющего осуществл</w:t>
      </w:r>
      <w:r w:rsidR="0008377D">
        <w:rPr>
          <w:szCs w:val="28"/>
        </w:rPr>
        <w:t>ять</w:t>
      </w:r>
      <w:r w:rsidR="006746A0" w:rsidRPr="006746A0">
        <w:rPr>
          <w:szCs w:val="28"/>
        </w:rPr>
        <w:t xml:space="preserve"> выплат</w:t>
      </w:r>
      <w:r w:rsidR="0008377D">
        <w:rPr>
          <w:szCs w:val="28"/>
        </w:rPr>
        <w:t>ы</w:t>
      </w:r>
      <w:r w:rsidR="006746A0" w:rsidRPr="006746A0">
        <w:rPr>
          <w:szCs w:val="28"/>
        </w:rPr>
        <w:t xml:space="preserve"> стимулирующего характера медицинским организациям за выполнение целевых значений доступности и качества медицинской помощи в соответствие с порядком использования </w:t>
      </w:r>
      <w:r w:rsidR="006746A0" w:rsidRPr="006746A0">
        <w:rPr>
          <w:szCs w:val="28"/>
        </w:rPr>
        <w:lastRenderedPageBreak/>
        <w:t>средств нормированного страхового запаса территориального фонда обязательного медицинского страхования</w:t>
      </w:r>
      <w:r w:rsidR="001210E8">
        <w:rPr>
          <w:szCs w:val="28"/>
        </w:rPr>
        <w:t xml:space="preserve"> Приморского края</w:t>
      </w:r>
      <w:r w:rsidR="006746A0" w:rsidRPr="006746A0">
        <w:rPr>
          <w:szCs w:val="28"/>
        </w:rPr>
        <w:t>.</w:t>
      </w:r>
      <w:proofErr w:type="gramEnd"/>
    </w:p>
    <w:p w:rsidR="006746A0" w:rsidRPr="001534AE" w:rsidRDefault="006746A0" w:rsidP="006746A0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A3F3C" w:rsidRPr="00B452C0" w:rsidRDefault="006746A0" w:rsidP="00FA3F3C">
      <w:pPr>
        <w:pStyle w:val="Style7"/>
        <w:widowControl/>
        <w:spacing w:line="317" w:lineRule="exact"/>
        <w:ind w:right="5" w:firstLine="706"/>
        <w:rPr>
          <w:rStyle w:val="FontStyle15"/>
          <w:sz w:val="28"/>
          <w:szCs w:val="28"/>
        </w:rPr>
      </w:pPr>
      <w:r w:rsidRPr="006746A0">
        <w:rPr>
          <w:rStyle w:val="FontStyle15"/>
          <w:sz w:val="28"/>
          <w:szCs w:val="28"/>
        </w:rPr>
        <w:t>6</w:t>
      </w:r>
      <w:r w:rsidR="00FA3F3C" w:rsidRPr="00B452C0">
        <w:rPr>
          <w:rStyle w:val="FontStyle15"/>
          <w:sz w:val="28"/>
          <w:szCs w:val="28"/>
        </w:rPr>
        <w:t>.Предложить председателю Контрольно-счетной палаты Приморского края Виноградову Дмитрию Александровичу выступить на заседании Законодательного Собрания с содокладом по данному вопросу.</w:t>
      </w:r>
    </w:p>
    <w:p w:rsidR="00FA3F3C" w:rsidRPr="00B452C0" w:rsidRDefault="00FA3F3C" w:rsidP="0067767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D74FFB" w:rsidRPr="00B452C0" w:rsidRDefault="006746A0" w:rsidP="0067767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6746A0">
        <w:rPr>
          <w:szCs w:val="28"/>
        </w:rPr>
        <w:t>7</w:t>
      </w:r>
      <w:r w:rsidR="00D74FFB" w:rsidRPr="00B452C0">
        <w:rPr>
          <w:szCs w:val="28"/>
        </w:rPr>
        <w:t xml:space="preserve">.Поручить выступить на заседании Законодательного Собрания с </w:t>
      </w:r>
      <w:r w:rsidR="00DC6301" w:rsidRPr="00B452C0">
        <w:rPr>
          <w:szCs w:val="28"/>
        </w:rPr>
        <w:t>со</w:t>
      </w:r>
      <w:r w:rsidR="00D74FFB" w:rsidRPr="00B452C0">
        <w:rPr>
          <w:szCs w:val="28"/>
        </w:rPr>
        <w:t xml:space="preserve">докладом по данному вопросу </w:t>
      </w:r>
      <w:proofErr w:type="spellStart"/>
      <w:r w:rsidR="001C6B87" w:rsidRPr="00B452C0">
        <w:rPr>
          <w:szCs w:val="28"/>
        </w:rPr>
        <w:t>Бехтеру</w:t>
      </w:r>
      <w:proofErr w:type="spellEnd"/>
      <w:r w:rsidR="001C6B87" w:rsidRPr="00B452C0">
        <w:rPr>
          <w:szCs w:val="28"/>
        </w:rPr>
        <w:t xml:space="preserve"> Александру Михайловичу, депутату Законодательного Собрания Приморского края</w:t>
      </w:r>
      <w:r w:rsidR="00D74FFB" w:rsidRPr="00B452C0">
        <w:rPr>
          <w:szCs w:val="28"/>
        </w:rPr>
        <w:t xml:space="preserve">. </w:t>
      </w:r>
    </w:p>
    <w:p w:rsidR="00D74FFB" w:rsidRPr="00B452C0" w:rsidRDefault="00D74FFB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74FFB" w:rsidRDefault="00D74FFB" w:rsidP="00D74FFB">
      <w:pPr>
        <w:pStyle w:val="a6"/>
        <w:rPr>
          <w:szCs w:val="28"/>
        </w:rPr>
      </w:pPr>
      <w:r w:rsidRPr="005A5703">
        <w:rPr>
          <w:color w:val="FF0000"/>
          <w:szCs w:val="28"/>
        </w:rPr>
        <w:tab/>
      </w:r>
      <w:r w:rsidR="006746A0" w:rsidRPr="001534AE">
        <w:rPr>
          <w:szCs w:val="28"/>
        </w:rPr>
        <w:t>8</w:t>
      </w:r>
      <w:r w:rsidRPr="00B452C0">
        <w:rPr>
          <w:szCs w:val="28"/>
        </w:rPr>
        <w:t xml:space="preserve">.Определить время, необходимое для рассмотрения Законодательным Собранием данного </w:t>
      </w:r>
      <w:r w:rsidR="00023AC8" w:rsidRPr="00B452C0">
        <w:rPr>
          <w:szCs w:val="28"/>
        </w:rPr>
        <w:t>законопроекта в первом чтении</w:t>
      </w:r>
      <w:r w:rsidRPr="00B452C0">
        <w:rPr>
          <w:szCs w:val="28"/>
        </w:rPr>
        <w:t xml:space="preserve">, – </w:t>
      </w:r>
      <w:r w:rsidR="00B452C0">
        <w:rPr>
          <w:szCs w:val="28"/>
        </w:rPr>
        <w:t>4</w:t>
      </w:r>
      <w:r w:rsidR="00100456" w:rsidRPr="00B452C0">
        <w:rPr>
          <w:szCs w:val="28"/>
        </w:rPr>
        <w:t>5</w:t>
      </w:r>
      <w:r w:rsidRPr="00B452C0">
        <w:rPr>
          <w:szCs w:val="28"/>
        </w:rPr>
        <w:t xml:space="preserve"> </w:t>
      </w:r>
      <w:r w:rsidR="00100456" w:rsidRPr="00B452C0">
        <w:rPr>
          <w:szCs w:val="28"/>
        </w:rPr>
        <w:t>мин</w:t>
      </w:r>
      <w:r w:rsidR="00B452C0">
        <w:rPr>
          <w:szCs w:val="28"/>
        </w:rPr>
        <w:t>ут</w:t>
      </w:r>
      <w:r w:rsidRPr="00B452C0">
        <w:rPr>
          <w:szCs w:val="28"/>
        </w:rPr>
        <w:t>, в том числе время</w:t>
      </w:r>
      <w:r w:rsidR="00023AC8" w:rsidRPr="00B452C0">
        <w:rPr>
          <w:szCs w:val="28"/>
        </w:rPr>
        <w:t xml:space="preserve"> </w:t>
      </w:r>
      <w:r w:rsidRPr="00B452C0">
        <w:rPr>
          <w:szCs w:val="28"/>
        </w:rPr>
        <w:t xml:space="preserve">для доклада – </w:t>
      </w:r>
      <w:r w:rsidR="00B452C0">
        <w:rPr>
          <w:szCs w:val="28"/>
        </w:rPr>
        <w:t>2</w:t>
      </w:r>
      <w:r w:rsidR="00C0182B" w:rsidRPr="00B452C0">
        <w:rPr>
          <w:szCs w:val="28"/>
        </w:rPr>
        <w:t>0</w:t>
      </w:r>
      <w:r w:rsidRPr="00B452C0">
        <w:rPr>
          <w:szCs w:val="28"/>
        </w:rPr>
        <w:t xml:space="preserve"> минут</w:t>
      </w:r>
      <w:r w:rsidR="00023AC8" w:rsidRPr="00B452C0">
        <w:rPr>
          <w:szCs w:val="28"/>
        </w:rPr>
        <w:t>, время для содоклад</w:t>
      </w:r>
      <w:r w:rsidR="0032737D" w:rsidRPr="00B452C0">
        <w:rPr>
          <w:szCs w:val="28"/>
        </w:rPr>
        <w:t>ов</w:t>
      </w:r>
      <w:r w:rsidR="00023AC8" w:rsidRPr="00B452C0">
        <w:rPr>
          <w:szCs w:val="28"/>
        </w:rPr>
        <w:t xml:space="preserve"> – </w:t>
      </w:r>
      <w:r w:rsidR="00DD08F3" w:rsidRPr="00B452C0">
        <w:rPr>
          <w:szCs w:val="28"/>
        </w:rPr>
        <w:t>10</w:t>
      </w:r>
      <w:r w:rsidR="00023AC8" w:rsidRPr="00B452C0">
        <w:rPr>
          <w:szCs w:val="28"/>
        </w:rPr>
        <w:t xml:space="preserve"> минут</w:t>
      </w:r>
      <w:r w:rsidRPr="00B452C0">
        <w:rPr>
          <w:szCs w:val="28"/>
        </w:rPr>
        <w:t>.</w:t>
      </w:r>
    </w:p>
    <w:p w:rsidR="001210E8" w:rsidRDefault="001210E8" w:rsidP="00D74FFB">
      <w:pPr>
        <w:pStyle w:val="a6"/>
        <w:rPr>
          <w:szCs w:val="28"/>
        </w:rPr>
      </w:pPr>
    </w:p>
    <w:p w:rsidR="001210E8" w:rsidRDefault="001210E8" w:rsidP="001210E8">
      <w:pPr>
        <w:ind w:firstLine="709"/>
        <w:jc w:val="both"/>
      </w:pPr>
      <w:r>
        <w:rPr>
          <w:szCs w:val="28"/>
        </w:rPr>
        <w:t>9.</w:t>
      </w:r>
      <w:r>
        <w:t xml:space="preserve">Направить настоящее решение в Администрацию Приморского края, Контрольно-счетную палату </w:t>
      </w:r>
      <w:r>
        <w:rPr>
          <w:szCs w:val="28"/>
        </w:rPr>
        <w:t>Приморского края, государственное учреждение "Территориальный фонд обязательного медицинского страхования Приморского края"</w:t>
      </w:r>
      <w:r>
        <w:t>.</w:t>
      </w:r>
    </w:p>
    <w:p w:rsidR="00D74FFB" w:rsidRDefault="00D74FFB" w:rsidP="00D74FFB">
      <w:pPr>
        <w:pStyle w:val="a6"/>
        <w:rPr>
          <w:szCs w:val="28"/>
        </w:rPr>
      </w:pPr>
    </w:p>
    <w:p w:rsidR="00B452C0" w:rsidRPr="00B452C0" w:rsidRDefault="00B452C0" w:rsidP="00D74FFB">
      <w:pPr>
        <w:pStyle w:val="a6"/>
        <w:rPr>
          <w:szCs w:val="28"/>
        </w:rPr>
      </w:pPr>
    </w:p>
    <w:p w:rsidR="00A161D5" w:rsidRPr="00B452C0" w:rsidRDefault="00A161D5" w:rsidP="00D74FFB">
      <w:pPr>
        <w:pStyle w:val="a6"/>
        <w:rPr>
          <w:szCs w:val="28"/>
        </w:rPr>
      </w:pPr>
    </w:p>
    <w:p w:rsidR="00D74FFB" w:rsidRPr="00B452C0" w:rsidRDefault="00D74FFB" w:rsidP="00D74FFB">
      <w:pPr>
        <w:autoSpaceDE w:val="0"/>
        <w:autoSpaceDN w:val="0"/>
        <w:adjustRightInd w:val="0"/>
        <w:jc w:val="both"/>
        <w:rPr>
          <w:szCs w:val="28"/>
        </w:rPr>
      </w:pPr>
      <w:r w:rsidRPr="00B452C0">
        <w:rPr>
          <w:szCs w:val="28"/>
        </w:rPr>
        <w:t>Председатель комитета                                                                          Г.Ц. Ахоян</w:t>
      </w:r>
    </w:p>
    <w:sectPr w:rsidR="00D74FFB" w:rsidRPr="00B452C0" w:rsidSect="001C432F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1EA9" w:rsidRDefault="00321EA9">
      <w:r>
        <w:separator/>
      </w:r>
    </w:p>
  </w:endnote>
  <w:endnote w:type="continuationSeparator" w:id="0">
    <w:p w:rsidR="00321EA9" w:rsidRDefault="00321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1EA9" w:rsidRDefault="00321EA9">
      <w:r>
        <w:separator/>
      </w:r>
    </w:p>
  </w:footnote>
  <w:footnote w:type="continuationSeparator" w:id="0">
    <w:p w:rsidR="00321EA9" w:rsidRDefault="00321E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341" w:rsidRDefault="002C4B1C" w:rsidP="00FB6539">
    <w:pPr>
      <w:pStyle w:val="a3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A1341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A1341" w:rsidRDefault="005A1341" w:rsidP="0075416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341" w:rsidRDefault="002C4B1C" w:rsidP="00FB6539">
    <w:pPr>
      <w:pStyle w:val="a3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A1341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F44B5F">
      <w:rPr>
        <w:rStyle w:val="a9"/>
        <w:noProof/>
      </w:rPr>
      <w:t>5</w:t>
    </w:r>
    <w:r>
      <w:rPr>
        <w:rStyle w:val="a9"/>
      </w:rPr>
      <w:fldChar w:fldCharType="end"/>
    </w:r>
  </w:p>
  <w:p w:rsidR="005A1341" w:rsidRDefault="005A1341" w:rsidP="00B709ED">
    <w:pPr>
      <w:pStyle w:val="a3"/>
      <w:spacing w:line="36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006A5"/>
    <w:rsid w:val="00000CBE"/>
    <w:rsid w:val="000070A6"/>
    <w:rsid w:val="00012810"/>
    <w:rsid w:val="00012C5E"/>
    <w:rsid w:val="00013F8F"/>
    <w:rsid w:val="00015204"/>
    <w:rsid w:val="00021FCD"/>
    <w:rsid w:val="00023322"/>
    <w:rsid w:val="00023ABC"/>
    <w:rsid w:val="00023AC8"/>
    <w:rsid w:val="00025093"/>
    <w:rsid w:val="0002723D"/>
    <w:rsid w:val="00033E7E"/>
    <w:rsid w:val="000361A2"/>
    <w:rsid w:val="0003651F"/>
    <w:rsid w:val="00041487"/>
    <w:rsid w:val="00042C31"/>
    <w:rsid w:val="00042F41"/>
    <w:rsid w:val="0004358A"/>
    <w:rsid w:val="000508C9"/>
    <w:rsid w:val="000508D0"/>
    <w:rsid w:val="0005246C"/>
    <w:rsid w:val="00053C61"/>
    <w:rsid w:val="000570A5"/>
    <w:rsid w:val="000579D1"/>
    <w:rsid w:val="00057A3E"/>
    <w:rsid w:val="00060252"/>
    <w:rsid w:val="000642BE"/>
    <w:rsid w:val="000710D2"/>
    <w:rsid w:val="00072C3A"/>
    <w:rsid w:val="00072F41"/>
    <w:rsid w:val="000748F7"/>
    <w:rsid w:val="000827C2"/>
    <w:rsid w:val="0008377D"/>
    <w:rsid w:val="00086277"/>
    <w:rsid w:val="0009361A"/>
    <w:rsid w:val="000957A7"/>
    <w:rsid w:val="00096C8C"/>
    <w:rsid w:val="0009758C"/>
    <w:rsid w:val="00097DE6"/>
    <w:rsid w:val="000A39E6"/>
    <w:rsid w:val="000A5262"/>
    <w:rsid w:val="000A5971"/>
    <w:rsid w:val="000A66ED"/>
    <w:rsid w:val="000B1586"/>
    <w:rsid w:val="000B2451"/>
    <w:rsid w:val="000B35F2"/>
    <w:rsid w:val="000B636B"/>
    <w:rsid w:val="000B7496"/>
    <w:rsid w:val="000C00CD"/>
    <w:rsid w:val="000C2397"/>
    <w:rsid w:val="000C25CD"/>
    <w:rsid w:val="000C40FB"/>
    <w:rsid w:val="000C5711"/>
    <w:rsid w:val="000C78C9"/>
    <w:rsid w:val="000D43B7"/>
    <w:rsid w:val="000D6D68"/>
    <w:rsid w:val="000E5A1F"/>
    <w:rsid w:val="000E6BF4"/>
    <w:rsid w:val="000E7261"/>
    <w:rsid w:val="000F3CC8"/>
    <w:rsid w:val="000F5EB8"/>
    <w:rsid w:val="000F715E"/>
    <w:rsid w:val="000F797B"/>
    <w:rsid w:val="00100456"/>
    <w:rsid w:val="0010075E"/>
    <w:rsid w:val="00101D9F"/>
    <w:rsid w:val="00102F67"/>
    <w:rsid w:val="0010566E"/>
    <w:rsid w:val="00112EEB"/>
    <w:rsid w:val="00113CAC"/>
    <w:rsid w:val="00113DDE"/>
    <w:rsid w:val="00114C33"/>
    <w:rsid w:val="00117264"/>
    <w:rsid w:val="001210E8"/>
    <w:rsid w:val="00121A87"/>
    <w:rsid w:val="00123E6E"/>
    <w:rsid w:val="00124123"/>
    <w:rsid w:val="0012541B"/>
    <w:rsid w:val="0012780E"/>
    <w:rsid w:val="0012784E"/>
    <w:rsid w:val="00127B40"/>
    <w:rsid w:val="0013433E"/>
    <w:rsid w:val="001352CA"/>
    <w:rsid w:val="00140ADA"/>
    <w:rsid w:val="00146161"/>
    <w:rsid w:val="00146440"/>
    <w:rsid w:val="001534AE"/>
    <w:rsid w:val="001541CD"/>
    <w:rsid w:val="001562A8"/>
    <w:rsid w:val="001571E4"/>
    <w:rsid w:val="001573BE"/>
    <w:rsid w:val="0015799C"/>
    <w:rsid w:val="00161970"/>
    <w:rsid w:val="00165E77"/>
    <w:rsid w:val="0016724F"/>
    <w:rsid w:val="00170CB5"/>
    <w:rsid w:val="001730B6"/>
    <w:rsid w:val="00174222"/>
    <w:rsid w:val="00176737"/>
    <w:rsid w:val="00176A52"/>
    <w:rsid w:val="00181020"/>
    <w:rsid w:val="001819C4"/>
    <w:rsid w:val="00192BE6"/>
    <w:rsid w:val="00192D17"/>
    <w:rsid w:val="00194424"/>
    <w:rsid w:val="0019528E"/>
    <w:rsid w:val="001A025A"/>
    <w:rsid w:val="001A260D"/>
    <w:rsid w:val="001A47A5"/>
    <w:rsid w:val="001A7BE2"/>
    <w:rsid w:val="001B193E"/>
    <w:rsid w:val="001B379F"/>
    <w:rsid w:val="001B40BA"/>
    <w:rsid w:val="001B4542"/>
    <w:rsid w:val="001B5643"/>
    <w:rsid w:val="001C432F"/>
    <w:rsid w:val="001C6B87"/>
    <w:rsid w:val="001C7870"/>
    <w:rsid w:val="001D409C"/>
    <w:rsid w:val="001D4568"/>
    <w:rsid w:val="001E0029"/>
    <w:rsid w:val="001E1201"/>
    <w:rsid w:val="001E1996"/>
    <w:rsid w:val="001E1D7B"/>
    <w:rsid w:val="001E5FF7"/>
    <w:rsid w:val="001E78C4"/>
    <w:rsid w:val="001F0057"/>
    <w:rsid w:val="001F2202"/>
    <w:rsid w:val="001F3DAD"/>
    <w:rsid w:val="001F6B7B"/>
    <w:rsid w:val="001F7E8E"/>
    <w:rsid w:val="0020003C"/>
    <w:rsid w:val="00200D81"/>
    <w:rsid w:val="0020296C"/>
    <w:rsid w:val="002058A5"/>
    <w:rsid w:val="00213998"/>
    <w:rsid w:val="002161C9"/>
    <w:rsid w:val="00216312"/>
    <w:rsid w:val="002214FE"/>
    <w:rsid w:val="002279C3"/>
    <w:rsid w:val="0023181F"/>
    <w:rsid w:val="00231A34"/>
    <w:rsid w:val="00234CF4"/>
    <w:rsid w:val="00235679"/>
    <w:rsid w:val="00236A30"/>
    <w:rsid w:val="00236A35"/>
    <w:rsid w:val="00240D6A"/>
    <w:rsid w:val="00242077"/>
    <w:rsid w:val="00242715"/>
    <w:rsid w:val="00244B61"/>
    <w:rsid w:val="00245E86"/>
    <w:rsid w:val="002570DF"/>
    <w:rsid w:val="00272A57"/>
    <w:rsid w:val="0027538D"/>
    <w:rsid w:val="00275AD4"/>
    <w:rsid w:val="00277B1C"/>
    <w:rsid w:val="002814C7"/>
    <w:rsid w:val="002879FF"/>
    <w:rsid w:val="002906F7"/>
    <w:rsid w:val="002962E8"/>
    <w:rsid w:val="002A65E2"/>
    <w:rsid w:val="002B17BB"/>
    <w:rsid w:val="002B2344"/>
    <w:rsid w:val="002B2388"/>
    <w:rsid w:val="002B4135"/>
    <w:rsid w:val="002B446C"/>
    <w:rsid w:val="002B61EA"/>
    <w:rsid w:val="002B6868"/>
    <w:rsid w:val="002B6BAA"/>
    <w:rsid w:val="002B7E7E"/>
    <w:rsid w:val="002C2AD6"/>
    <w:rsid w:val="002C4B1C"/>
    <w:rsid w:val="002C4E4B"/>
    <w:rsid w:val="002D21BA"/>
    <w:rsid w:val="002D606A"/>
    <w:rsid w:val="002E2502"/>
    <w:rsid w:val="002E31D2"/>
    <w:rsid w:val="002E3E8B"/>
    <w:rsid w:val="002F28C4"/>
    <w:rsid w:val="0030622A"/>
    <w:rsid w:val="00306598"/>
    <w:rsid w:val="0031066F"/>
    <w:rsid w:val="00311A88"/>
    <w:rsid w:val="003121BE"/>
    <w:rsid w:val="00314A7D"/>
    <w:rsid w:val="00315BCB"/>
    <w:rsid w:val="003202A9"/>
    <w:rsid w:val="00320727"/>
    <w:rsid w:val="00321EA9"/>
    <w:rsid w:val="003223CB"/>
    <w:rsid w:val="00325398"/>
    <w:rsid w:val="0032737D"/>
    <w:rsid w:val="003308E0"/>
    <w:rsid w:val="00330A38"/>
    <w:rsid w:val="00335156"/>
    <w:rsid w:val="00336CEC"/>
    <w:rsid w:val="00337B5C"/>
    <w:rsid w:val="0034097C"/>
    <w:rsid w:val="00340C87"/>
    <w:rsid w:val="00343668"/>
    <w:rsid w:val="003459DD"/>
    <w:rsid w:val="0034675F"/>
    <w:rsid w:val="003469F6"/>
    <w:rsid w:val="00356460"/>
    <w:rsid w:val="0035753B"/>
    <w:rsid w:val="00357541"/>
    <w:rsid w:val="00370687"/>
    <w:rsid w:val="003710A7"/>
    <w:rsid w:val="00374383"/>
    <w:rsid w:val="00377FA7"/>
    <w:rsid w:val="00381912"/>
    <w:rsid w:val="003845BD"/>
    <w:rsid w:val="00387C01"/>
    <w:rsid w:val="003901E6"/>
    <w:rsid w:val="00390B01"/>
    <w:rsid w:val="003916BB"/>
    <w:rsid w:val="00397EC7"/>
    <w:rsid w:val="003A1840"/>
    <w:rsid w:val="003A2624"/>
    <w:rsid w:val="003A3426"/>
    <w:rsid w:val="003A5764"/>
    <w:rsid w:val="003A6477"/>
    <w:rsid w:val="003A64AF"/>
    <w:rsid w:val="003A6675"/>
    <w:rsid w:val="003B1D57"/>
    <w:rsid w:val="003C161F"/>
    <w:rsid w:val="003C2351"/>
    <w:rsid w:val="003C3141"/>
    <w:rsid w:val="003C4459"/>
    <w:rsid w:val="003C4E75"/>
    <w:rsid w:val="003C55F6"/>
    <w:rsid w:val="003C65EE"/>
    <w:rsid w:val="003E141A"/>
    <w:rsid w:val="003E2F7B"/>
    <w:rsid w:val="003E3405"/>
    <w:rsid w:val="003E43A6"/>
    <w:rsid w:val="003E5E9C"/>
    <w:rsid w:val="003F0172"/>
    <w:rsid w:val="003F0563"/>
    <w:rsid w:val="003F2358"/>
    <w:rsid w:val="003F7774"/>
    <w:rsid w:val="00401B29"/>
    <w:rsid w:val="004020E5"/>
    <w:rsid w:val="00403608"/>
    <w:rsid w:val="00410084"/>
    <w:rsid w:val="00411105"/>
    <w:rsid w:val="0041324B"/>
    <w:rsid w:val="00413661"/>
    <w:rsid w:val="00422D8C"/>
    <w:rsid w:val="004247E5"/>
    <w:rsid w:val="0042488D"/>
    <w:rsid w:val="00427A16"/>
    <w:rsid w:val="004331F1"/>
    <w:rsid w:val="00436E52"/>
    <w:rsid w:val="00437F34"/>
    <w:rsid w:val="00445A00"/>
    <w:rsid w:val="0044607A"/>
    <w:rsid w:val="004461FF"/>
    <w:rsid w:val="00450586"/>
    <w:rsid w:val="00450EE6"/>
    <w:rsid w:val="00456CB2"/>
    <w:rsid w:val="00461325"/>
    <w:rsid w:val="00462E57"/>
    <w:rsid w:val="00467A1D"/>
    <w:rsid w:val="00470827"/>
    <w:rsid w:val="00473D84"/>
    <w:rsid w:val="004741C0"/>
    <w:rsid w:val="00476602"/>
    <w:rsid w:val="004767A8"/>
    <w:rsid w:val="004776FA"/>
    <w:rsid w:val="00480DDE"/>
    <w:rsid w:val="0048201B"/>
    <w:rsid w:val="004842B0"/>
    <w:rsid w:val="00487024"/>
    <w:rsid w:val="0048767A"/>
    <w:rsid w:val="00491506"/>
    <w:rsid w:val="0049205B"/>
    <w:rsid w:val="00495A9E"/>
    <w:rsid w:val="00496249"/>
    <w:rsid w:val="004975B8"/>
    <w:rsid w:val="00497BF2"/>
    <w:rsid w:val="004A2E94"/>
    <w:rsid w:val="004B0035"/>
    <w:rsid w:val="004B10D2"/>
    <w:rsid w:val="004B2FD1"/>
    <w:rsid w:val="004B7605"/>
    <w:rsid w:val="004B77E1"/>
    <w:rsid w:val="004C11BE"/>
    <w:rsid w:val="004C6416"/>
    <w:rsid w:val="004D06FC"/>
    <w:rsid w:val="004D1049"/>
    <w:rsid w:val="004D1DD1"/>
    <w:rsid w:val="004D2CFE"/>
    <w:rsid w:val="004D2E4C"/>
    <w:rsid w:val="004D5402"/>
    <w:rsid w:val="004D742A"/>
    <w:rsid w:val="004E3D71"/>
    <w:rsid w:val="004E6BA5"/>
    <w:rsid w:val="004E7558"/>
    <w:rsid w:val="004F1E77"/>
    <w:rsid w:val="004F2080"/>
    <w:rsid w:val="004F2977"/>
    <w:rsid w:val="00503C2F"/>
    <w:rsid w:val="00505E91"/>
    <w:rsid w:val="005067B1"/>
    <w:rsid w:val="00507636"/>
    <w:rsid w:val="00507B05"/>
    <w:rsid w:val="00513422"/>
    <w:rsid w:val="005148F8"/>
    <w:rsid w:val="00517C40"/>
    <w:rsid w:val="0052133E"/>
    <w:rsid w:val="00524834"/>
    <w:rsid w:val="00525DF0"/>
    <w:rsid w:val="005322B9"/>
    <w:rsid w:val="00541591"/>
    <w:rsid w:val="00544F3C"/>
    <w:rsid w:val="005461ED"/>
    <w:rsid w:val="00552632"/>
    <w:rsid w:val="00553A21"/>
    <w:rsid w:val="00554471"/>
    <w:rsid w:val="005568FB"/>
    <w:rsid w:val="00561715"/>
    <w:rsid w:val="005642E4"/>
    <w:rsid w:val="0056625D"/>
    <w:rsid w:val="00567375"/>
    <w:rsid w:val="00567EE7"/>
    <w:rsid w:val="00573C82"/>
    <w:rsid w:val="0057449F"/>
    <w:rsid w:val="00575E93"/>
    <w:rsid w:val="005765FA"/>
    <w:rsid w:val="005769AC"/>
    <w:rsid w:val="00580007"/>
    <w:rsid w:val="00581AF7"/>
    <w:rsid w:val="00581C4A"/>
    <w:rsid w:val="00582552"/>
    <w:rsid w:val="00584D3A"/>
    <w:rsid w:val="0059193C"/>
    <w:rsid w:val="0059299A"/>
    <w:rsid w:val="005957B3"/>
    <w:rsid w:val="005965CE"/>
    <w:rsid w:val="005A1341"/>
    <w:rsid w:val="005A5703"/>
    <w:rsid w:val="005A70B1"/>
    <w:rsid w:val="005B1367"/>
    <w:rsid w:val="005B27FE"/>
    <w:rsid w:val="005C1828"/>
    <w:rsid w:val="005C19E7"/>
    <w:rsid w:val="005C590E"/>
    <w:rsid w:val="005D694F"/>
    <w:rsid w:val="005E22A7"/>
    <w:rsid w:val="005E3C7D"/>
    <w:rsid w:val="005E4882"/>
    <w:rsid w:val="005E5873"/>
    <w:rsid w:val="005E7417"/>
    <w:rsid w:val="005F1826"/>
    <w:rsid w:val="005F22EE"/>
    <w:rsid w:val="005F42E1"/>
    <w:rsid w:val="0060252A"/>
    <w:rsid w:val="00605F66"/>
    <w:rsid w:val="00616D5F"/>
    <w:rsid w:val="00621BC5"/>
    <w:rsid w:val="006246A0"/>
    <w:rsid w:val="0064307A"/>
    <w:rsid w:val="00643B91"/>
    <w:rsid w:val="00643DEB"/>
    <w:rsid w:val="0064487A"/>
    <w:rsid w:val="006448C4"/>
    <w:rsid w:val="00645F23"/>
    <w:rsid w:val="006503AB"/>
    <w:rsid w:val="00657D1E"/>
    <w:rsid w:val="00661F42"/>
    <w:rsid w:val="00666C09"/>
    <w:rsid w:val="006746A0"/>
    <w:rsid w:val="0067767A"/>
    <w:rsid w:val="00680CD0"/>
    <w:rsid w:val="00681A1E"/>
    <w:rsid w:val="00682BE6"/>
    <w:rsid w:val="00683138"/>
    <w:rsid w:val="00685C3B"/>
    <w:rsid w:val="00696A95"/>
    <w:rsid w:val="00696BD5"/>
    <w:rsid w:val="006A2044"/>
    <w:rsid w:val="006A5B0A"/>
    <w:rsid w:val="006B07A8"/>
    <w:rsid w:val="006B2FBF"/>
    <w:rsid w:val="006B332F"/>
    <w:rsid w:val="006C2F01"/>
    <w:rsid w:val="006C4E35"/>
    <w:rsid w:val="006C4F8F"/>
    <w:rsid w:val="006D01DC"/>
    <w:rsid w:val="006D2321"/>
    <w:rsid w:val="006D329B"/>
    <w:rsid w:val="006D78B7"/>
    <w:rsid w:val="006E35DC"/>
    <w:rsid w:val="006E7676"/>
    <w:rsid w:val="006F2FDF"/>
    <w:rsid w:val="006F39CA"/>
    <w:rsid w:val="006F4CFB"/>
    <w:rsid w:val="007007A4"/>
    <w:rsid w:val="00703986"/>
    <w:rsid w:val="00703CA2"/>
    <w:rsid w:val="00706C91"/>
    <w:rsid w:val="0070708B"/>
    <w:rsid w:val="00711F3A"/>
    <w:rsid w:val="0071226A"/>
    <w:rsid w:val="007128C1"/>
    <w:rsid w:val="00714D25"/>
    <w:rsid w:val="00714D32"/>
    <w:rsid w:val="00721EAA"/>
    <w:rsid w:val="00725611"/>
    <w:rsid w:val="007274D2"/>
    <w:rsid w:val="0072778E"/>
    <w:rsid w:val="00727ECA"/>
    <w:rsid w:val="007358CB"/>
    <w:rsid w:val="00745E05"/>
    <w:rsid w:val="007502E7"/>
    <w:rsid w:val="0075091E"/>
    <w:rsid w:val="0075416E"/>
    <w:rsid w:val="007556A5"/>
    <w:rsid w:val="00757D7B"/>
    <w:rsid w:val="00761DA9"/>
    <w:rsid w:val="00764138"/>
    <w:rsid w:val="00764984"/>
    <w:rsid w:val="00765529"/>
    <w:rsid w:val="00771323"/>
    <w:rsid w:val="00772365"/>
    <w:rsid w:val="007749A0"/>
    <w:rsid w:val="00774F27"/>
    <w:rsid w:val="0078464D"/>
    <w:rsid w:val="00786D04"/>
    <w:rsid w:val="00795E55"/>
    <w:rsid w:val="007A2166"/>
    <w:rsid w:val="007A2DB9"/>
    <w:rsid w:val="007A38A2"/>
    <w:rsid w:val="007A3B04"/>
    <w:rsid w:val="007B206F"/>
    <w:rsid w:val="007B65EC"/>
    <w:rsid w:val="007B6B56"/>
    <w:rsid w:val="007B7FC8"/>
    <w:rsid w:val="007C2226"/>
    <w:rsid w:val="007D1E78"/>
    <w:rsid w:val="007D2943"/>
    <w:rsid w:val="007D4045"/>
    <w:rsid w:val="007E14D9"/>
    <w:rsid w:val="007E1D9A"/>
    <w:rsid w:val="007E4664"/>
    <w:rsid w:val="007E70D1"/>
    <w:rsid w:val="007F53E9"/>
    <w:rsid w:val="007F6B81"/>
    <w:rsid w:val="007F6F4A"/>
    <w:rsid w:val="00804C9B"/>
    <w:rsid w:val="00804D2E"/>
    <w:rsid w:val="00805FFA"/>
    <w:rsid w:val="00812B3C"/>
    <w:rsid w:val="008170E7"/>
    <w:rsid w:val="00821456"/>
    <w:rsid w:val="008249B1"/>
    <w:rsid w:val="008250B1"/>
    <w:rsid w:val="008334A9"/>
    <w:rsid w:val="008355FA"/>
    <w:rsid w:val="008363C8"/>
    <w:rsid w:val="00850F85"/>
    <w:rsid w:val="008608AF"/>
    <w:rsid w:val="00861886"/>
    <w:rsid w:val="008648D9"/>
    <w:rsid w:val="0086562A"/>
    <w:rsid w:val="00865EB3"/>
    <w:rsid w:val="00871459"/>
    <w:rsid w:val="008755F7"/>
    <w:rsid w:val="00875FF2"/>
    <w:rsid w:val="00877DD7"/>
    <w:rsid w:val="008801E4"/>
    <w:rsid w:val="0089202B"/>
    <w:rsid w:val="008937C4"/>
    <w:rsid w:val="00894508"/>
    <w:rsid w:val="008A4A90"/>
    <w:rsid w:val="008A5125"/>
    <w:rsid w:val="008B1E19"/>
    <w:rsid w:val="008B3155"/>
    <w:rsid w:val="008B72EA"/>
    <w:rsid w:val="008B7ABF"/>
    <w:rsid w:val="008C5EED"/>
    <w:rsid w:val="008D67F7"/>
    <w:rsid w:val="008D7C10"/>
    <w:rsid w:val="008E208D"/>
    <w:rsid w:val="008E6309"/>
    <w:rsid w:val="008E664E"/>
    <w:rsid w:val="008F06D3"/>
    <w:rsid w:val="008F28CF"/>
    <w:rsid w:val="008F4783"/>
    <w:rsid w:val="008F5B45"/>
    <w:rsid w:val="009025C3"/>
    <w:rsid w:val="00905A5C"/>
    <w:rsid w:val="00905BC1"/>
    <w:rsid w:val="00911BF9"/>
    <w:rsid w:val="00914E64"/>
    <w:rsid w:val="00927458"/>
    <w:rsid w:val="00932F0D"/>
    <w:rsid w:val="00936563"/>
    <w:rsid w:val="00936F14"/>
    <w:rsid w:val="00937AF5"/>
    <w:rsid w:val="0094138C"/>
    <w:rsid w:val="00941783"/>
    <w:rsid w:val="00942A0C"/>
    <w:rsid w:val="00946B20"/>
    <w:rsid w:val="00946E9A"/>
    <w:rsid w:val="0095100E"/>
    <w:rsid w:val="00957F4A"/>
    <w:rsid w:val="00960B26"/>
    <w:rsid w:val="0096678F"/>
    <w:rsid w:val="00971EDD"/>
    <w:rsid w:val="00972B25"/>
    <w:rsid w:val="009737EF"/>
    <w:rsid w:val="00982721"/>
    <w:rsid w:val="00993A5E"/>
    <w:rsid w:val="00994735"/>
    <w:rsid w:val="009965EE"/>
    <w:rsid w:val="009A6AC2"/>
    <w:rsid w:val="009A6EDE"/>
    <w:rsid w:val="009B1F6F"/>
    <w:rsid w:val="009C0032"/>
    <w:rsid w:val="009C1022"/>
    <w:rsid w:val="009C3358"/>
    <w:rsid w:val="009C4D81"/>
    <w:rsid w:val="009C79AD"/>
    <w:rsid w:val="009C7D26"/>
    <w:rsid w:val="009D086D"/>
    <w:rsid w:val="009D48EC"/>
    <w:rsid w:val="009D4ADC"/>
    <w:rsid w:val="009D6F67"/>
    <w:rsid w:val="009E06DF"/>
    <w:rsid w:val="009E4421"/>
    <w:rsid w:val="009F2BFB"/>
    <w:rsid w:val="009F33C4"/>
    <w:rsid w:val="009F5B23"/>
    <w:rsid w:val="009F67A1"/>
    <w:rsid w:val="00A03FCE"/>
    <w:rsid w:val="00A047B7"/>
    <w:rsid w:val="00A04C20"/>
    <w:rsid w:val="00A05067"/>
    <w:rsid w:val="00A06DD1"/>
    <w:rsid w:val="00A13B44"/>
    <w:rsid w:val="00A161D5"/>
    <w:rsid w:val="00A17185"/>
    <w:rsid w:val="00A17319"/>
    <w:rsid w:val="00A4064B"/>
    <w:rsid w:val="00A4113C"/>
    <w:rsid w:val="00A43701"/>
    <w:rsid w:val="00A45392"/>
    <w:rsid w:val="00A4584D"/>
    <w:rsid w:val="00A47F3D"/>
    <w:rsid w:val="00A50D27"/>
    <w:rsid w:val="00A57F2D"/>
    <w:rsid w:val="00A625A1"/>
    <w:rsid w:val="00A62B31"/>
    <w:rsid w:val="00A65EB7"/>
    <w:rsid w:val="00A71E78"/>
    <w:rsid w:val="00A721BF"/>
    <w:rsid w:val="00A817EF"/>
    <w:rsid w:val="00A8377F"/>
    <w:rsid w:val="00A85FD6"/>
    <w:rsid w:val="00A86DDF"/>
    <w:rsid w:val="00A91DBF"/>
    <w:rsid w:val="00A95A3C"/>
    <w:rsid w:val="00A97102"/>
    <w:rsid w:val="00A9776D"/>
    <w:rsid w:val="00AA0061"/>
    <w:rsid w:val="00AA29E3"/>
    <w:rsid w:val="00AA637B"/>
    <w:rsid w:val="00AA6B45"/>
    <w:rsid w:val="00AA7587"/>
    <w:rsid w:val="00AB02F0"/>
    <w:rsid w:val="00AB15AB"/>
    <w:rsid w:val="00AC3567"/>
    <w:rsid w:val="00AC3826"/>
    <w:rsid w:val="00AC66BB"/>
    <w:rsid w:val="00AC77CD"/>
    <w:rsid w:val="00AC7AB5"/>
    <w:rsid w:val="00AD2508"/>
    <w:rsid w:val="00AD2CB7"/>
    <w:rsid w:val="00AD3A44"/>
    <w:rsid w:val="00AE01A7"/>
    <w:rsid w:val="00AE110E"/>
    <w:rsid w:val="00AE7B89"/>
    <w:rsid w:val="00AF03FA"/>
    <w:rsid w:val="00AF0E2D"/>
    <w:rsid w:val="00AF1F25"/>
    <w:rsid w:val="00AF5B0A"/>
    <w:rsid w:val="00AF6569"/>
    <w:rsid w:val="00B01378"/>
    <w:rsid w:val="00B021DD"/>
    <w:rsid w:val="00B022AB"/>
    <w:rsid w:val="00B04002"/>
    <w:rsid w:val="00B11758"/>
    <w:rsid w:val="00B11912"/>
    <w:rsid w:val="00B12458"/>
    <w:rsid w:val="00B1293E"/>
    <w:rsid w:val="00B16E1B"/>
    <w:rsid w:val="00B170BC"/>
    <w:rsid w:val="00B217B6"/>
    <w:rsid w:val="00B24869"/>
    <w:rsid w:val="00B25321"/>
    <w:rsid w:val="00B265A3"/>
    <w:rsid w:val="00B267A7"/>
    <w:rsid w:val="00B27FC3"/>
    <w:rsid w:val="00B30FB6"/>
    <w:rsid w:val="00B42E4C"/>
    <w:rsid w:val="00B4328D"/>
    <w:rsid w:val="00B435E8"/>
    <w:rsid w:val="00B439C0"/>
    <w:rsid w:val="00B452C0"/>
    <w:rsid w:val="00B4598B"/>
    <w:rsid w:val="00B46A10"/>
    <w:rsid w:val="00B46B4C"/>
    <w:rsid w:val="00B52647"/>
    <w:rsid w:val="00B5543D"/>
    <w:rsid w:val="00B66B21"/>
    <w:rsid w:val="00B709ED"/>
    <w:rsid w:val="00B710B0"/>
    <w:rsid w:val="00B73355"/>
    <w:rsid w:val="00B803DE"/>
    <w:rsid w:val="00B81B38"/>
    <w:rsid w:val="00B82B5E"/>
    <w:rsid w:val="00B8352B"/>
    <w:rsid w:val="00B91DB8"/>
    <w:rsid w:val="00B93B49"/>
    <w:rsid w:val="00B94494"/>
    <w:rsid w:val="00B94545"/>
    <w:rsid w:val="00B9629C"/>
    <w:rsid w:val="00BA0E93"/>
    <w:rsid w:val="00BA2F64"/>
    <w:rsid w:val="00BA72B3"/>
    <w:rsid w:val="00BB4B83"/>
    <w:rsid w:val="00BB5575"/>
    <w:rsid w:val="00BB5BCF"/>
    <w:rsid w:val="00BB6D25"/>
    <w:rsid w:val="00BC2A73"/>
    <w:rsid w:val="00BC3161"/>
    <w:rsid w:val="00BC36E9"/>
    <w:rsid w:val="00BC4D0D"/>
    <w:rsid w:val="00BC5C12"/>
    <w:rsid w:val="00BD044A"/>
    <w:rsid w:val="00BD370C"/>
    <w:rsid w:val="00BE16C2"/>
    <w:rsid w:val="00BE2E07"/>
    <w:rsid w:val="00BE3EA5"/>
    <w:rsid w:val="00BF254E"/>
    <w:rsid w:val="00BF25FC"/>
    <w:rsid w:val="00BF3F43"/>
    <w:rsid w:val="00BF5BE0"/>
    <w:rsid w:val="00C00002"/>
    <w:rsid w:val="00C0182B"/>
    <w:rsid w:val="00C02F5C"/>
    <w:rsid w:val="00C05F01"/>
    <w:rsid w:val="00C12E2F"/>
    <w:rsid w:val="00C13FDD"/>
    <w:rsid w:val="00C16AAB"/>
    <w:rsid w:val="00C170EF"/>
    <w:rsid w:val="00C2313C"/>
    <w:rsid w:val="00C30478"/>
    <w:rsid w:val="00C36805"/>
    <w:rsid w:val="00C407D5"/>
    <w:rsid w:val="00C41C40"/>
    <w:rsid w:val="00C52284"/>
    <w:rsid w:val="00C52BBC"/>
    <w:rsid w:val="00C5478D"/>
    <w:rsid w:val="00C55FFB"/>
    <w:rsid w:val="00C82D58"/>
    <w:rsid w:val="00C860C7"/>
    <w:rsid w:val="00C958B6"/>
    <w:rsid w:val="00C971E3"/>
    <w:rsid w:val="00C9742A"/>
    <w:rsid w:val="00CA366B"/>
    <w:rsid w:val="00CA580F"/>
    <w:rsid w:val="00CB13EE"/>
    <w:rsid w:val="00CB24A7"/>
    <w:rsid w:val="00CB36B6"/>
    <w:rsid w:val="00CB37A7"/>
    <w:rsid w:val="00CC0790"/>
    <w:rsid w:val="00CC2548"/>
    <w:rsid w:val="00CC51BE"/>
    <w:rsid w:val="00CC5559"/>
    <w:rsid w:val="00CD1B11"/>
    <w:rsid w:val="00CD3E43"/>
    <w:rsid w:val="00CE15F9"/>
    <w:rsid w:val="00CE1C3B"/>
    <w:rsid w:val="00CE7FA7"/>
    <w:rsid w:val="00CF3FA1"/>
    <w:rsid w:val="00CF471D"/>
    <w:rsid w:val="00CF6C20"/>
    <w:rsid w:val="00D01C11"/>
    <w:rsid w:val="00D026C8"/>
    <w:rsid w:val="00D02F15"/>
    <w:rsid w:val="00D0551A"/>
    <w:rsid w:val="00D07068"/>
    <w:rsid w:val="00D126A1"/>
    <w:rsid w:val="00D16041"/>
    <w:rsid w:val="00D214E9"/>
    <w:rsid w:val="00D228AC"/>
    <w:rsid w:val="00D247B3"/>
    <w:rsid w:val="00D31B8F"/>
    <w:rsid w:val="00D359BD"/>
    <w:rsid w:val="00D36A54"/>
    <w:rsid w:val="00D37F8D"/>
    <w:rsid w:val="00D4042F"/>
    <w:rsid w:val="00D41711"/>
    <w:rsid w:val="00D435AF"/>
    <w:rsid w:val="00D44C65"/>
    <w:rsid w:val="00D512DA"/>
    <w:rsid w:val="00D51AC4"/>
    <w:rsid w:val="00D52456"/>
    <w:rsid w:val="00D56D34"/>
    <w:rsid w:val="00D601B3"/>
    <w:rsid w:val="00D61CDA"/>
    <w:rsid w:val="00D62FCF"/>
    <w:rsid w:val="00D63B5B"/>
    <w:rsid w:val="00D65343"/>
    <w:rsid w:val="00D666A8"/>
    <w:rsid w:val="00D74FFB"/>
    <w:rsid w:val="00D75025"/>
    <w:rsid w:val="00D779A1"/>
    <w:rsid w:val="00D77F7C"/>
    <w:rsid w:val="00D93910"/>
    <w:rsid w:val="00D9544D"/>
    <w:rsid w:val="00DA02B6"/>
    <w:rsid w:val="00DA3C84"/>
    <w:rsid w:val="00DA48D4"/>
    <w:rsid w:val="00DA5664"/>
    <w:rsid w:val="00DA72E1"/>
    <w:rsid w:val="00DB0E09"/>
    <w:rsid w:val="00DB1CFE"/>
    <w:rsid w:val="00DC03AE"/>
    <w:rsid w:val="00DC4CDD"/>
    <w:rsid w:val="00DC508C"/>
    <w:rsid w:val="00DC5858"/>
    <w:rsid w:val="00DC6301"/>
    <w:rsid w:val="00DD08F3"/>
    <w:rsid w:val="00DD2F2C"/>
    <w:rsid w:val="00DD3810"/>
    <w:rsid w:val="00DD5102"/>
    <w:rsid w:val="00DD61AE"/>
    <w:rsid w:val="00DE15BB"/>
    <w:rsid w:val="00DE16EE"/>
    <w:rsid w:val="00DE3043"/>
    <w:rsid w:val="00DE3ADB"/>
    <w:rsid w:val="00DE4BD1"/>
    <w:rsid w:val="00DF0C8B"/>
    <w:rsid w:val="00DF138B"/>
    <w:rsid w:val="00DF17F6"/>
    <w:rsid w:val="00DF510E"/>
    <w:rsid w:val="00DF542B"/>
    <w:rsid w:val="00DF5D19"/>
    <w:rsid w:val="00DF7219"/>
    <w:rsid w:val="00E00868"/>
    <w:rsid w:val="00E016DC"/>
    <w:rsid w:val="00E02357"/>
    <w:rsid w:val="00E041D3"/>
    <w:rsid w:val="00E04BC8"/>
    <w:rsid w:val="00E05BA1"/>
    <w:rsid w:val="00E10135"/>
    <w:rsid w:val="00E10CF4"/>
    <w:rsid w:val="00E126B2"/>
    <w:rsid w:val="00E12C96"/>
    <w:rsid w:val="00E14264"/>
    <w:rsid w:val="00E1581A"/>
    <w:rsid w:val="00E15AD9"/>
    <w:rsid w:val="00E241FA"/>
    <w:rsid w:val="00E27EF1"/>
    <w:rsid w:val="00E305D5"/>
    <w:rsid w:val="00E313C8"/>
    <w:rsid w:val="00E32AD9"/>
    <w:rsid w:val="00E35E36"/>
    <w:rsid w:val="00E42D6F"/>
    <w:rsid w:val="00E45DA9"/>
    <w:rsid w:val="00E469AA"/>
    <w:rsid w:val="00E51339"/>
    <w:rsid w:val="00E517E1"/>
    <w:rsid w:val="00E5343F"/>
    <w:rsid w:val="00E549B0"/>
    <w:rsid w:val="00E562C5"/>
    <w:rsid w:val="00E5668F"/>
    <w:rsid w:val="00E5693B"/>
    <w:rsid w:val="00E57C2B"/>
    <w:rsid w:val="00E60AA3"/>
    <w:rsid w:val="00E60AF9"/>
    <w:rsid w:val="00E65A68"/>
    <w:rsid w:val="00E70DF7"/>
    <w:rsid w:val="00E72AB9"/>
    <w:rsid w:val="00E73F37"/>
    <w:rsid w:val="00E805B1"/>
    <w:rsid w:val="00E83617"/>
    <w:rsid w:val="00E83CD0"/>
    <w:rsid w:val="00EA2FAF"/>
    <w:rsid w:val="00EA6CA0"/>
    <w:rsid w:val="00EB4046"/>
    <w:rsid w:val="00EB4C91"/>
    <w:rsid w:val="00EB7103"/>
    <w:rsid w:val="00EC3C09"/>
    <w:rsid w:val="00EC41F1"/>
    <w:rsid w:val="00ED04E0"/>
    <w:rsid w:val="00ED0EA1"/>
    <w:rsid w:val="00ED1EF4"/>
    <w:rsid w:val="00EE3D78"/>
    <w:rsid w:val="00EE4148"/>
    <w:rsid w:val="00EE74D8"/>
    <w:rsid w:val="00EF12F9"/>
    <w:rsid w:val="00EF661A"/>
    <w:rsid w:val="00F02342"/>
    <w:rsid w:val="00F02E6C"/>
    <w:rsid w:val="00F0400F"/>
    <w:rsid w:val="00F043FE"/>
    <w:rsid w:val="00F05521"/>
    <w:rsid w:val="00F11062"/>
    <w:rsid w:val="00F162F9"/>
    <w:rsid w:val="00F1689B"/>
    <w:rsid w:val="00F20137"/>
    <w:rsid w:val="00F207BD"/>
    <w:rsid w:val="00F21EDC"/>
    <w:rsid w:val="00F2400E"/>
    <w:rsid w:val="00F243BB"/>
    <w:rsid w:val="00F255E4"/>
    <w:rsid w:val="00F258B1"/>
    <w:rsid w:val="00F36207"/>
    <w:rsid w:val="00F4201F"/>
    <w:rsid w:val="00F4396C"/>
    <w:rsid w:val="00F44B5F"/>
    <w:rsid w:val="00F5212F"/>
    <w:rsid w:val="00F52935"/>
    <w:rsid w:val="00F572C2"/>
    <w:rsid w:val="00F60868"/>
    <w:rsid w:val="00F60AE0"/>
    <w:rsid w:val="00F6256B"/>
    <w:rsid w:val="00F70523"/>
    <w:rsid w:val="00F73245"/>
    <w:rsid w:val="00F736A2"/>
    <w:rsid w:val="00F81898"/>
    <w:rsid w:val="00F86392"/>
    <w:rsid w:val="00F9240F"/>
    <w:rsid w:val="00F92836"/>
    <w:rsid w:val="00F96BF3"/>
    <w:rsid w:val="00F96C1E"/>
    <w:rsid w:val="00FA13D6"/>
    <w:rsid w:val="00FA313E"/>
    <w:rsid w:val="00FA3F3C"/>
    <w:rsid w:val="00FA4CC9"/>
    <w:rsid w:val="00FB17F9"/>
    <w:rsid w:val="00FB2E42"/>
    <w:rsid w:val="00FB5A8F"/>
    <w:rsid w:val="00FB6539"/>
    <w:rsid w:val="00FC0E54"/>
    <w:rsid w:val="00FC571A"/>
    <w:rsid w:val="00FD21D1"/>
    <w:rsid w:val="00FD277D"/>
    <w:rsid w:val="00FD2994"/>
    <w:rsid w:val="00FE5BEE"/>
    <w:rsid w:val="00FE74B3"/>
    <w:rsid w:val="00FF0988"/>
    <w:rsid w:val="00FF3318"/>
    <w:rsid w:val="00FF45E5"/>
    <w:rsid w:val="00FF4CC9"/>
    <w:rsid w:val="00FF6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31D2"/>
    <w:rPr>
      <w:sz w:val="28"/>
    </w:rPr>
  </w:style>
  <w:style w:type="paragraph" w:styleId="2">
    <w:name w:val="heading 2"/>
    <w:basedOn w:val="a"/>
    <w:next w:val="a"/>
    <w:qFormat/>
    <w:rsid w:val="002E31D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2E31D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E31D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E31D2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2E31D2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DF5D19"/>
    <w:pPr>
      <w:jc w:val="both"/>
    </w:pPr>
  </w:style>
  <w:style w:type="paragraph" w:styleId="a8">
    <w:name w:val="Balloon Text"/>
    <w:basedOn w:val="a"/>
    <w:semiHidden/>
    <w:rsid w:val="00D74FFB"/>
    <w:rPr>
      <w:rFonts w:ascii="Tahoma" w:hAnsi="Tahoma" w:cs="Tahoma"/>
      <w:sz w:val="16"/>
      <w:szCs w:val="16"/>
    </w:rPr>
  </w:style>
  <w:style w:type="character" w:styleId="a9">
    <w:name w:val="page number"/>
    <w:basedOn w:val="a0"/>
    <w:rsid w:val="0075416E"/>
  </w:style>
  <w:style w:type="paragraph" w:styleId="aa">
    <w:name w:val="Body Text First Indent"/>
    <w:basedOn w:val="a6"/>
    <w:link w:val="ab"/>
    <w:rsid w:val="00CC51BE"/>
    <w:pPr>
      <w:ind w:firstLine="360"/>
      <w:jc w:val="left"/>
    </w:pPr>
  </w:style>
  <w:style w:type="character" w:customStyle="1" w:styleId="a7">
    <w:name w:val="Основной текст Знак"/>
    <w:basedOn w:val="a0"/>
    <w:link w:val="a6"/>
    <w:rsid w:val="00CC51BE"/>
    <w:rPr>
      <w:sz w:val="28"/>
    </w:rPr>
  </w:style>
  <w:style w:type="character" w:customStyle="1" w:styleId="ab">
    <w:name w:val="Красная строка Знак"/>
    <w:basedOn w:val="a7"/>
    <w:link w:val="aa"/>
    <w:rsid w:val="00CC51BE"/>
    <w:rPr>
      <w:sz w:val="28"/>
    </w:rPr>
  </w:style>
  <w:style w:type="paragraph" w:styleId="ac">
    <w:name w:val="List"/>
    <w:basedOn w:val="a"/>
    <w:unhideWhenUsed/>
    <w:rsid w:val="00E70DF7"/>
    <w:pPr>
      <w:ind w:left="283" w:hanging="283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F02342"/>
    <w:rPr>
      <w:sz w:val="28"/>
    </w:rPr>
  </w:style>
  <w:style w:type="character" w:customStyle="1" w:styleId="FontStyle15">
    <w:name w:val="Font Style15"/>
    <w:uiPriority w:val="99"/>
    <w:rsid w:val="00FA3F3C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FA3F3C"/>
    <w:pPr>
      <w:widowControl w:val="0"/>
      <w:autoSpaceDE w:val="0"/>
      <w:autoSpaceDN w:val="0"/>
      <w:adjustRightInd w:val="0"/>
      <w:spacing w:line="322" w:lineRule="exact"/>
      <w:ind w:firstLine="696"/>
      <w:jc w:val="both"/>
    </w:pPr>
    <w:rPr>
      <w:sz w:val="24"/>
      <w:szCs w:val="24"/>
    </w:rPr>
  </w:style>
  <w:style w:type="paragraph" w:customStyle="1" w:styleId="ConsPlusTitle">
    <w:name w:val="ConsPlusTitle"/>
    <w:rsid w:val="00275AD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d">
    <w:name w:val="footnote text"/>
    <w:basedOn w:val="a"/>
    <w:link w:val="ae"/>
    <w:uiPriority w:val="99"/>
    <w:rsid w:val="00FF4CC9"/>
    <w:rPr>
      <w:sz w:val="20"/>
    </w:rPr>
  </w:style>
  <w:style w:type="character" w:customStyle="1" w:styleId="ae">
    <w:name w:val="Текст сноски Знак"/>
    <w:basedOn w:val="a0"/>
    <w:link w:val="ad"/>
    <w:uiPriority w:val="99"/>
    <w:rsid w:val="00FF4CC9"/>
  </w:style>
  <w:style w:type="character" w:styleId="af">
    <w:name w:val="footnote reference"/>
    <w:uiPriority w:val="99"/>
    <w:rsid w:val="00FF4CC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31D2"/>
    <w:rPr>
      <w:sz w:val="28"/>
    </w:rPr>
  </w:style>
  <w:style w:type="paragraph" w:styleId="2">
    <w:name w:val="heading 2"/>
    <w:basedOn w:val="a"/>
    <w:next w:val="a"/>
    <w:qFormat/>
    <w:rsid w:val="002E31D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2E31D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E31D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E31D2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2E31D2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DF5D19"/>
    <w:pPr>
      <w:jc w:val="both"/>
    </w:pPr>
  </w:style>
  <w:style w:type="paragraph" w:styleId="a8">
    <w:name w:val="Balloon Text"/>
    <w:basedOn w:val="a"/>
    <w:semiHidden/>
    <w:rsid w:val="00D74FFB"/>
    <w:rPr>
      <w:rFonts w:ascii="Tahoma" w:hAnsi="Tahoma" w:cs="Tahoma"/>
      <w:sz w:val="16"/>
      <w:szCs w:val="16"/>
    </w:rPr>
  </w:style>
  <w:style w:type="character" w:styleId="a9">
    <w:name w:val="page number"/>
    <w:basedOn w:val="a0"/>
    <w:rsid w:val="0075416E"/>
  </w:style>
  <w:style w:type="paragraph" w:styleId="aa">
    <w:name w:val="Body Text First Indent"/>
    <w:basedOn w:val="a6"/>
    <w:link w:val="ab"/>
    <w:rsid w:val="00CC51BE"/>
    <w:pPr>
      <w:ind w:firstLine="360"/>
      <w:jc w:val="left"/>
    </w:pPr>
  </w:style>
  <w:style w:type="character" w:customStyle="1" w:styleId="a7">
    <w:name w:val="Основной текст Знак"/>
    <w:basedOn w:val="a0"/>
    <w:link w:val="a6"/>
    <w:rsid w:val="00CC51BE"/>
    <w:rPr>
      <w:sz w:val="28"/>
    </w:rPr>
  </w:style>
  <w:style w:type="character" w:customStyle="1" w:styleId="ab">
    <w:name w:val="Красная строка Знак"/>
    <w:basedOn w:val="a7"/>
    <w:link w:val="aa"/>
    <w:rsid w:val="00CC51BE"/>
    <w:rPr>
      <w:sz w:val="28"/>
    </w:rPr>
  </w:style>
  <w:style w:type="paragraph" w:styleId="ac">
    <w:name w:val="List"/>
    <w:basedOn w:val="a"/>
    <w:unhideWhenUsed/>
    <w:rsid w:val="00E70DF7"/>
    <w:pPr>
      <w:ind w:left="283" w:hanging="283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F02342"/>
    <w:rPr>
      <w:sz w:val="28"/>
    </w:rPr>
  </w:style>
  <w:style w:type="character" w:customStyle="1" w:styleId="FontStyle15">
    <w:name w:val="Font Style15"/>
    <w:uiPriority w:val="99"/>
    <w:rsid w:val="00FA3F3C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FA3F3C"/>
    <w:pPr>
      <w:widowControl w:val="0"/>
      <w:autoSpaceDE w:val="0"/>
      <w:autoSpaceDN w:val="0"/>
      <w:adjustRightInd w:val="0"/>
      <w:spacing w:line="322" w:lineRule="exact"/>
      <w:ind w:firstLine="696"/>
      <w:jc w:val="both"/>
    </w:pPr>
    <w:rPr>
      <w:sz w:val="24"/>
      <w:szCs w:val="24"/>
    </w:rPr>
  </w:style>
  <w:style w:type="paragraph" w:customStyle="1" w:styleId="ConsPlusTitle">
    <w:name w:val="ConsPlusTitle"/>
    <w:rsid w:val="00275AD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d">
    <w:name w:val="footnote text"/>
    <w:basedOn w:val="a"/>
    <w:link w:val="ae"/>
    <w:uiPriority w:val="99"/>
    <w:rsid w:val="00FF4CC9"/>
    <w:rPr>
      <w:sz w:val="20"/>
    </w:rPr>
  </w:style>
  <w:style w:type="character" w:customStyle="1" w:styleId="ae">
    <w:name w:val="Текст сноски Знак"/>
    <w:basedOn w:val="a0"/>
    <w:link w:val="ad"/>
    <w:uiPriority w:val="99"/>
    <w:rsid w:val="00FF4CC9"/>
  </w:style>
  <w:style w:type="character" w:styleId="af">
    <w:name w:val="footnote reference"/>
    <w:uiPriority w:val="99"/>
    <w:rsid w:val="00FF4CC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5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4C5527-FB3D-41B9-A858-7E2FB8E24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1626</Words>
  <Characters>9271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Евдокимова</cp:lastModifiedBy>
  <cp:revision>2</cp:revision>
  <cp:lastPrinted>2015-06-11T03:36:00Z</cp:lastPrinted>
  <dcterms:created xsi:type="dcterms:W3CDTF">2015-06-24T01:39:00Z</dcterms:created>
  <dcterms:modified xsi:type="dcterms:W3CDTF">2015-06-24T01:39:00Z</dcterms:modified>
</cp:coreProperties>
</file>