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9622928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F20AE" w:rsidRPr="00C31D9E" w:rsidRDefault="005F20AE" w:rsidP="005F20AE">
      <w:pPr>
        <w:widowControl w:val="0"/>
        <w:jc w:val="center"/>
        <w:rPr>
          <w:b/>
          <w:szCs w:val="28"/>
        </w:rPr>
      </w:pPr>
      <w:r w:rsidRPr="005E565C">
        <w:rPr>
          <w:b/>
          <w:szCs w:val="28"/>
        </w:rPr>
        <w:t>О ЛЬГОТНОМ ТАРИФЕ</w:t>
      </w:r>
      <w:r>
        <w:rPr>
          <w:b/>
          <w:szCs w:val="28"/>
        </w:rPr>
        <w:t xml:space="preserve"> НА ТЕПЛОВУЮ ЭНЕРГИЮ (МОЩНОСТЬ) НА ТЕРРИТОРИИ ПРИМОРСКОГО КРАЯ И О ВНЕСЕНИИ ИЗМЕНЕНИЙ В ЗАКОН ПРИМОРСКОГО КРАЯ "</w:t>
      </w:r>
      <w:r w:rsidRPr="00C31D9E">
        <w:rPr>
          <w:b/>
          <w:szCs w:val="28"/>
        </w:rPr>
        <w:t xml:space="preserve">О </w:t>
      </w:r>
      <w:r>
        <w:rPr>
          <w:b/>
          <w:szCs w:val="28"/>
        </w:rPr>
        <w:t>ЗАЩИТЕ ПРАВ ГРАЖДАН В ЖИЛИЩНО-КОММУНАЛЬНОЙ СФЕРЕ"</w:t>
      </w:r>
    </w:p>
    <w:p w:rsidR="005F20AE" w:rsidRDefault="005F20AE" w:rsidP="005F20AE">
      <w:pPr>
        <w:pStyle w:val="ConsPlusTitle"/>
        <w:ind w:right="-6"/>
        <w:jc w:val="both"/>
        <w:rPr>
          <w:rFonts w:ascii="Times New Roman" w:hAnsi="Times New Roman" w:cs="Times New Roman"/>
          <w:b w:val="0"/>
          <w:caps/>
          <w:sz w:val="28"/>
          <w:szCs w:val="28"/>
        </w:rPr>
      </w:pPr>
    </w:p>
    <w:p w:rsidR="005F20AE" w:rsidRPr="00780CA6" w:rsidRDefault="005F20AE" w:rsidP="005F20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Принят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Законодательным Собранием Приморского края 17 июня 2015 года</w:t>
      </w:r>
    </w:p>
    <w:p w:rsidR="005F20AE" w:rsidRPr="00780CA6" w:rsidRDefault="005F20AE" w:rsidP="005F20A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5F20AE" w:rsidRDefault="005F20AE" w:rsidP="005F20AE">
      <w:pPr>
        <w:widowControl w:val="0"/>
        <w:ind w:firstLine="709"/>
        <w:rPr>
          <w:szCs w:val="28"/>
        </w:rPr>
      </w:pPr>
      <w:r w:rsidRPr="00972363">
        <w:rPr>
          <w:szCs w:val="28"/>
        </w:rPr>
        <w:t>СТАТЬЯ 1</w:t>
      </w:r>
      <w:r>
        <w:rPr>
          <w:szCs w:val="28"/>
        </w:rPr>
        <w:t>.</w:t>
      </w:r>
    </w:p>
    <w:p w:rsidR="005F20AE" w:rsidRPr="00972363" w:rsidRDefault="005F20AE" w:rsidP="005F20AE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Настоящий Закон в соответствии с частью 14 статьи 10 Федерального закона от 27 июля 2010 года № 190-ФЗ "О теплоснабжении"  устанавливает лиц, имеющих право на льготу по оплате тепловой энергии </w:t>
      </w:r>
      <w:r w:rsidRPr="00145ECE">
        <w:rPr>
          <w:szCs w:val="28"/>
        </w:rPr>
        <w:t>(мощности),</w:t>
      </w:r>
      <w:r>
        <w:rPr>
          <w:szCs w:val="28"/>
        </w:rPr>
        <w:t xml:space="preserve"> основания для предоставления указанных льгот и порядок компенсации выпадающих доходов теплоснабжающих организаций.</w:t>
      </w:r>
    </w:p>
    <w:p w:rsidR="005F20AE" w:rsidRPr="00972363" w:rsidRDefault="005F20AE" w:rsidP="005F20AE">
      <w:pPr>
        <w:widowControl w:val="0"/>
        <w:ind w:firstLine="709"/>
        <w:rPr>
          <w:szCs w:val="28"/>
        </w:rPr>
      </w:pPr>
    </w:p>
    <w:p w:rsidR="005F20AE" w:rsidRDefault="005F20AE" w:rsidP="005F20AE">
      <w:pPr>
        <w:widowControl w:val="0"/>
        <w:ind w:firstLine="709"/>
        <w:rPr>
          <w:szCs w:val="28"/>
        </w:rPr>
      </w:pPr>
      <w:r>
        <w:rPr>
          <w:szCs w:val="28"/>
        </w:rPr>
        <w:t>СТАТЬЯ 2.</w:t>
      </w:r>
    </w:p>
    <w:p w:rsidR="005F20AE" w:rsidRPr="00B833ED" w:rsidRDefault="005F20AE" w:rsidP="005F20A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B833ED">
        <w:rPr>
          <w:szCs w:val="28"/>
        </w:rPr>
        <w:t xml:space="preserve">В </w:t>
      </w:r>
      <w:proofErr w:type="gramStart"/>
      <w:r w:rsidRPr="00B833ED">
        <w:rPr>
          <w:szCs w:val="28"/>
        </w:rPr>
        <w:t>настоящем</w:t>
      </w:r>
      <w:proofErr w:type="gramEnd"/>
      <w:r w:rsidRPr="00B833ED">
        <w:rPr>
          <w:szCs w:val="28"/>
        </w:rPr>
        <w:t xml:space="preserve"> Законе используются следующие основные понятия:</w:t>
      </w:r>
    </w:p>
    <w:p w:rsidR="005F20AE" w:rsidRPr="00B833ED" w:rsidRDefault="005F20AE" w:rsidP="005F20A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B833ED">
        <w:rPr>
          <w:szCs w:val="28"/>
        </w:rPr>
        <w:t xml:space="preserve">экономически обоснованные тарифы на тепловую энергию (мощность) - тарифы, установленные органом </w:t>
      </w:r>
      <w:r>
        <w:rPr>
          <w:szCs w:val="28"/>
        </w:rPr>
        <w:t xml:space="preserve">исполнительной власти Приморского края, </w:t>
      </w:r>
      <w:r w:rsidRPr="00B833ED">
        <w:rPr>
          <w:szCs w:val="28"/>
        </w:rPr>
        <w:t>уполномоченным</w:t>
      </w:r>
      <w:r>
        <w:rPr>
          <w:szCs w:val="28"/>
        </w:rPr>
        <w:t xml:space="preserve"> осуществлять функции </w:t>
      </w:r>
      <w:r w:rsidRPr="00B833ED">
        <w:rPr>
          <w:szCs w:val="28"/>
        </w:rPr>
        <w:t>государственного регулирования тарифов</w:t>
      </w:r>
      <w:r>
        <w:rPr>
          <w:szCs w:val="28"/>
        </w:rPr>
        <w:t xml:space="preserve"> (цен)</w:t>
      </w:r>
      <w:r w:rsidRPr="00B833ED">
        <w:rPr>
          <w:szCs w:val="28"/>
        </w:rPr>
        <w:t xml:space="preserve"> </w:t>
      </w:r>
      <w:r>
        <w:rPr>
          <w:szCs w:val="28"/>
        </w:rPr>
        <w:t>в соответствии с законодательством Российской Федерации</w:t>
      </w:r>
      <w:r w:rsidRPr="00B833ED">
        <w:rPr>
          <w:szCs w:val="28"/>
        </w:rPr>
        <w:t xml:space="preserve"> в сфере теплоснабжения </w:t>
      </w:r>
      <w:r>
        <w:rPr>
          <w:szCs w:val="28"/>
        </w:rPr>
        <w:t xml:space="preserve">(далее - уполномоченный орган), </w:t>
      </w:r>
      <w:r w:rsidRPr="00B833ED">
        <w:rPr>
          <w:szCs w:val="28"/>
        </w:rPr>
        <w:t>в соответствии с экономически обоснованными затратами теплоснабжающей организации;</w:t>
      </w:r>
    </w:p>
    <w:p w:rsidR="005F20AE" w:rsidRDefault="005F20AE" w:rsidP="005F20A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B833ED">
        <w:rPr>
          <w:szCs w:val="28"/>
        </w:rPr>
        <w:t>льготны</w:t>
      </w:r>
      <w:r>
        <w:rPr>
          <w:szCs w:val="28"/>
        </w:rPr>
        <w:t>й</w:t>
      </w:r>
      <w:r w:rsidRPr="00B833ED">
        <w:rPr>
          <w:szCs w:val="28"/>
        </w:rPr>
        <w:t xml:space="preserve"> тариф на тепловую энергию </w:t>
      </w:r>
      <w:r>
        <w:rPr>
          <w:szCs w:val="28"/>
        </w:rPr>
        <w:t xml:space="preserve">(мощность) - тариф на тепловую энергию (мощность), установленный </w:t>
      </w:r>
      <w:r w:rsidRPr="00B833ED">
        <w:rPr>
          <w:szCs w:val="28"/>
        </w:rPr>
        <w:t xml:space="preserve"> уполномоченным органом</w:t>
      </w:r>
      <w:r>
        <w:rPr>
          <w:szCs w:val="28"/>
        </w:rPr>
        <w:t>,</w:t>
      </w:r>
      <w:r w:rsidRPr="00B833ED">
        <w:rPr>
          <w:szCs w:val="28"/>
        </w:rPr>
        <w:t xml:space="preserve"> </w:t>
      </w:r>
      <w:r>
        <w:rPr>
          <w:szCs w:val="28"/>
        </w:rPr>
        <w:t xml:space="preserve">для лиц, имеющих право на льготу по оплате тепловой энергии </w:t>
      </w:r>
      <w:r w:rsidRPr="00145ECE">
        <w:rPr>
          <w:szCs w:val="28"/>
        </w:rPr>
        <w:t>(мощности)</w:t>
      </w:r>
      <w:r>
        <w:rPr>
          <w:szCs w:val="28"/>
        </w:rPr>
        <w:t xml:space="preserve"> в соответствии с настоящим Законом;</w:t>
      </w:r>
    </w:p>
    <w:p w:rsidR="005F20AE" w:rsidRPr="00B833ED" w:rsidRDefault="005F20AE" w:rsidP="005F20A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>
        <w:t xml:space="preserve">население Приморского края - </w:t>
      </w:r>
      <w:r w:rsidRPr="00B833ED">
        <w:t>граждане, проживающие на территории Приморского края</w:t>
      </w:r>
      <w:r>
        <w:t>, владеющие (пользующиеся) жилыми помещениями на законных основаниях и</w:t>
      </w:r>
      <w:r w:rsidRPr="00C61DBB">
        <w:t xml:space="preserve"> потребляющ</w:t>
      </w:r>
      <w:r>
        <w:t>ие коммунальные услуги по отоп</w:t>
      </w:r>
      <w:r w:rsidRPr="00C61DBB">
        <w:t>лению и (или) горячему водоснабжению</w:t>
      </w:r>
      <w:r>
        <w:t>;</w:t>
      </w:r>
    </w:p>
    <w:p w:rsidR="005F20AE" w:rsidRDefault="005F20AE" w:rsidP="005F20A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4)</w:t>
      </w:r>
      <w:r w:rsidRPr="00B833ED">
        <w:rPr>
          <w:szCs w:val="28"/>
        </w:rPr>
        <w:t>потребители, приравненные к населению</w:t>
      </w:r>
      <w:r>
        <w:rPr>
          <w:szCs w:val="28"/>
        </w:rPr>
        <w:t xml:space="preserve"> Приморского края</w:t>
      </w:r>
      <w:r w:rsidRPr="00B833ED">
        <w:rPr>
          <w:szCs w:val="28"/>
        </w:rPr>
        <w:t>, - управляющ</w:t>
      </w:r>
      <w:r>
        <w:rPr>
          <w:szCs w:val="28"/>
        </w:rPr>
        <w:t>ие</w:t>
      </w:r>
      <w:r w:rsidRPr="00B833ED">
        <w:rPr>
          <w:szCs w:val="28"/>
        </w:rPr>
        <w:t xml:space="preserve"> организаци</w:t>
      </w:r>
      <w:r>
        <w:rPr>
          <w:szCs w:val="28"/>
        </w:rPr>
        <w:t>и</w:t>
      </w:r>
      <w:r w:rsidRPr="00B833ED">
        <w:rPr>
          <w:szCs w:val="28"/>
        </w:rPr>
        <w:t>, товариществ</w:t>
      </w:r>
      <w:r>
        <w:rPr>
          <w:szCs w:val="28"/>
        </w:rPr>
        <w:t>а</w:t>
      </w:r>
      <w:r w:rsidRPr="00B833ED">
        <w:rPr>
          <w:szCs w:val="28"/>
        </w:rPr>
        <w:t xml:space="preserve"> собственников жилья, жилищно-строительны</w:t>
      </w:r>
      <w:r>
        <w:rPr>
          <w:szCs w:val="28"/>
        </w:rPr>
        <w:t>е</w:t>
      </w:r>
      <w:r w:rsidRPr="00B833ED">
        <w:rPr>
          <w:szCs w:val="28"/>
        </w:rPr>
        <w:t>, жилищны</w:t>
      </w:r>
      <w:r>
        <w:rPr>
          <w:szCs w:val="28"/>
        </w:rPr>
        <w:t>е</w:t>
      </w:r>
      <w:r w:rsidRPr="00B833ED">
        <w:rPr>
          <w:szCs w:val="28"/>
        </w:rPr>
        <w:t xml:space="preserve"> или ин</w:t>
      </w:r>
      <w:r>
        <w:rPr>
          <w:szCs w:val="28"/>
        </w:rPr>
        <w:t>ые</w:t>
      </w:r>
      <w:r w:rsidRPr="00B833ED">
        <w:rPr>
          <w:szCs w:val="28"/>
        </w:rPr>
        <w:t xml:space="preserve"> специализированны</w:t>
      </w:r>
      <w:r>
        <w:rPr>
          <w:szCs w:val="28"/>
        </w:rPr>
        <w:t>е потребительские</w:t>
      </w:r>
      <w:r w:rsidRPr="00B833ED">
        <w:rPr>
          <w:szCs w:val="28"/>
        </w:rPr>
        <w:t xml:space="preserve"> кооператив</w:t>
      </w:r>
      <w:r>
        <w:rPr>
          <w:szCs w:val="28"/>
        </w:rPr>
        <w:t>ы, приобретающие тепловую энергию (мощность) для предоставления коммунальных услуг</w:t>
      </w:r>
      <w:r>
        <w:t xml:space="preserve"> по отоплению и (или) горячему водоснабжению</w:t>
      </w:r>
      <w:r>
        <w:rPr>
          <w:szCs w:val="28"/>
        </w:rPr>
        <w:t xml:space="preserve"> населению Приморского края.</w:t>
      </w:r>
      <w:proofErr w:type="gramEnd"/>
    </w:p>
    <w:p w:rsidR="005F20AE" w:rsidRPr="00B833ED" w:rsidRDefault="005F20AE" w:rsidP="005F20A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B833ED">
        <w:rPr>
          <w:szCs w:val="28"/>
        </w:rPr>
        <w:t xml:space="preserve">Другие используемые в настоящем Законе </w:t>
      </w:r>
      <w:r>
        <w:rPr>
          <w:szCs w:val="28"/>
        </w:rPr>
        <w:t>понятия употребляются в значениях, которые определены</w:t>
      </w:r>
      <w:r w:rsidRPr="00B833ED">
        <w:rPr>
          <w:szCs w:val="28"/>
        </w:rPr>
        <w:t xml:space="preserve"> Федеральным </w:t>
      </w:r>
      <w:hyperlink r:id="rId9" w:history="1">
        <w:r w:rsidRPr="00B833ED">
          <w:rPr>
            <w:szCs w:val="28"/>
          </w:rPr>
          <w:t>законом</w:t>
        </w:r>
      </w:hyperlink>
      <w:r>
        <w:rPr>
          <w:szCs w:val="28"/>
        </w:rPr>
        <w:t xml:space="preserve"> "О теплоснабжении"</w:t>
      </w:r>
      <w:r w:rsidRPr="00B833ED">
        <w:rPr>
          <w:szCs w:val="28"/>
        </w:rPr>
        <w:t xml:space="preserve"> </w:t>
      </w:r>
      <w:r w:rsidRPr="00537E2F">
        <w:rPr>
          <w:szCs w:val="28"/>
        </w:rPr>
        <w:t>и иными нормативными правовыми актами.</w:t>
      </w:r>
    </w:p>
    <w:p w:rsidR="005F20AE" w:rsidRPr="00972363" w:rsidRDefault="005F20AE" w:rsidP="005F20AE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СТАТЬЯ 3.</w:t>
      </w:r>
    </w:p>
    <w:p w:rsidR="005F20AE" w:rsidRPr="00B833ED" w:rsidRDefault="005F20AE" w:rsidP="005F20A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</w:t>
      </w:r>
      <w:r w:rsidRPr="00B833ED">
        <w:rPr>
          <w:szCs w:val="28"/>
        </w:rPr>
        <w:t>раво на льгот</w:t>
      </w:r>
      <w:r>
        <w:rPr>
          <w:szCs w:val="28"/>
        </w:rPr>
        <w:t>у</w:t>
      </w:r>
      <w:r w:rsidRPr="00B833ED">
        <w:rPr>
          <w:szCs w:val="28"/>
        </w:rPr>
        <w:t xml:space="preserve"> </w:t>
      </w:r>
      <w:r>
        <w:rPr>
          <w:szCs w:val="28"/>
        </w:rPr>
        <w:t xml:space="preserve">по оплате тепловой энергии (мощности) </w:t>
      </w:r>
      <w:r w:rsidRPr="00B833ED">
        <w:rPr>
          <w:szCs w:val="28"/>
        </w:rPr>
        <w:t>имеют:</w:t>
      </w:r>
    </w:p>
    <w:p w:rsidR="005F20AE" w:rsidRPr="00B833ED" w:rsidRDefault="005F20AE" w:rsidP="005F20A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1)население Приморского края;</w:t>
      </w:r>
    </w:p>
    <w:p w:rsidR="005F20AE" w:rsidRDefault="005F20AE" w:rsidP="005F20AE">
      <w:pPr>
        <w:widowControl w:val="0"/>
        <w:ind w:firstLine="709"/>
        <w:jc w:val="both"/>
      </w:pPr>
      <w:proofErr w:type="gramStart"/>
      <w:r>
        <w:t>2)</w:t>
      </w:r>
      <w:r w:rsidRPr="00B833ED">
        <w:rPr>
          <w:szCs w:val="28"/>
        </w:rPr>
        <w:t>потребители, приравненные к населению</w:t>
      </w:r>
      <w:r>
        <w:rPr>
          <w:szCs w:val="28"/>
        </w:rPr>
        <w:t xml:space="preserve"> Приморского края</w:t>
      </w:r>
      <w:r>
        <w:t xml:space="preserve"> (в отношении объемов потребления тепловой энергии для нужд отопления и в отношении объемов тепловой энергии, использованной на подогрев воды в целях предоставления коммунальной услуги по горячему водоснабжению населению Приморского края).</w:t>
      </w:r>
      <w:proofErr w:type="gramEnd"/>
    </w:p>
    <w:p w:rsidR="005F20AE" w:rsidRDefault="005F20AE" w:rsidP="005F20AE">
      <w:pPr>
        <w:widowControl w:val="0"/>
        <w:ind w:firstLine="709"/>
        <w:rPr>
          <w:szCs w:val="28"/>
        </w:rPr>
      </w:pPr>
    </w:p>
    <w:p w:rsidR="005F20AE" w:rsidRDefault="005F20AE" w:rsidP="005F20AE">
      <w:pPr>
        <w:widowControl w:val="0"/>
        <w:ind w:firstLine="709"/>
        <w:rPr>
          <w:szCs w:val="28"/>
        </w:rPr>
      </w:pPr>
      <w:r>
        <w:rPr>
          <w:szCs w:val="28"/>
        </w:rPr>
        <w:t>СТАТЬЯ 4.</w:t>
      </w:r>
    </w:p>
    <w:p w:rsidR="005F20AE" w:rsidRDefault="005F20AE" w:rsidP="005F20AE">
      <w:pPr>
        <w:widowControl w:val="0"/>
        <w:ind w:firstLine="709"/>
        <w:jc w:val="both"/>
        <w:rPr>
          <w:szCs w:val="28"/>
        </w:rPr>
      </w:pPr>
      <w:r w:rsidRPr="00F86B79">
        <w:t xml:space="preserve">1.Льгота по </w:t>
      </w:r>
      <w:r>
        <w:t>оплате тепловой энергии (мощно</w:t>
      </w:r>
      <w:r w:rsidRPr="00F86B79">
        <w:t>сти) лицам, указанным в статье 3 настоящего Закона, пред</w:t>
      </w:r>
      <w:r>
        <w:t>оставляется при наличии одновременно следующих осно</w:t>
      </w:r>
      <w:r w:rsidRPr="00F86B79">
        <w:t>ваний</w:t>
      </w:r>
      <w:r>
        <w:t>:</w:t>
      </w:r>
    </w:p>
    <w:p w:rsidR="005F20AE" w:rsidRPr="00B833ED" w:rsidRDefault="005F20AE" w:rsidP="005F20A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B833ED">
        <w:rPr>
          <w:szCs w:val="28"/>
        </w:rPr>
        <w:t>принятие уполномоченным органом постановления об установлении льготн</w:t>
      </w:r>
      <w:r>
        <w:rPr>
          <w:szCs w:val="28"/>
        </w:rPr>
        <w:t>ого</w:t>
      </w:r>
      <w:r w:rsidRPr="00B833ED">
        <w:rPr>
          <w:szCs w:val="28"/>
        </w:rPr>
        <w:t xml:space="preserve"> тариф</w:t>
      </w:r>
      <w:r>
        <w:rPr>
          <w:szCs w:val="28"/>
        </w:rPr>
        <w:t>а</w:t>
      </w:r>
      <w:r w:rsidRPr="00B833ED">
        <w:rPr>
          <w:szCs w:val="28"/>
        </w:rPr>
        <w:t xml:space="preserve"> на тепловую энергию (мощность) в соответствии с </w:t>
      </w:r>
      <w:r w:rsidRPr="008430DD">
        <w:rPr>
          <w:szCs w:val="28"/>
        </w:rPr>
        <w:t>законодательством Российской Федерации;</w:t>
      </w:r>
    </w:p>
    <w:p w:rsidR="005F20AE" w:rsidRPr="00B833ED" w:rsidRDefault="005F20AE" w:rsidP="005F20A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B833ED">
        <w:rPr>
          <w:szCs w:val="28"/>
        </w:rPr>
        <w:t>превышение экономически обоснованных тарифов на тепловую энергию (мощность) над льготным тариф</w:t>
      </w:r>
      <w:r>
        <w:rPr>
          <w:szCs w:val="28"/>
        </w:rPr>
        <w:t>ом</w:t>
      </w:r>
      <w:r w:rsidRPr="00B833ED">
        <w:rPr>
          <w:szCs w:val="28"/>
        </w:rPr>
        <w:t xml:space="preserve"> на тепловую энергию (мощность).</w:t>
      </w:r>
    </w:p>
    <w:p w:rsidR="005F20AE" w:rsidRPr="00B833ED" w:rsidRDefault="005F20AE" w:rsidP="005F20A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B833ED">
        <w:rPr>
          <w:szCs w:val="28"/>
        </w:rPr>
        <w:t xml:space="preserve">При установлении льготных тарифов на тепловую энергию (мощность) учитываются предельные (максимальные) индексы изменения размера вносимой гражданами платы за коммунальные услуги в муниципальных образованиях Приморского края, </w:t>
      </w:r>
      <w:r w:rsidRPr="008B4055">
        <w:rPr>
          <w:szCs w:val="28"/>
        </w:rPr>
        <w:t>утвержденные постановлением Губернатор</w:t>
      </w:r>
      <w:r>
        <w:rPr>
          <w:szCs w:val="28"/>
        </w:rPr>
        <w:t>а</w:t>
      </w:r>
      <w:r w:rsidRPr="008B4055">
        <w:rPr>
          <w:szCs w:val="28"/>
        </w:rPr>
        <w:t xml:space="preserve"> Приморского края.</w:t>
      </w:r>
    </w:p>
    <w:p w:rsidR="005F20AE" w:rsidRPr="00B833ED" w:rsidRDefault="005F20AE" w:rsidP="005F20A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/>
          <w:szCs w:val="28"/>
        </w:rPr>
      </w:pPr>
      <w:r>
        <w:rPr>
          <w:szCs w:val="28"/>
        </w:rPr>
        <w:t>3.П</w:t>
      </w:r>
      <w:r w:rsidRPr="00B833ED">
        <w:rPr>
          <w:szCs w:val="28"/>
        </w:rPr>
        <w:t>остановлени</w:t>
      </w:r>
      <w:r>
        <w:rPr>
          <w:szCs w:val="28"/>
        </w:rPr>
        <w:t>е</w:t>
      </w:r>
      <w:r w:rsidRPr="00B833ED">
        <w:rPr>
          <w:szCs w:val="28"/>
        </w:rPr>
        <w:t xml:space="preserve"> об установлении льготн</w:t>
      </w:r>
      <w:r>
        <w:rPr>
          <w:szCs w:val="28"/>
        </w:rPr>
        <w:t>ого</w:t>
      </w:r>
      <w:r w:rsidRPr="00B833ED">
        <w:rPr>
          <w:szCs w:val="28"/>
        </w:rPr>
        <w:t xml:space="preserve"> тариф</w:t>
      </w:r>
      <w:r>
        <w:rPr>
          <w:szCs w:val="28"/>
        </w:rPr>
        <w:t>а</w:t>
      </w:r>
      <w:r w:rsidRPr="00B833ED">
        <w:rPr>
          <w:szCs w:val="28"/>
        </w:rPr>
        <w:t xml:space="preserve"> на тепловую энергию (мощность)</w:t>
      </w:r>
      <w:r>
        <w:rPr>
          <w:szCs w:val="28"/>
        </w:rPr>
        <w:t xml:space="preserve"> принимается уполномоченным </w:t>
      </w:r>
      <w:r w:rsidRPr="008430DD">
        <w:rPr>
          <w:szCs w:val="28"/>
        </w:rPr>
        <w:t>органом ежегодно в срок до 20 декабря года</w:t>
      </w:r>
      <w:r>
        <w:rPr>
          <w:szCs w:val="28"/>
        </w:rPr>
        <w:t>,</w:t>
      </w:r>
      <w:r w:rsidRPr="008430DD">
        <w:rPr>
          <w:szCs w:val="28"/>
        </w:rPr>
        <w:t xml:space="preserve"> предшествующего очередному финансовому году. </w:t>
      </w:r>
    </w:p>
    <w:p w:rsidR="005F20AE" w:rsidRDefault="005F20AE" w:rsidP="005F20A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t xml:space="preserve">4.Теплоснабжающие организации, реализующие тепловую энергию (мощность), предоставляют льготу лицам, указанным в статье 3 настоящего Закона, при наличии оснований, указанных в части 1 настоящей статьи, со дня вступления в силу постановления уполномоченного органа об установлении льготного тарифа </w:t>
      </w:r>
      <w:r w:rsidRPr="00B833ED">
        <w:t>на тепловую энергию (мощность)</w:t>
      </w:r>
      <w:r>
        <w:t>.</w:t>
      </w:r>
    </w:p>
    <w:p w:rsidR="005F20AE" w:rsidRDefault="005F20AE" w:rsidP="005F20AE">
      <w:pPr>
        <w:widowControl w:val="0"/>
        <w:ind w:firstLine="709"/>
        <w:jc w:val="both"/>
        <w:rPr>
          <w:szCs w:val="28"/>
        </w:rPr>
      </w:pPr>
    </w:p>
    <w:p w:rsidR="005F20AE" w:rsidRDefault="005F20AE" w:rsidP="005F20AE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СТАТЬЯ 5.</w:t>
      </w:r>
    </w:p>
    <w:p w:rsidR="005F20AE" w:rsidRDefault="005F20AE" w:rsidP="005F20A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t>1.</w:t>
      </w:r>
      <w:r w:rsidRPr="00B833ED">
        <w:t xml:space="preserve">Компенсация выпадающих доходов теплоснабжающих организаций, возникающих в результате </w:t>
      </w:r>
      <w:r w:rsidRPr="00705A28">
        <w:t>установления льготного тарифа</w:t>
      </w:r>
      <w:r>
        <w:t xml:space="preserve"> </w:t>
      </w:r>
      <w:r w:rsidRPr="00B833ED">
        <w:t>на тепловую энергию (мощность)</w:t>
      </w:r>
      <w:r>
        <w:t>,</w:t>
      </w:r>
      <w:r w:rsidRPr="00B833ED">
        <w:t xml:space="preserve"> осуществляется путем предоставления теплоснабжающим организациям субсидий за счет сре</w:t>
      </w:r>
      <w:proofErr w:type="gramStart"/>
      <w:r w:rsidRPr="00B833ED">
        <w:t>дств кр</w:t>
      </w:r>
      <w:proofErr w:type="gramEnd"/>
      <w:r w:rsidRPr="00B833ED">
        <w:t>аевого бюджета в порядке, определяемом Администрацией Приморского края.</w:t>
      </w:r>
    </w:p>
    <w:p w:rsidR="005F20AE" w:rsidRPr="00B833ED" w:rsidRDefault="005F20AE" w:rsidP="005F20A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2.Субсидии предоставляются уполномоченным органом исполнительной власти Приморского края в области жилищно-коммунального хозяйства и </w:t>
      </w:r>
      <w:proofErr w:type="spellStart"/>
      <w:r>
        <w:rPr>
          <w:szCs w:val="28"/>
        </w:rPr>
        <w:t>топливообеспечения</w:t>
      </w:r>
      <w:proofErr w:type="spellEnd"/>
      <w:r>
        <w:rPr>
          <w:szCs w:val="28"/>
        </w:rPr>
        <w:t xml:space="preserve"> на территории Приморского края в соответствии с соглашениями на компенсацию выпадающих доходов теплоснабжающих организаций.</w:t>
      </w:r>
    </w:p>
    <w:p w:rsidR="005F20AE" w:rsidRDefault="005F20AE" w:rsidP="005F20AE">
      <w:pPr>
        <w:widowControl w:val="0"/>
        <w:ind w:firstLine="709"/>
        <w:jc w:val="both"/>
        <w:rPr>
          <w:szCs w:val="28"/>
        </w:rPr>
      </w:pPr>
    </w:p>
    <w:p w:rsidR="005F20AE" w:rsidRDefault="005F20AE" w:rsidP="005F20AE">
      <w:pPr>
        <w:widowControl w:val="0"/>
        <w:ind w:firstLine="709"/>
        <w:jc w:val="both"/>
        <w:rPr>
          <w:szCs w:val="28"/>
        </w:rPr>
      </w:pPr>
    </w:p>
    <w:p w:rsidR="005F20AE" w:rsidRDefault="005F20AE" w:rsidP="005F20AE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СТАТЬЯ 6.</w:t>
      </w:r>
    </w:p>
    <w:p w:rsidR="005F20AE" w:rsidRDefault="005F20AE" w:rsidP="005F20A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972363">
        <w:rPr>
          <w:szCs w:val="28"/>
        </w:rPr>
        <w:t xml:space="preserve">Внести в </w:t>
      </w:r>
      <w:hyperlink r:id="rId10" w:history="1">
        <w:r w:rsidRPr="00972363">
          <w:rPr>
            <w:szCs w:val="28"/>
          </w:rPr>
          <w:t>Закон</w:t>
        </w:r>
      </w:hyperlink>
      <w:r w:rsidRPr="004E17B8">
        <w:rPr>
          <w:szCs w:val="28"/>
        </w:rPr>
        <w:t xml:space="preserve"> </w:t>
      </w:r>
      <w:r>
        <w:rPr>
          <w:szCs w:val="28"/>
        </w:rPr>
        <w:t>Приморского края от 11 июня 2002 года № 241-КЗ "</w:t>
      </w:r>
      <w:r w:rsidRPr="00854BFC">
        <w:rPr>
          <w:szCs w:val="28"/>
        </w:rPr>
        <w:t>О защите прав гражд</w:t>
      </w:r>
      <w:r>
        <w:rPr>
          <w:szCs w:val="28"/>
        </w:rPr>
        <w:t>ан в жилищно-коммунальной сфере" (Ведомости Законодательного Собрания Приморского края, 2002, № 119, стр. 7, № 11, стр. 45; 2003, № 15, стр. 16; 2004, № 75, стр. 79; 2005, № 105, стр. 55; 2006, № 135, стр. 8;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2007, № 12, стр. 22; 2009, № 118, стр. 27, № 126, стр. 86; 2010, № 142, стр. 89, № 172, стр. 17; 2011, № 194, стр. 36, № 207, стр. 15; 2012, № 23, стр. 4, № 35, стр. 233; 2014, № 70, стр. 3, № 89, стр. 34, № 92, стр. 37) следующие изменения</w:t>
      </w:r>
      <w:r w:rsidRPr="00A15128">
        <w:rPr>
          <w:szCs w:val="28"/>
        </w:rPr>
        <w:t xml:space="preserve">: </w:t>
      </w:r>
      <w:proofErr w:type="gramEnd"/>
    </w:p>
    <w:p w:rsidR="005F20AE" w:rsidRDefault="005F20AE" w:rsidP="005F20A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hyperlink r:id="rId11" w:history="1">
        <w:r w:rsidRPr="002135E3">
          <w:rPr>
            <w:szCs w:val="28"/>
          </w:rPr>
          <w:t>стать</w:t>
        </w:r>
        <w:r>
          <w:rPr>
            <w:szCs w:val="28"/>
          </w:rPr>
          <w:t>ю</w:t>
        </w:r>
        <w:r w:rsidRPr="002135E3">
          <w:rPr>
            <w:szCs w:val="28"/>
          </w:rPr>
          <w:t xml:space="preserve"> 6</w:t>
        </w:r>
      </w:hyperlink>
      <w:r>
        <w:rPr>
          <w:szCs w:val="28"/>
          <w:vertAlign w:val="superscript"/>
        </w:rPr>
        <w:t>1</w:t>
      </w:r>
      <w:r>
        <w:rPr>
          <w:szCs w:val="28"/>
        </w:rPr>
        <w:t xml:space="preserve"> признать утратившей силу;</w:t>
      </w:r>
    </w:p>
    <w:p w:rsidR="005F20AE" w:rsidRDefault="005F20AE" w:rsidP="005F20A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2)статью 6</w:t>
      </w:r>
      <w:r>
        <w:rPr>
          <w:szCs w:val="28"/>
          <w:vertAlign w:val="superscript"/>
        </w:rPr>
        <w:t>2</w:t>
      </w:r>
      <w:r w:rsidRPr="002135E3">
        <w:rPr>
          <w:szCs w:val="28"/>
        </w:rPr>
        <w:t xml:space="preserve"> признать утративш</w:t>
      </w:r>
      <w:r>
        <w:rPr>
          <w:szCs w:val="28"/>
        </w:rPr>
        <w:t>ей</w:t>
      </w:r>
      <w:r w:rsidRPr="002135E3">
        <w:rPr>
          <w:szCs w:val="28"/>
        </w:rPr>
        <w:t xml:space="preserve"> силу</w:t>
      </w:r>
      <w:r>
        <w:rPr>
          <w:szCs w:val="28"/>
        </w:rPr>
        <w:t>.</w:t>
      </w:r>
    </w:p>
    <w:p w:rsidR="005F20AE" w:rsidRDefault="005F20AE" w:rsidP="005F20A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F20AE" w:rsidRPr="00BC1D3E" w:rsidRDefault="005F20AE" w:rsidP="005F20AE">
      <w:pPr>
        <w:widowControl w:val="0"/>
        <w:ind w:firstLine="709"/>
        <w:jc w:val="both"/>
        <w:rPr>
          <w:szCs w:val="28"/>
        </w:rPr>
      </w:pPr>
      <w:r w:rsidRPr="00BC1D3E">
        <w:rPr>
          <w:szCs w:val="28"/>
        </w:rPr>
        <w:t>СТАТЬЯ 7.</w:t>
      </w:r>
    </w:p>
    <w:p w:rsidR="005F20AE" w:rsidRPr="00B833ED" w:rsidRDefault="005F20AE" w:rsidP="005F20A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8430DD">
        <w:rPr>
          <w:szCs w:val="28"/>
        </w:rPr>
        <w:t>Настоящий Закон вступает в силу с 1 июля 2015 года.</w:t>
      </w:r>
    </w:p>
    <w:p w:rsidR="005F20AE" w:rsidRPr="00B833ED" w:rsidRDefault="005F20AE" w:rsidP="005F20A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2.В 2015 году льготный тариф </w:t>
      </w:r>
      <w:r w:rsidRPr="00B833ED">
        <w:rPr>
          <w:szCs w:val="28"/>
        </w:rPr>
        <w:t xml:space="preserve">на тепловую энергию (мощность) </w:t>
      </w:r>
      <w:r>
        <w:rPr>
          <w:szCs w:val="28"/>
        </w:rPr>
        <w:t xml:space="preserve">утверждается уполномоченным органом в течение пяти дней со дня вступления в силу настоящего Закона. </w:t>
      </w:r>
    </w:p>
    <w:p w:rsidR="005F20AE" w:rsidRDefault="005F20AE" w:rsidP="005F20A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F20AE" w:rsidRDefault="005F20AE" w:rsidP="005F20A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F20AE" w:rsidRPr="00780CA6" w:rsidRDefault="005F20AE" w:rsidP="005F20A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1171C" w:rsidRDefault="0041171C" w:rsidP="005F20AE">
      <w:pPr>
        <w:jc w:val="both"/>
        <w:rPr>
          <w:szCs w:val="28"/>
        </w:rPr>
      </w:pP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5F20AE" w:rsidRDefault="005F20AE" w:rsidP="005F20AE">
      <w:pPr>
        <w:jc w:val="both"/>
        <w:rPr>
          <w:szCs w:val="28"/>
        </w:rPr>
      </w:pPr>
      <w:r w:rsidRPr="000C3894">
        <w:rPr>
          <w:szCs w:val="28"/>
        </w:rPr>
        <w:t>Губернатор</w:t>
      </w:r>
      <w:r w:rsidR="0041171C">
        <w:rPr>
          <w:szCs w:val="28"/>
        </w:rPr>
        <w:t>а</w:t>
      </w:r>
      <w:r w:rsidRPr="000C3894">
        <w:rPr>
          <w:szCs w:val="28"/>
        </w:rPr>
        <w:t xml:space="preserve"> края</w:t>
      </w:r>
      <w:r w:rsidRPr="000C3894">
        <w:rPr>
          <w:szCs w:val="28"/>
        </w:rPr>
        <w:tab/>
      </w:r>
      <w:r w:rsidRPr="000C3894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Pr="000C3894">
        <w:rPr>
          <w:szCs w:val="28"/>
        </w:rPr>
        <w:tab/>
        <w:t xml:space="preserve">       </w:t>
      </w:r>
      <w:r w:rsidR="0041171C">
        <w:rPr>
          <w:szCs w:val="28"/>
        </w:rPr>
        <w:t xml:space="preserve">        </w:t>
      </w:r>
      <w:r w:rsidRPr="000C3894">
        <w:rPr>
          <w:szCs w:val="28"/>
        </w:rPr>
        <w:t>В.</w:t>
      </w:r>
      <w:r w:rsidR="0041171C">
        <w:rPr>
          <w:szCs w:val="28"/>
        </w:rPr>
        <w:t>И</w:t>
      </w:r>
      <w:r w:rsidRPr="000C3894">
        <w:rPr>
          <w:szCs w:val="28"/>
        </w:rPr>
        <w:t xml:space="preserve">. </w:t>
      </w:r>
      <w:r w:rsidR="0041171C">
        <w:rPr>
          <w:szCs w:val="28"/>
        </w:rPr>
        <w:t>Усольцев</w:t>
      </w:r>
    </w:p>
    <w:p w:rsidR="006272CB" w:rsidRDefault="006272CB" w:rsidP="005F20AE">
      <w:pPr>
        <w:jc w:val="both"/>
        <w:rPr>
          <w:szCs w:val="28"/>
        </w:rPr>
      </w:pPr>
    </w:p>
    <w:p w:rsidR="006272CB" w:rsidRDefault="006272CB" w:rsidP="005F20AE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6272CB" w:rsidRDefault="006272CB" w:rsidP="005F20AE">
      <w:pPr>
        <w:jc w:val="both"/>
        <w:rPr>
          <w:szCs w:val="28"/>
        </w:rPr>
      </w:pPr>
      <w:r>
        <w:rPr>
          <w:szCs w:val="28"/>
        </w:rPr>
        <w:t>19 июня 2015 года</w:t>
      </w:r>
    </w:p>
    <w:p w:rsidR="006272CB" w:rsidRDefault="006272CB" w:rsidP="005F20AE">
      <w:pPr>
        <w:jc w:val="both"/>
        <w:rPr>
          <w:szCs w:val="28"/>
        </w:rPr>
      </w:pPr>
      <w:r>
        <w:rPr>
          <w:szCs w:val="28"/>
        </w:rPr>
        <w:t>№ 640-КЗ</w:t>
      </w:r>
      <w:bookmarkEnd w:id="0"/>
    </w:p>
    <w:p w:rsidR="005F20AE" w:rsidRDefault="005F20AE" w:rsidP="005F20AE">
      <w:pPr>
        <w:ind w:firstLine="709"/>
        <w:jc w:val="both"/>
        <w:rPr>
          <w:szCs w:val="28"/>
        </w:rPr>
      </w:pPr>
    </w:p>
    <w:p w:rsidR="005F20AE" w:rsidRPr="00780CA6" w:rsidRDefault="005F20AE" w:rsidP="005F20AE">
      <w:pPr>
        <w:pStyle w:val="Con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BE0544" w:rsidRDefault="00BE0544"/>
    <w:sectPr w:rsidR="00BE0544" w:rsidSect="005F20AE">
      <w:headerReference w:type="defaul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892" w:rsidRDefault="00517892">
      <w:r>
        <w:separator/>
      </w:r>
    </w:p>
  </w:endnote>
  <w:endnote w:type="continuationSeparator" w:id="0">
    <w:p w:rsidR="00517892" w:rsidRDefault="00517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892" w:rsidRDefault="00517892">
      <w:r>
        <w:separator/>
      </w:r>
    </w:p>
  </w:footnote>
  <w:footnote w:type="continuationSeparator" w:id="0">
    <w:p w:rsidR="00517892" w:rsidRDefault="005178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0AE" w:rsidRDefault="005F20AE" w:rsidP="005F20A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272CB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F20AE"/>
    <w:rsid w:val="0003291F"/>
    <w:rsid w:val="00380EE1"/>
    <w:rsid w:val="003B26E7"/>
    <w:rsid w:val="0041171C"/>
    <w:rsid w:val="0047435B"/>
    <w:rsid w:val="00517892"/>
    <w:rsid w:val="005A2827"/>
    <w:rsid w:val="005F20AE"/>
    <w:rsid w:val="006272CB"/>
    <w:rsid w:val="00AB70F9"/>
    <w:rsid w:val="00AC31EC"/>
    <w:rsid w:val="00B14397"/>
    <w:rsid w:val="00BE0544"/>
    <w:rsid w:val="00DF6E8B"/>
    <w:rsid w:val="00E34273"/>
    <w:rsid w:val="00E60B2A"/>
    <w:rsid w:val="00E95D7B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5F20A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5F20AE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5F20A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AF639289DF5D83A3250C9172B9F651AC6601CB63EF0F1202246EE5BC5AD5B8E0ADCDE3D94A3B986A98AA34T2RAF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A94F62BB8FA627E27F1ECC0F78ABBDF56864820E565EA0FBD82E73AAD181401FXBM2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628C4DDB9EFA3AA391E5EB9FA46C29BCB3657D1852F1FAF21DBA0F30Fw8TAG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854</Words>
  <Characters>4872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2015-06-17T04:05:00Z</cp:lastPrinted>
  <dcterms:created xsi:type="dcterms:W3CDTF">2015-06-19T04:28:00Z</dcterms:created>
  <dcterms:modified xsi:type="dcterms:W3CDTF">2015-06-19T04:28:00Z</dcterms:modified>
</cp:coreProperties>
</file>