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33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21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021C9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21C9" w:rsidRPr="007021C9">
              <w:rPr>
                <w:szCs w:val="28"/>
              </w:rPr>
              <w:t>1967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21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21C9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</w:t>
            </w:r>
            <w:r w:rsidRPr="002C3D95">
              <w:rPr>
                <w:szCs w:val="28"/>
              </w:rPr>
              <w:t xml:space="preserve"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</w:t>
            </w:r>
            <w:r>
              <w:rPr>
                <w:szCs w:val="28"/>
              </w:rPr>
              <w:br/>
            </w:r>
            <w:r w:rsidRPr="002C3D95">
              <w:rPr>
                <w:szCs w:val="28"/>
              </w:rPr>
              <w:t>по бюджетным кредитам</w:t>
            </w:r>
            <w:r>
              <w:rPr>
                <w:szCs w:val="28"/>
              </w:rPr>
              <w:t>"</w:t>
            </w:r>
          </w:p>
          <w:p w:rsidR="000B3FB2" w:rsidRPr="007021C9" w:rsidRDefault="000B3FB2" w:rsidP="0094344A">
            <w:pPr>
              <w:ind w:left="-108"/>
              <w:jc w:val="both"/>
            </w:pPr>
          </w:p>
        </w:tc>
      </w:tr>
    </w:tbl>
    <w:p w:rsidR="007021C9" w:rsidRDefault="007021C9" w:rsidP="007021C9">
      <w:pPr>
        <w:ind w:firstLine="709"/>
      </w:pPr>
      <w:r>
        <w:t>Законодательное Собрание Приморского края</w:t>
      </w:r>
    </w:p>
    <w:p w:rsidR="007021C9" w:rsidRDefault="007021C9" w:rsidP="007021C9"/>
    <w:p w:rsidR="007021C9" w:rsidRDefault="007021C9" w:rsidP="007021C9">
      <w:r>
        <w:t>ПОСТАНОВЛЯЕТ:</w:t>
      </w:r>
    </w:p>
    <w:p w:rsidR="007021C9" w:rsidRDefault="007021C9" w:rsidP="007021C9">
      <w:pPr>
        <w:jc w:val="both"/>
      </w:pPr>
    </w:p>
    <w:p w:rsidR="007021C9" w:rsidRDefault="007021C9" w:rsidP="007021C9">
      <w:pPr>
        <w:jc w:val="both"/>
        <w:rPr>
          <w:szCs w:val="28"/>
        </w:rPr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2C3D95">
        <w:rPr>
          <w:szCs w:val="28"/>
        </w:rPr>
        <w:t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бюджетным кредитам</w:t>
      </w:r>
      <w:r w:rsidRPr="002C0C26">
        <w:rPr>
          <w:szCs w:val="28"/>
        </w:rPr>
        <w:t>"</w:t>
      </w:r>
      <w:r>
        <w:rPr>
          <w:szCs w:val="28"/>
        </w:rPr>
        <w:t>.</w:t>
      </w:r>
    </w:p>
    <w:p w:rsidR="007021C9" w:rsidRDefault="007021C9" w:rsidP="007021C9">
      <w:pPr>
        <w:jc w:val="both"/>
      </w:pPr>
    </w:p>
    <w:p w:rsidR="007021C9" w:rsidRDefault="007021C9" w:rsidP="007021C9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7021C9" w:rsidRDefault="007021C9" w:rsidP="007021C9">
      <w:pPr>
        <w:pStyle w:val="a3"/>
        <w:tabs>
          <w:tab w:val="clear" w:pos="4153"/>
          <w:tab w:val="clear" w:pos="8306"/>
        </w:tabs>
        <w:jc w:val="both"/>
      </w:pPr>
    </w:p>
    <w:p w:rsidR="007021C9" w:rsidRDefault="007021C9" w:rsidP="007021C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021C9" w:rsidRDefault="007021C9" w:rsidP="007021C9">
      <w:pPr>
        <w:jc w:val="both"/>
      </w:pPr>
    </w:p>
    <w:p w:rsidR="007021C9" w:rsidRDefault="007021C9" w:rsidP="007021C9">
      <w:pPr>
        <w:jc w:val="both"/>
      </w:pPr>
    </w:p>
    <w:p w:rsidR="007021C9" w:rsidRDefault="007021C9" w:rsidP="007021C9">
      <w:pPr>
        <w:jc w:val="both"/>
      </w:pPr>
    </w:p>
    <w:p w:rsidR="007021C9" w:rsidRDefault="007021C9" w:rsidP="007021C9">
      <w:pPr>
        <w:jc w:val="both"/>
      </w:pPr>
      <w:r>
        <w:t>Председатель</w:t>
      </w:r>
    </w:p>
    <w:p w:rsidR="007021C9" w:rsidRDefault="007021C9" w:rsidP="007021C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7021C9" w:rsidRDefault="007021C9" w:rsidP="007021C9"/>
    <w:p w:rsidR="007021C9" w:rsidRDefault="007021C9" w:rsidP="007021C9"/>
    <w:p w:rsidR="007021C9" w:rsidRDefault="007021C9" w:rsidP="007021C9"/>
    <w:p w:rsidR="007021C9" w:rsidRDefault="007021C9" w:rsidP="007021C9"/>
    <w:p w:rsidR="007021C9" w:rsidRDefault="007021C9" w:rsidP="007021C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0C7" w:rsidRDefault="00A200C7">
      <w:r>
        <w:separator/>
      </w:r>
    </w:p>
  </w:endnote>
  <w:endnote w:type="continuationSeparator" w:id="0">
    <w:p w:rsidR="00A200C7" w:rsidRDefault="00A2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0C7" w:rsidRDefault="00A200C7">
      <w:r>
        <w:separator/>
      </w:r>
    </w:p>
  </w:footnote>
  <w:footnote w:type="continuationSeparator" w:id="0">
    <w:p w:rsidR="00A200C7" w:rsidRDefault="00A20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21C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21C9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00C7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2015-06-17T03:36:00Z</cp:lastPrinted>
  <dcterms:created xsi:type="dcterms:W3CDTF">2015-06-17T03:35:00Z</dcterms:created>
  <dcterms:modified xsi:type="dcterms:W3CDTF">2015-06-17T03:36:00Z</dcterms:modified>
</cp:coreProperties>
</file>