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75F1" w:rsidRDefault="00B375F1" w:rsidP="00B375F1">
      <w:pPr>
        <w:ind w:left="6379"/>
      </w:pPr>
      <w:r>
        <w:t>Приложение 3</w:t>
      </w:r>
    </w:p>
    <w:p w:rsidR="00B375F1" w:rsidRDefault="00B375F1" w:rsidP="00B375F1">
      <w:pPr>
        <w:ind w:left="6379"/>
      </w:pPr>
      <w:r>
        <w:t xml:space="preserve">к проекту закона </w:t>
      </w:r>
    </w:p>
    <w:p w:rsidR="00B375F1" w:rsidRDefault="00B375F1" w:rsidP="00B375F1">
      <w:pPr>
        <w:ind w:left="6379"/>
      </w:pPr>
      <w:r>
        <w:t>Приморского края</w:t>
      </w:r>
    </w:p>
    <w:p w:rsidR="00B375F1" w:rsidRDefault="00B375F1" w:rsidP="00B375F1">
      <w:pPr>
        <w:ind w:left="6379"/>
      </w:pPr>
    </w:p>
    <w:p w:rsidR="00B375F1" w:rsidRDefault="00B375F1" w:rsidP="00B375F1">
      <w:pPr>
        <w:ind w:left="6379"/>
      </w:pPr>
    </w:p>
    <w:p w:rsidR="00B375F1" w:rsidRDefault="00B375F1" w:rsidP="00B375F1">
      <w:pPr>
        <w:ind w:left="6379"/>
      </w:pPr>
      <w:r>
        <w:t xml:space="preserve">"Приложение 5 </w:t>
      </w:r>
    </w:p>
    <w:p w:rsidR="00B375F1" w:rsidRDefault="00B375F1" w:rsidP="00B375F1">
      <w:pPr>
        <w:ind w:left="6379"/>
      </w:pPr>
      <w:r>
        <w:t xml:space="preserve">к Закону </w:t>
      </w:r>
    </w:p>
    <w:p w:rsidR="00B375F1" w:rsidRDefault="00B375F1" w:rsidP="00B375F1">
      <w:pPr>
        <w:ind w:left="6379"/>
      </w:pPr>
      <w:r>
        <w:t xml:space="preserve">Приморского края  </w:t>
      </w:r>
    </w:p>
    <w:p w:rsidR="008C45D8" w:rsidRDefault="00B375F1" w:rsidP="00B375F1">
      <w:pPr>
        <w:ind w:left="6379"/>
      </w:pPr>
      <w:r>
        <w:t>от 25.12.2014 № 518-КЗ</w:t>
      </w:r>
    </w:p>
    <w:p w:rsidR="00B375F1" w:rsidRDefault="00B375F1" w:rsidP="00B375F1">
      <w:pPr>
        <w:ind w:left="6379"/>
      </w:pPr>
    </w:p>
    <w:p w:rsidR="00B375F1" w:rsidRDefault="00B375F1" w:rsidP="00B375F1">
      <w:pPr>
        <w:jc w:val="center"/>
      </w:pPr>
      <w:r>
        <w:t xml:space="preserve">Коды главных администраторов доходов </w:t>
      </w:r>
      <w:proofErr w:type="gramStart"/>
      <w:r>
        <w:t>краевого</w:t>
      </w:r>
      <w:proofErr w:type="gramEnd"/>
      <w:r>
        <w:t xml:space="preserve"> и местных </w:t>
      </w:r>
    </w:p>
    <w:p w:rsidR="00B375F1" w:rsidRDefault="00B375F1" w:rsidP="00B375F1">
      <w:pPr>
        <w:jc w:val="center"/>
      </w:pPr>
      <w:r>
        <w:t xml:space="preserve">бюджетов - органов государственной власти Приморского края </w:t>
      </w:r>
    </w:p>
    <w:p w:rsidR="00B375F1" w:rsidRDefault="00B375F1" w:rsidP="00B375F1">
      <w:pPr>
        <w:jc w:val="center"/>
      </w:pPr>
      <w:r>
        <w:t xml:space="preserve">(государственных органов), закрепляемые за ними виды </w:t>
      </w:r>
    </w:p>
    <w:p w:rsidR="00B375F1" w:rsidRDefault="00B375F1" w:rsidP="00B375F1">
      <w:pPr>
        <w:jc w:val="center"/>
      </w:pPr>
      <w:r>
        <w:t xml:space="preserve">(подвиды) доходов </w:t>
      </w:r>
      <w:proofErr w:type="gramStart"/>
      <w:r>
        <w:t>краевого</w:t>
      </w:r>
      <w:proofErr w:type="gramEnd"/>
      <w:r>
        <w:t xml:space="preserve"> и местных бюджетов </w:t>
      </w:r>
    </w:p>
    <w:p w:rsidR="00B375F1" w:rsidRDefault="00B375F1" w:rsidP="00B375F1">
      <w:pPr>
        <w:jc w:val="center"/>
      </w:pPr>
    </w:p>
    <w:p w:rsidR="00B375F1" w:rsidRDefault="00B43E4C" w:rsidP="00B43E4C">
      <w:pPr>
        <w:jc w:val="center"/>
      </w:pPr>
      <w:r>
        <w:t xml:space="preserve">                                                                                                    </w:t>
      </w:r>
      <w:bookmarkStart w:id="0" w:name="_GoBack"/>
      <w:bookmarkEnd w:id="0"/>
    </w:p>
    <w:p w:rsidR="00B375F1" w:rsidRPr="00E11D4A" w:rsidRDefault="00B375F1" w:rsidP="00B375F1">
      <w:pPr>
        <w:jc w:val="right"/>
        <w:rPr>
          <w:sz w:val="8"/>
          <w:szCs w:val="8"/>
        </w:rPr>
      </w:pPr>
    </w:p>
    <w:tbl>
      <w:tblPr>
        <w:tblW w:w="9080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7"/>
        <w:gridCol w:w="3040"/>
        <w:gridCol w:w="4843"/>
      </w:tblGrid>
      <w:tr w:rsidR="00B375F1" w:rsidRPr="00B375F1" w:rsidTr="007F3F38">
        <w:trPr>
          <w:trHeight w:val="1380"/>
        </w:trPr>
        <w:tc>
          <w:tcPr>
            <w:tcW w:w="1197" w:type="dxa"/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Код главного </w:t>
            </w:r>
            <w:proofErr w:type="spellStart"/>
            <w:proofErr w:type="gramStart"/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админи-стратора</w:t>
            </w:r>
            <w:proofErr w:type="spellEnd"/>
            <w:proofErr w:type="gramEnd"/>
          </w:p>
        </w:tc>
        <w:tc>
          <w:tcPr>
            <w:tcW w:w="3040" w:type="dxa"/>
            <w:shd w:val="clear" w:color="auto" w:fill="auto"/>
            <w:vAlign w:val="center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Код дохода</w:t>
            </w:r>
          </w:p>
        </w:tc>
        <w:tc>
          <w:tcPr>
            <w:tcW w:w="4843" w:type="dxa"/>
            <w:shd w:val="clear" w:color="auto" w:fill="auto"/>
            <w:vAlign w:val="center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Главные администраторы</w:t>
            </w:r>
          </w:p>
        </w:tc>
      </w:tr>
    </w:tbl>
    <w:p w:rsidR="00B375F1" w:rsidRPr="00B375F1" w:rsidRDefault="00B375F1">
      <w:pPr>
        <w:rPr>
          <w:sz w:val="2"/>
          <w:szCs w:val="2"/>
        </w:rPr>
      </w:pPr>
    </w:p>
    <w:tbl>
      <w:tblPr>
        <w:tblW w:w="9080" w:type="dxa"/>
        <w:tblInd w:w="93" w:type="dxa"/>
        <w:tblLook w:val="04A0" w:firstRow="1" w:lastRow="0" w:firstColumn="1" w:lastColumn="0" w:noHBand="0" w:noVBand="1"/>
      </w:tblPr>
      <w:tblGrid>
        <w:gridCol w:w="1197"/>
        <w:gridCol w:w="3040"/>
        <w:gridCol w:w="4843"/>
      </w:tblGrid>
      <w:tr w:rsidR="00B375F1" w:rsidRPr="00B375F1" w:rsidTr="00990FB6">
        <w:trPr>
          <w:cantSplit/>
          <w:trHeight w:val="340"/>
          <w:tblHeader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4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АДМИНИСТРАЦИЯ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2 02 02077 02 0000 151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 на софинансирование капитальных вложений в объекты государственной (муниципальной) собственности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2 02 02103 02 0000 151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2 02 03002 02 0000 151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полномочий по подготовке проведения статистических переписей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2 02 04001 02 0000 151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ФИНАНСОВ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1 11 02020 02 0000 120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размещения временно свободных средств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1 11 03020 02 0000 120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1 11 09042 02 0000 120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1 16 18020 02 0000 140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1 17 11000 02 0000 180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990FB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декларационного платежа, уплаченного</w:t>
            </w:r>
            <w:r w:rsidR="00990FB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в период с 1 марта           2007 года и до 1 января 2008 года                при упрощенном декларировании доходов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2 02 01001 02 0000 151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2 02 01003 02 0000 151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Дотации </w:t>
            </w:r>
            <w:r w:rsidR="00990FB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бюджетам субъектов  Российской 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Федерации на поддержку мер по обеспечению сбалансированности бюджетов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2 02 01007 02 0000 151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B375F1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2 02 01009 02 0000 151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B375F1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 xml:space="preserve">Дотации бюджетам субъектов Российской Федерации на поощрение </w:t>
            </w:r>
            <w:proofErr w:type="gramStart"/>
            <w:r w:rsidRPr="00B375F1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достижения наилучших показателей деятельности органов исполнительной власти субъектов Российской Федерации</w:t>
            </w:r>
            <w:proofErr w:type="gramEnd"/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2 02 01999 02 0000 151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дотации бюджетам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2 02 02002 02 0000 151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реформирование региональных финансов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2 02 02003 02 0000 151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реформирование муниципальных финансов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2 02 02086 02 0000 151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из местных бюджетов для формирования региональных фондов финансовой поддержки поселений и региональных фондов финансовой поддержки муниципальных районов (городских округов)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2 02 02136 02 0000 151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B375F1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 повышения эффективности бюджетных расходов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2 02 04007 02 0000 151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2 02 04010 02 0000 151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переселение граждан из закрытых административно-территориальных образований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2 02 04018 02 0000 151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990FB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развитие и поддержку социальной и инженерной инфраструктуры закрытых административно-территориальных образований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2 02 09042 02 0000 151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городских округов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2 02 09052 02 0000 151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муниципальных районов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2 02 09062 02 0000 151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сельских поселений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2 18 02020 02 0000 180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2 18 02040 02 0000 151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2 18 02050 02 0000 151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2 18 02060 02 0000 151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2 19 02000 02 0000 151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ЗАКОНОДАТЕЛЬНОЕ СОБРАНИЕ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ДОРОЖНОГО ХОЗЯЙСТВА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1 08 07172 01 0000 110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1 11 05027 02 0000 120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990FB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расположенные в полосе отвода автомобильных дорог общего пользования регионального или межмуниципального значения, находящихся в собственности субъектов Российской Федерации</w:t>
            </w:r>
            <w:proofErr w:type="gramEnd"/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1 11 05091 02 0000 120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от предоставления на платной основе парковок (парковочных мест), расположенных на автомобильных дорогах общего пользования регионального или межмуниципального значения, относящихся к собственности субъектов Российской Федерации 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1 11 05100 02 0000 120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1 11 09032 02 0000 120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от эксплуатации и использования </w:t>
            </w:r>
            <w:proofErr w:type="gramStart"/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имущества</w:t>
            </w:r>
            <w:proofErr w:type="gramEnd"/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автомобильных дорог, находящихся в собственности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1 13 01520 02 0000 130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990FB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  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1 15 02020 02 0000 140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1 16 37020 02 0000 140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990FB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(или) крупногабаритных грузов, зачисляемые в бюджеты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2 02 02077 02 0000 151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2 02 02102 02 0000 151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2 02 02116 02 0000 151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капитальный ремонт и ремонт автомобильных </w:t>
            </w:r>
            <w:proofErr w:type="gramStart"/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дорог общего пользования административных центров субъектов Российской Федерации</w:t>
            </w:r>
            <w:proofErr w:type="gramEnd"/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2 02 02143 02 0000 151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обеспечению безопасности населения на автомобильном транспорте в рамках Комплексной программы обеспечения безопасности населения на транспорте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2 02 04091 02 0000 151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2 02 04095 02 0000 151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региональных программ в сфере дорожного хозяйства по решениям Правительства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2 07 02010 02 0000 180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регионального или межмуниципального значения  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ИНФОРМАТИЗАЦИИ И ТЕЛЕКОММУНИКАЦИЙ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E11D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АРХИВНЫЙ ОТДЕЛ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990FB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УПОЛНОМОЧЕННЫЙ ПО ПРАВАМ ЧЕЛОВЕКА В ПРИМОРСКОМ КРАЕ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СЕЛЬСКОГО ХОЗЯЙСТВА И ПРОДОВОЛЬСТВИЯ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1 08 07142 01 0000 110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7F3F3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мототранспортных средств, прицепов, тракторов, самоходных дорожно-строительных и иных самоходных машин,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 или пришедших в негодность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1 08 07160 01 0000 110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2 02 02011 02 0000 151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990FB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овцеводства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2 02 02012 02 0000 151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990FB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элитного семеноводства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2 02 02013 02 0000 151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завоза семян для выращивания кормовых культур в районах Крайнего Севера и приравненных к ним местностях, включая производство продукции растениеводства на низкопродуктивных пашнях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2 02 02015 02 0000 151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990FB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закладку и уход за многолетними насаждениями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2 02 02017 02 0000 151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990FB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затрат по страхованию урожая сельскохозяйственных культур, урожая многолетних насаждений и посадок многолетних насаждений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2 02 02027 02 0000 151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990FB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сельскохозяйственным товаропроизводителям (кроме личных подсобных хозяйств и сельскохозяйственных потребительских кооперативов), организациям агропромышленного комплекса независимо от их организационно-правовых форм, крестьянским (фермерским) хозяйствам и организациям потребительской кооперации части затрат на уплату процентов по кредитам, полученным в российских кредитных организациях, и  займам, полученным в сельскохозяйственных кредитных потребительских кооперативах </w:t>
            </w:r>
            <w:r w:rsidR="00990FB6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в</w:t>
            </w:r>
            <w:r w:rsidRPr="00B375F1">
              <w:rPr>
                <w:rFonts w:eastAsia="Times New Roman" w:cs="Times New Roman"/>
                <w:color w:val="FF0000"/>
                <w:sz w:val="26"/>
                <w:szCs w:val="26"/>
                <w:lang w:eastAsia="ru-RU"/>
              </w:rPr>
              <w:t xml:space="preserve"> </w:t>
            </w:r>
            <w:r w:rsidR="00990FB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2009-2012 годах 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на срок до 1 года</w:t>
            </w:r>
            <w:proofErr w:type="gramEnd"/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2 02 02028 02 0000 151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</w:t>
            </w:r>
            <w:r w:rsidR="00990FB6">
              <w:rPr>
                <w:rFonts w:eastAsia="Times New Roman" w:cs="Times New Roman"/>
                <w:sz w:val="26"/>
                <w:szCs w:val="26"/>
                <w:lang w:eastAsia="ru-RU"/>
              </w:rPr>
              <w:t>Российской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Федерации на компенсацию части затрат на приобретение средств химической защиты растений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2 02 02030 02 0000 151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закупку кормов для маточного поголовья крупного рогатого скота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2 02 02039 02 0000 151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</w:t>
            </w:r>
            <w:r w:rsidR="00990FB6">
              <w:rPr>
                <w:rFonts w:eastAsia="Times New Roman" w:cs="Times New Roman"/>
                <w:sz w:val="26"/>
                <w:szCs w:val="26"/>
                <w:lang w:eastAsia="ru-RU"/>
              </w:rPr>
              <w:t>и бюджетам субъектов Российской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Федерации на поддержку племенного животноводства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2 02 02040 02 0000 151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</w:t>
            </w:r>
            <w:r w:rsidR="00990FB6">
              <w:rPr>
                <w:rFonts w:eastAsia="Times New Roman" w:cs="Times New Roman"/>
                <w:sz w:val="26"/>
                <w:szCs w:val="26"/>
                <w:lang w:eastAsia="ru-RU"/>
              </w:rPr>
              <w:t>и бюджетам субъектов Российской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Федерации на во</w:t>
            </w:r>
            <w:r w:rsidR="00990FB6">
              <w:rPr>
                <w:rFonts w:eastAsia="Times New Roman" w:cs="Times New Roman"/>
                <w:sz w:val="26"/>
                <w:szCs w:val="26"/>
                <w:lang w:eastAsia="ru-RU"/>
              </w:rPr>
              <w:t>змещение части затрат на уплату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процентов организациям независимо от их организационно-правовых форм по инвестиционным кредитам, полученным в российских кредитны</w:t>
            </w:r>
            <w:r w:rsidR="00990FB6">
              <w:rPr>
                <w:rFonts w:eastAsia="Times New Roman" w:cs="Times New Roman"/>
                <w:sz w:val="26"/>
                <w:szCs w:val="26"/>
                <w:lang w:eastAsia="ru-RU"/>
              </w:rPr>
              <w:t>х организациях на  приобретение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племенного материала рыб, техники и оборудования на срок до пяти лет, на строительство, реконструкц</w:t>
            </w:r>
            <w:r w:rsidR="00990FB6">
              <w:rPr>
                <w:rFonts w:eastAsia="Times New Roman" w:cs="Times New Roman"/>
                <w:sz w:val="26"/>
                <w:szCs w:val="26"/>
                <w:lang w:eastAsia="ru-RU"/>
              </w:rPr>
              <w:t>ию и модернизацию комплексов (ферм)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на срок до восьми лет, в 2007-2011 годах для осуществления промышленного рыбоводства, в 2012</w:t>
            </w:r>
            <w:proofErr w:type="gramEnd"/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году для разведения одомашненных видов и пород рыб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2 02 02064 02 0000 151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сельскохозяйственным товаропроизводителям, организациям агропромышленного комплекса независимо от их организационно-правовых форм и крестьянским (фермерским) хозяйствам, сельскохозяйственным потребительским  кооперативам части затрат на у</w:t>
            </w:r>
            <w:r w:rsidR="00990FB6">
              <w:rPr>
                <w:rFonts w:eastAsia="Times New Roman" w:cs="Times New Roman"/>
                <w:sz w:val="26"/>
                <w:szCs w:val="26"/>
                <w:lang w:eastAsia="ru-RU"/>
              </w:rPr>
              <w:t>плату процентов по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инвестиционным  кредитам, полученным в российских кредитных организациях, и займам, полученным в сельскохозяйственных кредитных потребительских кооперативах в 2004-2012 годах на срок от 2 до 10 лет</w:t>
            </w:r>
            <w:proofErr w:type="gramEnd"/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2 02 02065 02 0000 151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D5395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</w:t>
            </w:r>
            <w:r w:rsidR="00D53956">
              <w:rPr>
                <w:rFonts w:eastAsia="Times New Roman" w:cs="Times New Roman"/>
                <w:sz w:val="26"/>
                <w:szCs w:val="26"/>
                <w:lang w:eastAsia="ru-RU"/>
              </w:rPr>
              <w:t>дерации на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возмещение гражданам, ведущим личное подсобное хозяйство, сельскохозяйственным потребительским кооперативам, крестьянски</w:t>
            </w:r>
            <w:r w:rsidR="00D53956">
              <w:rPr>
                <w:rFonts w:eastAsia="Times New Roman" w:cs="Times New Roman"/>
                <w:sz w:val="26"/>
                <w:szCs w:val="26"/>
                <w:lang w:eastAsia="ru-RU"/>
              </w:rPr>
              <w:t>м (фермерским) хозяйствам части затрат на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уплату процентов по кредитам, полученным в российских кредитных организациях, и займам, полученным в сельскохозяйственных кредитных потребительских кооперативах в 2005-2012 годах на срок до 8 лет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2 02 02082 02 0000 151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D5395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затрат на приобретение средств химизации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2 02 02085 02 0000 151 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D5395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мероприятий по   обеспечению жильем граждан Российской Федерации, проживающих в сельской местности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2 02 02144 02 0000 151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2 02 02146 02 0000 151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развития консультационной помощи сельхозтоваропроизводителям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2 02 02153 02 0000 151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D5395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начинающих фермеров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2 02 02174 02 0000 151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2 02 02175 02 0000 151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закладку и уход за виноградниками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2 02 02176 02 0000 151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2 02 02177 02 0000 151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закладку и уход за многолетними плодовыми и ягодными насаждениями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2 02 02178 02 0000 151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в области растениеводства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2 02 02179 02 0000 151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2 02 02180 02 0000 151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производство продукции растениеводства на низкопродуктивной пашне в районах Крайнего Севера и приравненных к ним местностях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2 02 02181 02 0000 151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2 02 02182 02 0000 151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2 02 02183 02 0000 151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  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2 02 02184 02 0000 151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 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2 02 02185 02 0000 151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поддержку племенного животноводства  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2 02 02186 02 0000 151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2 02 02187 02 0000 151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по наращиванию маточного поголовья овец и коз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2 02 02188 02 0000 151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D5395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по наращиванию поголовья северных оленей, маралов и мясных табунных лошадей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2 02 02189 02 0000 151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в области животноводства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2 02 02190 02 0000 151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2 02 02191 02 0000 151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2 02 02192 02 0000 151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2 02 02193 02 0000 151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2 02 02194 02 0000 151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по развитию мясного скотоводства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2 02 02195 02 0000 151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2 02 02196 02 0000 151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поддержку начинающих фермеров 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2 02 02197 02 0000 151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развитие семейных животноводческих ферм 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2 02 02198 02 0000 151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 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2 02 02199 02 0000 151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2 02 02200 02 0000 151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уплату процентов по кредитам, полученным на строительство, реконструкцию и модернизацию биоэнергетических установок, объектов по производству биотехнологической продукции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2 02 02201 02 0000 151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перспективных инновационных проектов в агропромышленном комплексе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2 02 02242 02 0000 151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D5395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производства и реализации тонкорунной и полутонкорунной шерсти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2 02 02243 02 0000 151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плодохранилищ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2 02 02244 02 0000 151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грантовую поддержку сельскохозяйственных потребительских кооперативов для развития материально-технической базы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2 02 02245 02 0000 151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</w:t>
            </w:r>
          </w:p>
        </w:tc>
      </w:tr>
      <w:tr w:rsidR="00B375F1" w:rsidRPr="00B375F1" w:rsidTr="00C84E1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2 02 02246 02 0000 151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картофелехранилищ и овощехранилищ</w:t>
            </w:r>
          </w:p>
        </w:tc>
      </w:tr>
      <w:tr w:rsidR="00B375F1" w:rsidRPr="00B375F1" w:rsidTr="00C84E14">
        <w:trPr>
          <w:cantSplit/>
          <w:trHeight w:val="340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2 02 02247 02 0000 151</w:t>
            </w:r>
          </w:p>
        </w:tc>
        <w:tc>
          <w:tcPr>
            <w:tcW w:w="4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тепличных комплексов</w:t>
            </w:r>
          </w:p>
        </w:tc>
      </w:tr>
      <w:tr w:rsidR="00B375F1" w:rsidRPr="00B375F1" w:rsidTr="00C84E14">
        <w:trPr>
          <w:cantSplit/>
          <w:trHeight w:val="340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2 02 02248 02 0000 151</w:t>
            </w:r>
          </w:p>
        </w:tc>
        <w:tc>
          <w:tcPr>
            <w:tcW w:w="4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животноводческих комплексов молочного направления (молочных ферм)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2 02 02249 02 0000 151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молочного скотоводства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2 02 02250 02 0000 151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строительство и реконструкцию объектов для молочного скотоводства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2 02 02251 02 0000 151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селекционно-генетических центров в животноводстве и селекционно-семеноводческих центров в растениеводстве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2 02 02252 02 0000 151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строительство и реконструкцию селекционно-генетических и селекционно-семеноводческих центров в подотраслях животноводства и растениеводства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2 02 02253 02 0000 151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переработку продукции растениеводства и животноводства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2 02 02254 02 0000 151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оптово-распределительных центров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2 02 04097 02 0000 151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D5395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компенсации сельскохозяйственным товаропроизводителям ущерба,  причиненного в результате чрезвычайных ситуаций природного характера в отдельных регионах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ОБРАЗОВАНИЯ И НАУКИ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D5395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 совершение действий, связанных с  лицензированием, с проведением 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1 08 07380 01 0000 110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действия органов исполнительной власти субъектов Российской Федерации, связанные с государственной аккредитацией образовательных учреждений, осуществляемой в пределах переданных полномочий Российской Федерации в области образования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1 08 07390 01 0000 110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образовании, об ученых степенях и ученых званиях в пределах переданных полномочий Российской Федерации в области образования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2 02 02037 02 0000 151 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ежемесячное денежное вознаграждение за классное руководство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2 02 02047 02 0000 151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обеспечение жилыми помещениями детей-сирот, детей, оставшихся без попечения родителей, а также детей, находящихся под опекой (попечительством), не имеющих закрепленного жилого помещения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br w:type="page"/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2 02 02067 02 0000 151 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поощрение лучших учителей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2 02 02104 02 0000 151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организацию дистанционного обучения инвалидов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2 02 02173 02 0000 151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2 02 02204 02 0000 151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модернизацию региональных систем дошкольного образования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2 02 03020 02 0000 151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2 02 04042 02 0000 151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ТРУДА И СОЦИАЛЬНОГО РАЗВИТИЯ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2 02 02005 02 0000 151 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оздоровление детей 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2 02 02007 02 0000 151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гражданам субсидий на оплату жилого помещения и коммунальных услуг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2 02 02046 02 0000 151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2 02 02081 02 0000 151 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обеспечению жильем иных категорий граждан на основании решений Правительства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2 02 02101 02 0000 151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D5395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дополнительных мероприятий в сфере занятости населения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2 02 02111 02 0000 151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2 02 02118 02 0000 151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2 02 02172 02 0000 151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2 02 02212 02 0000 151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социальную поддержку Героев Советского Союза, Героев Российской Федерации и полных кавалеров ордена Славы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2 02 02213 02 0000 151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социальную поддержку Героев Социалистического Труда, Героев Труда Российской Федерации и полных кавалеров ордена Трудовой Славы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2 02 02240 02 0000 151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дополнительных мероприятий в сфере занятости населения, направленных на снижение напряженности на рынке труда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2 02 03001 02 0000 151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2 02 03004 02 0000 151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2 02 03011 02 0000 151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2 02 03012 02 0000 151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2 02 03025 02 0000 151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2 02 03053 02 0000 151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2 02 03066 02 0000 151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обеспечение инвалидов техническими средствами реабилитации, включая изготовление и ремонт протезно-ортопедических изделий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2 02 03067 02 0000 151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санаторно-курортного лечения, а также проезда на междугородном транспорте к месту лечения и обратно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2 02 03069 02 0000 151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D5395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законом </w:t>
            </w:r>
            <w:r w:rsidR="00D53956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от 12 января 1995 года № 5-ФЗ "О ветеранах", в соответствии с Указом Президента Российской Федерации от </w:t>
            </w:r>
            <w:r w:rsidR="00D53956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7 мая 2008 года № 714 "Об обеспечении жильем ветеранов Великой Отечественной войны 1941</w:t>
            </w:r>
            <w:r w:rsidR="00D53956">
              <w:rPr>
                <w:rFonts w:eastAsia="Times New Roman" w:cs="Times New Roman"/>
                <w:sz w:val="26"/>
                <w:szCs w:val="26"/>
                <w:lang w:eastAsia="ru-RU"/>
              </w:rPr>
              <w:t>-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1945 годов"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2 02 03070 02 0000 151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федеральными законами от 12 января 1995 года № 5-ФЗ "О ветеранах" и от 24 ноября 1995 года </w:t>
            </w:r>
            <w:r w:rsidR="00D53956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№ 181-ФЗ "О социальной защите инвалидов в Российской Федерации"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2 02 03122 02 0000 151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2 02 03123 02 0000 151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2 02 04020 02 0000 151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 бюджетам субъектов Российской Федерации на выплату единовременного денежного поощрения при награждении орденом "Родительская слава"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2 02 04026 02 0000 151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2 02 04032 02 0000 151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единовременные денежные компенсации реабилитированным лицам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2 02 04999 02 0000 151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2 02 09071 02 0000 151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Пенсионного фонда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2 02 09072 02 0000 151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Фонда социального страхования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ЗДРАВООХРАНЕНИЯ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D5395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2 02 02024 02 0000 151 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денежные выплаты медицинскому персоналу фельдшерско-акушерских пунктов, врачам, фельдшерам и медицинским сестрам скорой медицинской помощи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2 02 02054 02 0000 151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высокотехнологичной медицинской помощи гражданам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2 02 02083 02 0000 151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оснащение государственных наркологических диспансеров специальным оборудованием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2 02 02093 02 0000 151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организации медицинской помощи пострадавшим при дорожно-транспортных происшествиях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2 02 02094 02 0000 151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оборудования для учреждений здравоохранения субъектов Российской Федерации и муниципальных образований в целях реализации мероприятий, направленных на совершенствование оказания медицинской помощи больным с сосудистыми заболеваниями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2 02 02097 02 0000 151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финансовому обеспечению оказания дополнительной медицинской помощи, оказываемой врачами-терапевтами участковыми, врачами-педиатрами участковыми, врачами общей практики (семейными врачами), медицинскими сестрами участковыми врачей-терапевтов участковых, врачей-педиатров участковых, медицинскими сестрами врачей общей практики (семейных врачей)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2 02 02106 02 0000 151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медицинской помощи больным с онкологическими заболеваниями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2 02 02110 02 0000 151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формирование здорового образа жизни, включая сокращение потребления алкоголя и табака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2 02 02128 02 0000 151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оборудования и расходных материалов для неонатального и аудиологического скрининга в учреждениях государственной и муниципальной систем здравоохранения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2 02 02129 02 0000 151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финансовое обеспечение мероприятий, направленных на проведение пренатальной (дородовой) диагностики нарушений развития ребенка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2 02 02161 02 0000 151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развитию службы крови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2 02 02208 02 0000 151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2 02 02241 02 0000 151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в целях софинансирования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2 02 03056 02 0000 151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организацию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лиц после трансплантации органов и (или) тканей лекарственными препаратами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2 02 03068 02 0000 151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2 02 04017 02 0000 151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2 02 04034 02 0001 151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региональных программ модернизации здравоохранения субъектов Российской Федерации в части укрепления материально-технической базы медицинских учреждений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2 02 04034 02 0002 151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модернизации здравоохранения в части внедрения современных информационных систем в здравоохранение в целях перехода на полисы обязательного медицинского страхования единого образца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2 02 04035 02 0000 151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2 02 04043 02 0000 151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2 02 04047 02 0000 151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2 02 04055 02 0000 151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 В и С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2 02 04062 02 0000 151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2 02 04064 02 0000 151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2 02 04065 02 0000 151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</w:t>
            </w:r>
          </w:p>
        </w:tc>
      </w:tr>
      <w:tr w:rsidR="00B375F1" w:rsidRPr="00B375F1" w:rsidTr="00C84E1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2 02 04066 02 0000 151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профилактике ВИЧ-инфекции и гепатитов В и С</w:t>
            </w:r>
          </w:p>
        </w:tc>
      </w:tr>
      <w:tr w:rsidR="00B375F1" w:rsidRPr="00B375F1" w:rsidTr="00C84E14">
        <w:trPr>
          <w:cantSplit/>
          <w:trHeight w:val="340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2 02 04087 02 0000 151 </w:t>
            </w:r>
          </w:p>
        </w:tc>
        <w:tc>
          <w:tcPr>
            <w:tcW w:w="4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16122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компенсацию расходов, связанных с оказанием в </w:t>
            </w:r>
            <w:r w:rsidR="0016122E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2014-2015 годах медицинскими организациями, подведомственными органам исполнительной власти субъектов Российской Федерации и органам местного самоуправления, гражданам Украины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</w:t>
            </w:r>
            <w:proofErr w:type="gramEnd"/>
          </w:p>
        </w:tc>
      </w:tr>
      <w:tr w:rsidR="00B375F1" w:rsidRPr="00B375F1" w:rsidTr="00C84E14">
        <w:trPr>
          <w:cantSplit/>
          <w:trHeight w:val="340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4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2 02 09073 02 0000 151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Федерального фонда обязательного медицинского страхования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2 02 09074 02 0000 151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КОНТРОЛЬНО-СЧЕТНАЯ ПАЛАТА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ЛЕСНОГО ХОЗЯЙСТВА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1 12 04013 02 0000 120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платы по договору купли-продажи лесных насаждений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1 12 04014 02 0000 120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1 12 04015 02 0000 120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1 12 04031 02 0000 120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платы по договору купли-продажи лесных насаждений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1 12 04032 02 0000 120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арендной платы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1 12 04033 02 0000 120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платы по договору купли-продажи лесных насаждений для собственных нужд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1 12 04080 02 0000 120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использования лесного фонда Российской Федерации и лесов иных категорий (по обязательствам, возникшим до 1 января 2007 года)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1 13 01410 01 0000 130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16122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1 16 25072 02 0000 140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лесного законодательства на лесных участках, находящихся в собственности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2 02 02124 02 0000 151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приобретение специализированной лесопожарной техники и оборудования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2 02 03018 02 0000 151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2 02 04012 02 0000 151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ФИЗИЧЕСКОЙ КУЛЬТУРЫ И СПОРТА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1 08 07340 01 0000 110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свидетельства о государственной аккредитации региональной спортивной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2 02 02122 02 0000 151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подготовке и проведению международного спортивного форума "Россия - спортивная держава"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2 02 02132 02 0000 151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приобретение оборудования для быстровозводимых физкультурно-оздоровительных комплексов, включая металлоконструкции и металлоизделия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2 02 02133 02 0000 151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2 02 02158 02 0000 151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подготовку и реализацию Программы общественно значимых мероприятий в период организации ХXII Олимпийских зимних игр и XI Паралимпийских зимних игр 2014 года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2 02 02220 02 0000 151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поэтапному внедрению Всероссийского физкультурно-спортивного комплекса "Готов к труду и обороне" (ГТО)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КУЛЬТУРЫ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2 02 02071 02 0000 151 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2 02 04023 02 0000 151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 области науки, культуры, искусства и средств массовой информации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2 02 04025 02 0000 151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2 02 04041 02 0000 151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2 02 04052 02 0000 151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2 02 04053 02 0000 151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2 02 04054 02 0000 151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2 02 04070 02 0000 151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комплексного развития региональных и муниципальных учреждений культуры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ЗАПИСИ АКТОВ ГРАЖДАНСКОГО СОСТОЯНИЯ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2 02 03003 02 0000 151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государственную регистрацию актов гражданского состояния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ИЗБИРАТЕЛЬНАЯ КОМИССИЯ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ЖИЛИЩНО-КОММУНАЛЬНОМУ ХОЗЯЙСТВУ И ТОПЛИВНЫМ РЕСУРСАМ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2 02 02021 02 0000 151 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капитального ремонта гидротехнических сооружений, находящихся в собственности субъектов Российской Федерации, и бесхозяйных гидротехнических сооружений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2 02 02078 02 0000 151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бюджетные инвестиции для модернизации объектов коммунальной инфраструктуры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2 02 02080 02 0000 151 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для обеспечения земельных участков коммунальной инфраструктурой в целях жилищного строительства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2 02 02102 02 0000 151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2 02 02137 02 0000 151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капитальный ремонт и ремонт дворовых территорий многоквартирных домов, проездов к дворовым территориям многоквартирных домов административных центров субъектов Российской Федерации и административных центров муниципальных районов Московской и Ленинградской областей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2 02 03077 02 0000 151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2 02 04011 02 0000 151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премирование победителей Всероссийского конкурса на звание "Самый благоустроенный город России"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2 02 04033 02 0000 151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премирование победителей Всероссийского конкурса на звание "Самое благоустроенное городское (сельское) поселение России"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2 02 09011 02 0000 151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2 03 02030 02 0000 180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2 03 02040 02 0000 180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2 03 02050 02 0000 180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стимулирования рынка жилья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2 03 02060 02 0000 180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2 03 02070 02 0000 180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 Приморского края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 (в части ремонта крыш, утепления и ремонта фасадов) на территории города Владивостока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ГРАЖДАНСКОЙ ЗАЩИТЫ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2 02 04999 02 0000 151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ТАРИФАМ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1 16 02030 02 0000 140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государственном регулировании цен (тарифов) в части цен (тарифов), регулируемых органами государственной власти субъектов Российской Федерации, налагаемые органами исполнительной власти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ИНФОРМАЦИОННОЙ ПОЛИТИКИ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ИНСПЕКЦИЯ РЕГИОНАЛЬНОГО СТРОИТЕЛЬНОГО НАДЗОРА И КОНТРОЛЯ В ОБЛАСТИ ДОЛЕВОГО СТРОИТЕЛЬСТВА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ЛИЦЕНЗИРОВАНИЯ И ТОРГОВЛИ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16122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 совершение действий, связанных с  лицензированием, с проведением  аттестации в случаях, если 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1 09 06041 02 0000 110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выдачу органами государственной власти субъектов Российской Федерации лицензий на розничную продажу алкогольной продукции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1 16 08010 01 0000 140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1 16 90050 05 0000 140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ДЕЛАМ МОЛОДЕЖИ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ГРАДОСТРОИТЕЛЬСТВА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16122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2 02 02077 02 0000 151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2 02 04054 02 0000 151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ВЕТЕРИНАРНАЯ ИНСПЕКЦИЯ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ГОСУДАРСТВЕННЫХ ПРОГРАММ И ВНУТРЕННЕГО ГОСУДАРСТВЕННОГО ФИНАНСОВОГО КОНТРОЛЯ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1 16 32000 02 0000 140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ЗЕМЕЛЬНЫХ И ИМУЩЕСТВЕННЫХ ОТНОШЕНИЙ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16122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 совершение действий, связанных с  лицензированием, с проведением 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1 11 01020 02 0000 120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1 11 02082 02 0000 120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размещения сумм, аккумулируемых в ходе проведения аукционов по продаже акций, находящихся в собственности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1 11 05012 04 0000 120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  &lt;*&gt;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1 11 05013 10 0000 120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16122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поселений, а также средства от продажи права на заключение договоров аренды указанных земельных участков &lt;*&gt;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1 11 05013 13 0000 120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16122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 &lt;*&gt;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1 11 05022 02 0000 120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1 11 05026 04 0000 120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1 11 05026 05 0000 120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которые расположены в границах межселенных территорий муниципальных районов,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1 11 05026 10 0000 120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которые расположены в границах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1 11 05032 02 0000 120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1 11 05072 02 0000 120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1 11 05312 04 0000 120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Плата по соглашениям об установлении сервитута, заключенным органами местного самоуправления городских округов,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1 11 05322 02 0000 120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1 11 05326 02 0000 120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bookmarkStart w:id="1" w:name="RANGE!C350"/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которые расположены в границах городов федерального значения,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  <w:bookmarkEnd w:id="1"/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1 11 07012 02 0000 120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1 11 08020 02 0000 120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Средства, получаемые от передачи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залог, в доверительное управление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1 11 09012 02 0000 120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распоряжения правами на результаты интеллектуальной деятельности военного, специального и двойного назначения, находящимися в собственности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1 11 09042 02 0000 120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1 14 01020 02 0000 410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квартир, находящихся в собственности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1 14 02022 02 0000 410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1 14 02022 02 0000 440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1 14 02023 02 0000 410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1 14 02023 02 0000 440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1 14 02028 02 0000 410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от реализации недвижимого имущества бюджетных, автономных учреждений, находящегося в собственности субъекта Российской Федерации, в части реализации основных средств 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1 14 04020 02 0000 420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нематериальных активов, находящихся в собственности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1 14 06012 04 0000 430  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округов &lt;*&gt;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1 14 06013 10 0000 430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 &lt;*&gt;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1 14 06013 13 0000 430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  &lt;*&gt;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1 14 06022 02 0000 430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1 14 06032 04 0000 430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1 14 06033 05 0000 430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которые расположены в границах межселенных территорий муниципальных районов,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1 14 06033 10 0000 430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которые расположены в границах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1 14 06042 02 0000 430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собственности субъектов Российской Федерации, находящихся в пользовании бюджетных и автономных учреждений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1 14 06312 04 0000 430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1 14 06322 02 0000 430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собственности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1 14 06326 04 0000 430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которые расположены в границах городских округов,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1 14 07020 04 0000 410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1 14 07030 05 0000 410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межселенных территорий муниципальных районов,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1 14 07030 10 0000 410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ТУРИЗМА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ОХРАНЕ, КОНТРОЛЮ И РЕГУЛИРОВАНИЮ ИСПОЛЬЗОВАНИЯ ОБЪЕКТОВ ЖИВОТНОГО МИРА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1 16 25030 01 0000 140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об охране и использовании животного мира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1 16 90050 05 0000 140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РЫБНОГО ХОЗЯЙСТВА И ВОДНЫХ БИОЛОГИЧЕСКИХ РЕСУРСОВ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2 02 02040 02 0000 151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16122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уплату процентов организациям независимо от их организационно-правовых форм по инвестиционным кредитам, полученным в российских кредитных организациях на приобретение племенного материала рыб, техники и оборудования на срок до пяти лет, на строительство, реконструкцию и модернизацию комплексов (ферм) на срок до восьми лет, в 2007</w:t>
            </w:r>
            <w:r w:rsidR="0016122E">
              <w:rPr>
                <w:rFonts w:eastAsia="Times New Roman" w:cs="Times New Roman"/>
                <w:sz w:val="26"/>
                <w:szCs w:val="26"/>
                <w:lang w:eastAsia="ru-RU"/>
              </w:rPr>
              <w:t>-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2011 годах для осуществления промышленного рыбоводства, в 2012</w:t>
            </w:r>
            <w:proofErr w:type="gramEnd"/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году для разведения одомашненных видов и пород рыб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ЭКОНОМИКИ И СТРАТЕГИЧЕСКОГО РАЗВИТИЯ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2 02 02009 02 0000 151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2 02 02119 02 0000 151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развитию и поддержке субъектов малого и среднего предпринимательства, осуществляющих инновационную деятельность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1 11 05032 02 0000 120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1 16 51020 02 0000 140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городских округов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1 16 51030 02 0000 140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муниципальных районов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1 16 51040 02 0000 140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2 02 03007 02 0000 151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2 02 03015 02 0000 151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УПОЛНОМОЧЕННЫЙ ПО ЗАЩИТЕ ПРАВ ПРЕДПРИНИМАТЕЛЕЙ В ПРИМОРСКОМ КРАЕ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ЭНЕРГЕТИКИ, НЕФТЕГАЗОВОГО КОМПЛЕКСА И УГОЛЬНОЙ ПРОМЫШЛЕННОСТИ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ВНУТРЕННЕЙ ПОЛИТИКИ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ПРИРОДНЫХ РЕСУРСОВ И ОХРАНЫ ОКРУЖАЮЩЕЙ СРЕДЫ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16122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 совершение действий, связанных с  лицензированием, с проведением 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1 08 07262 01 0000 110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1 12 02012 01 0000 120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1 12 02102 02 0000 120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участие в конкурсе (аукционе) на право пользования участками недр местного значения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16122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1 15 07020 01 0000 140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осуществляется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1 16 25086 02 0000 140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1 16 35020 04 0000 140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Суммы по искам о возмещении вреда, причиненного окружающей среде, подлежащие зачислению в бюджеты городских округов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1 16 35030 05 0000 140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Суммы по искам о возмещении вреда, причиненного окружающей среде, подлежащие зачислению в бюджеты муниципальных районов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2 02 03019 02 0000 151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ПРАВОВОЙ ДЕПАРТАМЕНТ АДМИНИСТРАЦИИ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МЕЖДУНАРОДНОГО СОТРУДНИЧЕСТВА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ПРОМЫШЛЕННОСТИ И ТРАНСПОРТА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1 15 02020 02 0000 140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Платежи, взимаемые государственными органами (организациями) субъектов Российской Федерации за выполнение определенных функций 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2 02 02147 02 0000 151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Федерации, расположенных на территории Северо-Западного, Сибирского, Уральского и Дальневосточного федеральных округов, на обеспечение доступности внутренних региональных и местных перевозок пассажиров воздушным транспортом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2 02 02202 02 0000 151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AA192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 w:rsidR="00AA1922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Север-Юг</w:t>
            </w:r>
            <w:r w:rsidR="00AA1922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 </w:t>
            </w:r>
            <w:r w:rsidR="00AA1922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Восток-Запад</w:t>
            </w:r>
            <w:r w:rsidR="00AA1922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ЖИЛИЩНАЯ ИНСПЕКЦИЯ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1 08 07400 01 0000 110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ГОСУДАРСТВЕННОГО ЗАКАЗА ПРИМОРСКОГО КРАЯ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ДОХОДЫ, ЗАКРЕПЛЯЕМЫЕ ЗА РАЗЛИЧНЫМИ ГЛАВНЫМИ АДМИНИСТРАТОРАМИ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1 08 04010 01 0000 110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нотариальных действий нотариусами государственных нотариальных контор и (или) должностными лицами органов исполнительной власти, уполномоченными в соответствии с законодательными актами Российской Федерации и (или) законодательными актами субъектов Российской Федерации на совершение нотариальных действий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1 08 07150 01 0000 110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разрешения на установку рекламной конструкции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br w:type="page"/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1 08 07300 01 0000 110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1 08 07350 01 0000 110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исполнительными органами государственной власти субъектов Российской Федерации, уполномоченными в области контроля (надзора), свидетельств об аккредитации в целях признания компетентности организации в соответствующей сфере науки, техники и хозяйственной деятельности для участия в проведении мероприятий по контролю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1 08 07360 01 0000 110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7F3F3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договора о залоге транспортных средств, включая выдачу свидетельства, а также за выдачу дубликата свидетельства о государственной регистрации договора о залоге транспортных средств взамен утраченного или пришедшего в негодность</w:t>
            </w:r>
            <w:r w:rsidR="007F3F3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в части регистрации залога тракторов, самоходных дорожно-строительных машин и иных машин и прицепов к ним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1 08 07400 01 0000 110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1 11 05100 02 0000 120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AA192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1 13 01072 02 0000 130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оказания информационно-консультационных услуг государственными органами субъектов Российской Федерации, казенными учреждениями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1 13 01410 01 0000 130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1 13 02040 01 0000 130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1 13 02062 02 0000 130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поступающие в порядке возмещения расходов, понесенных в связи с эксплуатацией имущества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1 15 03020 02 0000 140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выдачу лицензий органами государственной власти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1 16 18020 02 0000 140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1 16 23021 02 0000 140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1 16 23022 02 0000 140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1 16 32000 02 0000 140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1 16 33040 04 0000 140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городских округов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1 16 33050 05 0000 140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муниципальных районов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1 16 33050 10 0000 140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поселений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1 16 50000 01 0000 140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нарушения правил перевозок пассажиров и багажа легковым такси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1 16 90050 05 0000 140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1 17 01040 04 0000 180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городских округов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1 17 01050 05 0000 180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муниципальных районов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2 02 01008 02 0000 151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поддержку мер по обеспечению сбалансированности бюджетов субъектов Российской Федерации в рамках государственной поддержки реализации мероприятий комплексных инвестиционных планов субъектов Российской Федерации по модернизации монопрофильных муниципальных образований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2 02 02008 02 0000 151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обеспечение жильем молодых семей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2 02 02019 02 0000 151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 поддержки социально ориентированных некоммерческих организаций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2 02 02043 02 0000 151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материально-техническое обеспечение центров психолого-педагогической реабилитации и коррекции несовершеннолетних, злоупотребляющих наркотиками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2 02 02051 02 0000 151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2 02 02071 02 0000 151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2 02 02077 02 0000 151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2 02 02098 02 0000 151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2 02 02100 02 0000 151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br w:type="page"/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2 02 02111 02 0000 151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2 02 02150 02 0000 151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программы энергосбережения и повышения энергетической эффективности на период до 2020 года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2 02 02171 02 0000 151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предусмотренных программами развития пилотных инновационных территориальных кластеров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2 02 02173 02 0000 151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2 02 02202 02 0000 151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AA192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 w:rsidR="00AA1922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Север-Юг</w:t>
            </w:r>
            <w:r w:rsidR="00AA1922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 </w:t>
            </w:r>
            <w:r w:rsidR="00AA1922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Восток-Запад</w:t>
            </w:r>
            <w:r w:rsidR="00AA1922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2 02 02209 02 0000 151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ликвидацию перекрестного субсидирования в электроэнергетике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2 02 02210 02 0000 151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региональных программ в области энергосбережения и повышения энергетической эффективности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2 02 02215 02 0000 151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B375F1" w:rsidRPr="00B375F1" w:rsidTr="00EA0FBB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2 02 02217 02 0000 151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</w:tr>
      <w:tr w:rsidR="00B375F1" w:rsidRPr="00B375F1" w:rsidTr="00EA0FBB">
        <w:trPr>
          <w:cantSplit/>
          <w:trHeight w:val="340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2 02 02255 02 0000 151</w:t>
            </w:r>
          </w:p>
        </w:tc>
        <w:tc>
          <w:tcPr>
            <w:tcW w:w="4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троллейбусов и трамвайных вагонов</w:t>
            </w:r>
          </w:p>
        </w:tc>
      </w:tr>
      <w:tr w:rsidR="00B375F1" w:rsidRPr="00B375F1" w:rsidTr="00EA0FBB">
        <w:trPr>
          <w:cantSplit/>
          <w:trHeight w:val="340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2 02 02998 02 0000 151</w:t>
            </w:r>
          </w:p>
        </w:tc>
        <w:tc>
          <w:tcPr>
            <w:tcW w:w="4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Субсидия бюджетам субъектов Российской Федерации на финансовое обеспечение отдельных полномочий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2 02 02999 02 0000 151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субсидии бюджетам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2 02 03121 02 0000 151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проведение Всероссийской сельскохозяйственной переписи в 2016 году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2 02 03998 02 0000 151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Единая субвенция бюджетам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2 02 03999 02 0000 151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субвенции бюджетам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2 02 04012 02 0000 151 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2 02 04019 02 0000 151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развитие и поддержку социальной, инженерной и инновационной инфраструктуры наукоградов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2 02 04022 02 0000 151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ведущим академическим музыкальным театрам, хоровым и камерным музыкальным коллективам, находящимся в ведении субъектов Российской Федерации, на осуществление творческих проектов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2 02 04039 02 0000 151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премирование регионов победителей фестиваля "Кавказские игры"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2 02 04050 02 0000 151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в целях финансового обеспечения расходов по выплате премий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2 02 04056 02 0000 151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 в отношении автомобильных дорог общего пользования регионального или межмуниципального значения</w:t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br w:type="page"/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2 02 04059 02 0000 151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поощрение достижения наилучших показателей деятельности органов исполнительной власти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2 02 04061 02 0000 151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2 02 04067 02 0000 151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2 02 04069 02 0000 151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реализацию мероприятий по предоставлению мер социальной поддержки гражданам, утратившим жилые помещения, а также гражданам, являющимся собственниками или нанимателями поврежденных жилых помещений в результате чрезвычайной ситуации, вызванной крупномасштабным наводнением в августе-сентябре 2013 года, предусмотренных федеральной целевой программой "Жилище" на </w:t>
            </w:r>
            <w:r w:rsidR="00AA1922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2011-2015 годы</w:t>
            </w:r>
            <w:proofErr w:type="gramEnd"/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2 02 04071 02 0000 151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больших, средних и малых городов - центров культуры и туризма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2 02 04073 02 0000 151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стипендии Президента Российской Федерации молодым ученым и аспирантам, осуществляющим перспективные научные исследования и разработки по приоритетным направлениям модернизации российской экономики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E11D4A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11D4A">
              <w:rPr>
                <w:rFonts w:eastAsia="Times New Roman" w:cs="Times New Roman"/>
                <w:sz w:val="26"/>
                <w:szCs w:val="26"/>
                <w:lang w:eastAsia="ru-RU"/>
              </w:rPr>
              <w:t>2 02 04080 02 0000 151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оказания адресной финансовой помощи гражданам Украины,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F1" w:rsidRPr="00E11D4A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11D4A">
              <w:rPr>
                <w:rFonts w:eastAsia="Times New Roman" w:cs="Times New Roman"/>
                <w:sz w:val="26"/>
                <w:szCs w:val="26"/>
                <w:lang w:eastAsia="ru-RU"/>
              </w:rPr>
              <w:t>2 02 04081 02 0000 151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2 02 04999 02 0000 151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2 02 09011 02 0000 151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2 03 02010 02 0000 180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государственными (муниципальными) организациями грантов для получателей средств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2 03 02020 02 0000 180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государственными (муниципальными) организациями получателям средств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2 03 02099 02 0000 180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от государственных (муниципальных) организаций в бюджеты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2 04 02010 02 0000 180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2 04 02020 02 0000 180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негосударственными организациями получателям средств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2 04 02030 02 0000 180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Средства страховых медицинских организаций, поступившие в бюджеты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2 04 02099 02 0000 180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от негосударственных организаций в бюджеты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2 07 02000 02 0000 180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2 07 02020 02 0000 180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физическими лицами получателям средств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2 07 02030 02 0000 180 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2 08 02000 02 0000 180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Перечисления из бюджетов субъектов Российской Федерации (в бюджеты субъектов Российской Федерации)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2 18 02020 02 0000 180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2 18 02040 02 0000 151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2 18 02050 02 0000 151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2 18 02060 02 0000 151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2 18 02070 02 0000 151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2 19 02000 02 0000 151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B375F1" w:rsidRPr="00B375F1" w:rsidTr="00990FB6">
        <w:trPr>
          <w:cantSplit/>
          <w:trHeight w:val="340"/>
        </w:trPr>
        <w:tc>
          <w:tcPr>
            <w:tcW w:w="9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5F1" w:rsidRPr="00B375F1" w:rsidRDefault="00B375F1" w:rsidP="00B375F1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&lt;*&gt;  По земельным участкам государственная </w:t>
            </w:r>
            <w:proofErr w:type="gramStart"/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собственность</w:t>
            </w:r>
            <w:proofErr w:type="gramEnd"/>
            <w:r w:rsidRPr="00B375F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на которые не разграничена, расположенным на территориях муниципальных образований Приморского края, полномочия которых по распоряжению земельными участками, государственная собственность на которые не разграничена, перераспределены в соответствии с законом Приморского края между органами местного самоуправления муниципальных образований Приморского края и органами государственной власти Приморского края</w:t>
            </w:r>
            <w:r w:rsidR="00AA192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.</w:t>
            </w:r>
          </w:p>
        </w:tc>
      </w:tr>
    </w:tbl>
    <w:p w:rsidR="00B375F1" w:rsidRDefault="00B375F1" w:rsidP="00B375F1">
      <w:pPr>
        <w:jc w:val="center"/>
      </w:pPr>
    </w:p>
    <w:sectPr w:rsidR="00B375F1" w:rsidSect="00B375F1">
      <w:headerReference w:type="default" r:id="rId8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5487" w:rsidRDefault="00F95487" w:rsidP="00B375F1">
      <w:r>
        <w:separator/>
      </w:r>
    </w:p>
  </w:endnote>
  <w:endnote w:type="continuationSeparator" w:id="0">
    <w:p w:rsidR="00F95487" w:rsidRDefault="00F95487" w:rsidP="00B375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5487" w:rsidRDefault="00F95487" w:rsidP="00B375F1">
      <w:r>
        <w:separator/>
      </w:r>
    </w:p>
  </w:footnote>
  <w:footnote w:type="continuationSeparator" w:id="0">
    <w:p w:rsidR="00F95487" w:rsidRDefault="00F95487" w:rsidP="00B375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44933158"/>
      <w:docPartObj>
        <w:docPartGallery w:val="Page Numbers (Top of Page)"/>
        <w:docPartUnique/>
      </w:docPartObj>
    </w:sdtPr>
    <w:sdtEndPr/>
    <w:sdtContent>
      <w:p w:rsidR="00990FB6" w:rsidRDefault="00990FB6">
        <w:pPr>
          <w:pStyle w:val="a3"/>
          <w:jc w:val="right"/>
        </w:pPr>
        <w:r w:rsidRPr="00B375F1">
          <w:rPr>
            <w:sz w:val="24"/>
            <w:szCs w:val="24"/>
          </w:rPr>
          <w:fldChar w:fldCharType="begin"/>
        </w:r>
        <w:r w:rsidRPr="00B375F1">
          <w:rPr>
            <w:sz w:val="24"/>
            <w:szCs w:val="24"/>
          </w:rPr>
          <w:instrText>PAGE   \* MERGEFORMAT</w:instrText>
        </w:r>
        <w:r w:rsidRPr="00B375F1">
          <w:rPr>
            <w:sz w:val="24"/>
            <w:szCs w:val="24"/>
          </w:rPr>
          <w:fldChar w:fldCharType="separate"/>
        </w:r>
        <w:r w:rsidR="00306C78">
          <w:rPr>
            <w:noProof/>
            <w:sz w:val="24"/>
            <w:szCs w:val="24"/>
          </w:rPr>
          <w:t>2</w:t>
        </w:r>
        <w:r w:rsidRPr="00B375F1">
          <w:rPr>
            <w:sz w:val="24"/>
            <w:szCs w:val="24"/>
          </w:rPr>
          <w:fldChar w:fldCharType="end"/>
        </w:r>
      </w:p>
    </w:sdtContent>
  </w:sdt>
  <w:p w:rsidR="00990FB6" w:rsidRDefault="00990FB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5F1"/>
    <w:rsid w:val="0016122E"/>
    <w:rsid w:val="00306C78"/>
    <w:rsid w:val="00625F29"/>
    <w:rsid w:val="007F3F38"/>
    <w:rsid w:val="008C45D8"/>
    <w:rsid w:val="00990FB6"/>
    <w:rsid w:val="00AA1922"/>
    <w:rsid w:val="00B375F1"/>
    <w:rsid w:val="00B43E4C"/>
    <w:rsid w:val="00C84E14"/>
    <w:rsid w:val="00D53956"/>
    <w:rsid w:val="00E11D4A"/>
    <w:rsid w:val="00EA0FBB"/>
    <w:rsid w:val="00F95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75F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375F1"/>
  </w:style>
  <w:style w:type="paragraph" w:styleId="a5">
    <w:name w:val="footer"/>
    <w:basedOn w:val="a"/>
    <w:link w:val="a6"/>
    <w:uiPriority w:val="99"/>
    <w:unhideWhenUsed/>
    <w:rsid w:val="00B375F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375F1"/>
  </w:style>
  <w:style w:type="paragraph" w:styleId="a7">
    <w:name w:val="Balloon Text"/>
    <w:basedOn w:val="a"/>
    <w:link w:val="a8"/>
    <w:uiPriority w:val="99"/>
    <w:semiHidden/>
    <w:unhideWhenUsed/>
    <w:rsid w:val="00E11D4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11D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75F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375F1"/>
  </w:style>
  <w:style w:type="paragraph" w:styleId="a5">
    <w:name w:val="footer"/>
    <w:basedOn w:val="a"/>
    <w:link w:val="a6"/>
    <w:uiPriority w:val="99"/>
    <w:unhideWhenUsed/>
    <w:rsid w:val="00B375F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375F1"/>
  </w:style>
  <w:style w:type="paragraph" w:styleId="a7">
    <w:name w:val="Balloon Text"/>
    <w:basedOn w:val="a"/>
    <w:link w:val="a8"/>
    <w:uiPriority w:val="99"/>
    <w:semiHidden/>
    <w:unhideWhenUsed/>
    <w:rsid w:val="00E11D4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11D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270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B7513E-3561-4EC9-9B90-1984138DC0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69</Pages>
  <Words>15453</Words>
  <Characters>88088</Characters>
  <Application>Microsoft Office Word</Application>
  <DocSecurity>0</DocSecurity>
  <Lines>734</Lines>
  <Paragraphs>206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103335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4</cp:revision>
  <cp:lastPrinted>2015-06-10T08:33:00Z</cp:lastPrinted>
  <dcterms:created xsi:type="dcterms:W3CDTF">2015-06-10T07:42:00Z</dcterms:created>
  <dcterms:modified xsi:type="dcterms:W3CDTF">2015-06-11T06:05:00Z</dcterms:modified>
</cp:coreProperties>
</file>