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5B0B43">
        <w:trPr>
          <w:trHeight w:val="853"/>
        </w:trPr>
        <w:tc>
          <w:tcPr>
            <w:tcW w:w="9570" w:type="dxa"/>
          </w:tcPr>
          <w:p w:rsidR="00D83470" w:rsidRPr="00F468F3" w:rsidRDefault="00BB358D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3E7EC2C" wp14:editId="235C55E9">
                      <wp:simplePos x="0" y="0"/>
                      <wp:positionH relativeFrom="page">
                        <wp:posOffset>5191125</wp:posOffset>
                      </wp:positionH>
                      <wp:positionV relativeFrom="page">
                        <wp:posOffset>552450</wp:posOffset>
                      </wp:positionV>
                      <wp:extent cx="1845945" cy="448945"/>
                      <wp:effectExtent l="0" t="0" r="1905" b="825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5945" cy="448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83470" w:rsidRPr="00E21DA2" w:rsidRDefault="00D83470" w:rsidP="00D8347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E21DA2">
                                    <w:rPr>
                                      <w:sz w:val="22"/>
                                      <w:szCs w:val="22"/>
                                    </w:rPr>
                                    <w:t xml:space="preserve">Проект внесен Губернатором </w:t>
                                  </w:r>
                                </w:p>
                                <w:p w:rsidR="00D83470" w:rsidRPr="00D346F3" w:rsidRDefault="00FB5EED" w:rsidP="00D8347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21DA2">
                                    <w:rPr>
                                      <w:sz w:val="22"/>
                                      <w:szCs w:val="22"/>
                                    </w:rPr>
                                    <w:t>Приморского края</w:t>
                                  </w:r>
                                </w:p>
                                <w:p w:rsidR="00D83470" w:rsidRPr="00FE6AC0" w:rsidRDefault="00D83470" w:rsidP="00D8347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8.75pt;margin-top:43.5pt;width:145.35pt;height:35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" o:allowincell="f" stroked="f">
                      <v:textbox inset="0,0,0,0">
                        <w:txbxContent>
                          <w:p w:rsidR="00D83470" w:rsidRPr="00E21DA2" w:rsidRDefault="00D83470" w:rsidP="00D8347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21DA2">
                              <w:rPr>
                                <w:sz w:val="22"/>
                                <w:szCs w:val="22"/>
                              </w:rPr>
                              <w:t xml:space="preserve">Проект внесен Губернатором </w:t>
                            </w:r>
                          </w:p>
                          <w:p w:rsidR="00D83470" w:rsidRPr="00D346F3" w:rsidRDefault="00FB5EED" w:rsidP="00D834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21DA2">
                              <w:rPr>
                                <w:sz w:val="22"/>
                                <w:szCs w:val="22"/>
                              </w:rPr>
                              <w:t>Приморского края</w:t>
                            </w:r>
                          </w:p>
                          <w:p w:rsidR="00D83470" w:rsidRPr="00FE6AC0" w:rsidRDefault="00D83470" w:rsidP="00D834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83470" w:rsidRPr="005B0B43" w:rsidRDefault="00D83470" w:rsidP="005622A7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645673">
        <w:rPr>
          <w:b/>
          <w:sz w:val="28"/>
          <w:szCs w:val="20"/>
        </w:rPr>
        <w:t>4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2A55CC" w:rsidRDefault="002A55CC" w:rsidP="002E34FE">
      <w:pPr>
        <w:ind w:firstLine="709"/>
        <w:jc w:val="both"/>
        <w:rPr>
          <w:sz w:val="28"/>
          <w:szCs w:val="28"/>
        </w:rPr>
      </w:pPr>
      <w:proofErr w:type="gramStart"/>
      <w:r w:rsidRPr="009C1BFB">
        <w:rPr>
          <w:sz w:val="28"/>
          <w:szCs w:val="28"/>
        </w:rPr>
        <w:t>Принят</w:t>
      </w:r>
      <w:proofErr w:type="gramEnd"/>
      <w:r w:rsidRPr="009C1BFB">
        <w:rPr>
          <w:sz w:val="28"/>
          <w:szCs w:val="28"/>
        </w:rPr>
        <w:t xml:space="preserve"> Законодательным Собранием Приморского края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D346F3" w:rsidRDefault="00D346F3" w:rsidP="00D34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7D1BB3" w:rsidRPr="00306ABF" w:rsidRDefault="007D1BB3" w:rsidP="00D346F3">
      <w:pPr>
        <w:ind w:firstLine="709"/>
        <w:jc w:val="both"/>
        <w:rPr>
          <w:sz w:val="28"/>
          <w:szCs w:val="28"/>
        </w:rPr>
      </w:pPr>
      <w:r w:rsidRPr="007D1BB3">
        <w:rPr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за 2014 год по доходам в сумме 19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767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533,45 тыс. рублей, по расходам – в сумме 20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799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576,24 тыс. рублей, с превышением расходов над доходами в сумме 1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032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042,79 тыс. рублей.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</w:p>
    <w:p w:rsidR="00B73574" w:rsidRDefault="00B7357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582437">
        <w:rPr>
          <w:b w:val="0"/>
          <w:sz w:val="28"/>
          <w:szCs w:val="28"/>
        </w:rPr>
        <w:t>4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96065E" w:rsidRDefault="0096065E" w:rsidP="0096065E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по разделам, подразделам, целевым статьям и группам видов расходов в соответствии с классификацией расходов бюджетов согласно приложению 3 к настоящему Закону.</w:t>
      </w:r>
    </w:p>
    <w:p w:rsidR="00D05C33" w:rsidRP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D05C33" w:rsidRPr="00BC0DE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Pr="00BC0DE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D05C33" w:rsidRPr="009C1BFB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9C1BFB" w:rsidRDefault="00D05C33" w:rsidP="00D05C33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В.В.</w:t>
      </w:r>
      <w:r>
        <w:rPr>
          <w:b w:val="0"/>
          <w:sz w:val="28"/>
          <w:szCs w:val="28"/>
        </w:rPr>
        <w:t xml:space="preserve"> </w:t>
      </w:r>
      <w:proofErr w:type="spellStart"/>
      <w:r w:rsidRPr="002B2775">
        <w:rPr>
          <w:b w:val="0"/>
          <w:sz w:val="28"/>
          <w:szCs w:val="28"/>
        </w:rPr>
        <w:t>Миклушевский</w:t>
      </w:r>
      <w:proofErr w:type="spellEnd"/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sectPr w:rsidR="00D346F3" w:rsidSect="0096065E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B9C" w:rsidRDefault="00586B9C">
      <w:r>
        <w:separator/>
      </w:r>
    </w:p>
  </w:endnote>
  <w:endnote w:type="continuationSeparator" w:id="0">
    <w:p w:rsidR="00586B9C" w:rsidRDefault="00586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B9C" w:rsidRDefault="00586B9C">
      <w:r>
        <w:separator/>
      </w:r>
    </w:p>
  </w:footnote>
  <w:footnote w:type="continuationSeparator" w:id="0">
    <w:p w:rsidR="00586B9C" w:rsidRDefault="00586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B0B43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86B9C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0B43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4AAC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1DA2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E6AC0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CC460-52F6-47D6-9A94-5C4C6610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Евдокимова</cp:lastModifiedBy>
  <cp:revision>14</cp:revision>
  <cp:lastPrinted>2014-06-05T03:37:00Z</cp:lastPrinted>
  <dcterms:created xsi:type="dcterms:W3CDTF">2015-04-20T06:11:00Z</dcterms:created>
  <dcterms:modified xsi:type="dcterms:W3CDTF">2015-05-04T23:27:00Z</dcterms:modified>
</cp:coreProperties>
</file>