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page" w:horzAnchor="margin" w:tblpY="1203"/>
        <w:tblW w:w="9859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2802"/>
        <w:gridCol w:w="3523"/>
        <w:gridCol w:w="3534"/>
      </w:tblGrid>
      <w:tr w:rsidR="007F6B50" w:rsidRPr="00E46EDF" w:rsidTr="00E46EDF">
        <w:trPr>
          <w:trHeight w:val="121"/>
        </w:trPr>
        <w:tc>
          <w:tcPr>
            <w:tcW w:w="2802" w:type="dxa"/>
          </w:tcPr>
          <w:p w:rsidR="007F6B50" w:rsidRPr="00E46EDF" w:rsidRDefault="007F6B50" w:rsidP="006D58F2">
            <w:pPr>
              <w:widowControl w:val="0"/>
              <w:jc w:val="center"/>
              <w:rPr>
                <w:sz w:val="14"/>
                <w:szCs w:val="14"/>
              </w:rPr>
            </w:pPr>
          </w:p>
        </w:tc>
        <w:tc>
          <w:tcPr>
            <w:tcW w:w="3523" w:type="dxa"/>
          </w:tcPr>
          <w:p w:rsidR="007F6B50" w:rsidRPr="00E46EDF" w:rsidRDefault="007F6B50" w:rsidP="006D58F2">
            <w:pPr>
              <w:widowControl w:val="0"/>
              <w:jc w:val="center"/>
              <w:rPr>
                <w:sz w:val="10"/>
                <w:szCs w:val="10"/>
              </w:rPr>
            </w:pPr>
          </w:p>
        </w:tc>
        <w:tc>
          <w:tcPr>
            <w:tcW w:w="3534" w:type="dxa"/>
          </w:tcPr>
          <w:p w:rsidR="00004167" w:rsidRPr="00E46EDF" w:rsidRDefault="00004167" w:rsidP="005B75C1">
            <w:pPr>
              <w:autoSpaceDE w:val="0"/>
              <w:autoSpaceDN w:val="0"/>
              <w:adjustRightInd w:val="0"/>
              <w:spacing w:after="0" w:line="240" w:lineRule="auto"/>
              <w:rPr>
                <w:sz w:val="10"/>
                <w:szCs w:val="10"/>
              </w:rPr>
            </w:pPr>
          </w:p>
        </w:tc>
      </w:tr>
    </w:tbl>
    <w:p w:rsidR="00C325F7" w:rsidRDefault="00C325F7" w:rsidP="00004167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sz w:val="32"/>
          <w:szCs w:val="32"/>
          <w:lang w:eastAsia="ru-RU"/>
        </w:rPr>
      </w:pPr>
      <w:r>
        <w:rPr>
          <w:rFonts w:eastAsia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FB9568A" wp14:editId="2439B351">
                <wp:simplePos x="0" y="0"/>
                <wp:positionH relativeFrom="column">
                  <wp:posOffset>3977640</wp:posOffset>
                </wp:positionH>
                <wp:positionV relativeFrom="paragraph">
                  <wp:posOffset>-50165</wp:posOffset>
                </wp:positionV>
                <wp:extent cx="2131060" cy="676275"/>
                <wp:effectExtent l="0" t="0" r="2540" b="9525"/>
                <wp:wrapNone/>
                <wp:docPr id="2" name="Пол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2131060" cy="676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325F7" w:rsidRPr="00C325F7" w:rsidRDefault="00C325F7" w:rsidP="00C325F7">
                            <w:pPr>
                              <w:spacing w:after="0" w:line="240" w:lineRule="auto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C325F7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 xml:space="preserve">Проект подготовлен комитетом Законодательного Собрания </w:t>
                            </w:r>
                          </w:p>
                          <w:p w:rsidR="00004167" w:rsidRPr="00AF3D98" w:rsidRDefault="00C325F7" w:rsidP="00C325F7">
                            <w:pPr>
                              <w:spacing w:after="0" w:line="240" w:lineRule="auto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C325F7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>по бюджетно-налоговой политике и финансовым ресурсам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2" o:spid="_x0000_s1026" type="#_x0000_t202" style="position:absolute;left:0;text-align:left;margin-left:313.2pt;margin-top:-3.95pt;width:167.8pt;height:53.25pt;flip:x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" stroked="f">
                <v:textbox>
                  <w:txbxContent>
                    <w:p w:rsidR="00C325F7" w:rsidRPr="00C325F7" w:rsidRDefault="00C325F7" w:rsidP="00C325F7">
                      <w:pPr>
                        <w:spacing w:after="0" w:line="240" w:lineRule="auto"/>
                        <w:rPr>
                          <w:rFonts w:ascii="Times New Roman" w:hAnsi="Times New Roman"/>
                          <w:sz w:val="20"/>
                          <w:szCs w:val="20"/>
                        </w:rPr>
                      </w:pPr>
                      <w:r w:rsidRPr="00C325F7">
                        <w:rPr>
                          <w:rFonts w:ascii="Times New Roman" w:hAnsi="Times New Roman"/>
                          <w:sz w:val="20"/>
                          <w:szCs w:val="20"/>
                        </w:rPr>
                        <w:t xml:space="preserve">Проект подготовлен комитетом Законодательного Собрания </w:t>
                      </w:r>
                    </w:p>
                    <w:p w:rsidR="00004167" w:rsidRPr="00AF3D98" w:rsidRDefault="00C325F7" w:rsidP="00C325F7">
                      <w:pPr>
                        <w:spacing w:after="0" w:line="240" w:lineRule="auto"/>
                        <w:rPr>
                          <w:rFonts w:ascii="Times New Roman" w:hAnsi="Times New Roman"/>
                          <w:sz w:val="20"/>
                          <w:szCs w:val="20"/>
                        </w:rPr>
                      </w:pPr>
                      <w:r w:rsidRPr="00C325F7">
                        <w:rPr>
                          <w:rFonts w:ascii="Times New Roman" w:hAnsi="Times New Roman"/>
                          <w:sz w:val="20"/>
                          <w:szCs w:val="20"/>
                        </w:rPr>
                        <w:t>по бюджетно-налоговой политике и финансовым ресурсам</w:t>
                      </w:r>
                    </w:p>
                  </w:txbxContent>
                </v:textbox>
              </v:shape>
            </w:pict>
          </mc:Fallback>
        </mc:AlternateContent>
      </w:r>
    </w:p>
    <w:p w:rsidR="00004167" w:rsidRPr="00004167" w:rsidRDefault="00004167" w:rsidP="00004167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sz w:val="32"/>
          <w:szCs w:val="32"/>
          <w:lang w:eastAsia="ru-RU"/>
        </w:rPr>
      </w:pPr>
    </w:p>
    <w:p w:rsidR="00004167" w:rsidRPr="00004167" w:rsidRDefault="00004167" w:rsidP="00004167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32"/>
          <w:szCs w:val="32"/>
          <w:lang w:eastAsia="ru-RU"/>
        </w:rPr>
      </w:pPr>
      <w:r w:rsidRPr="00004167">
        <w:rPr>
          <w:rFonts w:ascii="Times New Roman" w:eastAsia="Times New Roman" w:hAnsi="Times New Roman"/>
          <w:b/>
          <w:sz w:val="32"/>
          <w:szCs w:val="32"/>
          <w:lang w:eastAsia="ru-RU"/>
        </w:rPr>
        <w:t>З А К О Н   П Р И М О Р С К О Г О   К Р А Я</w:t>
      </w:r>
    </w:p>
    <w:p w:rsidR="00E00E87" w:rsidRPr="00004167" w:rsidRDefault="00E00E87">
      <w:pPr>
        <w:pStyle w:val="ConsPlusTitle"/>
        <w:widowControl/>
        <w:jc w:val="center"/>
        <w:rPr>
          <w:rFonts w:ascii="Times New Roman" w:hAnsi="Times New Roman" w:cs="Times New Roman"/>
          <w:sz w:val="16"/>
          <w:szCs w:val="16"/>
        </w:rPr>
      </w:pPr>
    </w:p>
    <w:p w:rsidR="00320271" w:rsidRDefault="00DC24F9" w:rsidP="00320271">
      <w:pPr>
        <w:widowControl w:val="0"/>
        <w:jc w:val="center"/>
        <w:rPr>
          <w:rFonts w:ascii="Times New Roman" w:hAnsi="Times New Roman"/>
          <w:b/>
          <w:sz w:val="28"/>
          <w:szCs w:val="28"/>
        </w:rPr>
      </w:pPr>
      <w:r w:rsidRPr="008313FF">
        <w:rPr>
          <w:rFonts w:ascii="Times New Roman" w:hAnsi="Times New Roman"/>
          <w:b/>
          <w:sz w:val="28"/>
          <w:szCs w:val="28"/>
        </w:rPr>
        <w:t>О</w:t>
      </w:r>
      <w:r w:rsidR="00A2430F">
        <w:rPr>
          <w:rFonts w:ascii="Times New Roman" w:hAnsi="Times New Roman"/>
          <w:b/>
          <w:sz w:val="28"/>
          <w:szCs w:val="28"/>
        </w:rPr>
        <w:t xml:space="preserve">Б УСТАНОВЛЕНИИ НАЛОГОВОЙ </w:t>
      </w:r>
      <w:r w:rsidR="00B80145">
        <w:rPr>
          <w:rFonts w:ascii="Times New Roman" w:hAnsi="Times New Roman"/>
          <w:b/>
          <w:sz w:val="28"/>
          <w:szCs w:val="28"/>
        </w:rPr>
        <w:t xml:space="preserve">СТАВКИ </w:t>
      </w:r>
      <w:r w:rsidR="00C9465B">
        <w:rPr>
          <w:rFonts w:ascii="Times New Roman" w:hAnsi="Times New Roman"/>
          <w:b/>
          <w:sz w:val="28"/>
          <w:szCs w:val="28"/>
        </w:rPr>
        <w:br/>
      </w:r>
      <w:r w:rsidR="00B80145">
        <w:rPr>
          <w:rFonts w:ascii="Times New Roman" w:hAnsi="Times New Roman"/>
          <w:b/>
          <w:sz w:val="28"/>
          <w:szCs w:val="28"/>
        </w:rPr>
        <w:t xml:space="preserve">В РАЗМЕРЕ </w:t>
      </w:r>
      <w:r w:rsidR="00A2430F">
        <w:rPr>
          <w:rFonts w:ascii="Times New Roman" w:hAnsi="Times New Roman"/>
          <w:b/>
          <w:sz w:val="28"/>
          <w:szCs w:val="28"/>
        </w:rPr>
        <w:t xml:space="preserve">0 ПРОЦЕНТОВ ПРИ ПРИМЕНЕНИИ </w:t>
      </w:r>
      <w:r w:rsidR="00C9465B">
        <w:rPr>
          <w:rFonts w:ascii="Times New Roman" w:hAnsi="Times New Roman"/>
          <w:b/>
          <w:sz w:val="28"/>
          <w:szCs w:val="28"/>
        </w:rPr>
        <w:br/>
      </w:r>
      <w:r w:rsidR="00A2430F">
        <w:rPr>
          <w:rFonts w:ascii="Times New Roman" w:hAnsi="Times New Roman"/>
          <w:b/>
          <w:sz w:val="28"/>
          <w:szCs w:val="28"/>
        </w:rPr>
        <w:t>УПРОЩЕННОЙ СИСТЕМЫ НАЛОГООБЛОЖЕНИЯ</w:t>
      </w:r>
      <w:r w:rsidRPr="008313FF">
        <w:rPr>
          <w:rFonts w:ascii="Times New Roman" w:hAnsi="Times New Roman"/>
          <w:b/>
          <w:sz w:val="28"/>
          <w:szCs w:val="28"/>
        </w:rPr>
        <w:t xml:space="preserve"> </w:t>
      </w:r>
    </w:p>
    <w:p w:rsidR="00004167" w:rsidRPr="00004167" w:rsidRDefault="00DF1CD4" w:rsidP="00DF1CD4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val="x-none" w:eastAsia="x-none"/>
        </w:rPr>
      </w:pPr>
      <w:r w:rsidRPr="00DF1CD4">
        <w:rPr>
          <w:rFonts w:ascii="Times New Roman" w:eastAsia="Times New Roman" w:hAnsi="Times New Roman"/>
          <w:sz w:val="28"/>
          <w:szCs w:val="28"/>
          <w:lang w:val="x-none" w:eastAsia="x-none"/>
        </w:rPr>
        <w:t>Принят Законодательным Собранием Приморского края</w:t>
      </w:r>
    </w:p>
    <w:p w:rsidR="00004167" w:rsidRDefault="00004167" w:rsidP="00004167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x-none"/>
        </w:rPr>
      </w:pPr>
    </w:p>
    <w:p w:rsidR="00E00E87" w:rsidRPr="003631BB" w:rsidRDefault="00E00E87" w:rsidP="001B0E47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sz w:val="28"/>
          <w:szCs w:val="28"/>
        </w:rPr>
      </w:pPr>
      <w:r w:rsidRPr="003631BB">
        <w:rPr>
          <w:rFonts w:ascii="Times New Roman" w:hAnsi="Times New Roman"/>
          <w:sz w:val="28"/>
          <w:szCs w:val="28"/>
        </w:rPr>
        <w:t>С</w:t>
      </w:r>
      <w:r w:rsidR="00DC24F9" w:rsidRPr="003631BB">
        <w:rPr>
          <w:rFonts w:ascii="Times New Roman" w:hAnsi="Times New Roman"/>
          <w:sz w:val="28"/>
          <w:szCs w:val="28"/>
        </w:rPr>
        <w:t>ТАТЬЯ</w:t>
      </w:r>
      <w:r w:rsidRPr="003631BB">
        <w:rPr>
          <w:rFonts w:ascii="Times New Roman" w:hAnsi="Times New Roman"/>
          <w:sz w:val="28"/>
          <w:szCs w:val="28"/>
        </w:rPr>
        <w:t xml:space="preserve"> 1</w:t>
      </w:r>
      <w:r w:rsidR="00654FCC" w:rsidRPr="003631BB">
        <w:rPr>
          <w:rFonts w:ascii="Times New Roman" w:hAnsi="Times New Roman"/>
          <w:sz w:val="28"/>
          <w:szCs w:val="28"/>
        </w:rPr>
        <w:t>.</w:t>
      </w:r>
    </w:p>
    <w:p w:rsidR="00F8576E" w:rsidRPr="00F8576E" w:rsidRDefault="00B80145" w:rsidP="001B0E4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Настоящий Закон в</w:t>
      </w:r>
      <w:r w:rsidR="00A2430F" w:rsidRPr="003631BB">
        <w:rPr>
          <w:rFonts w:ascii="Times New Roman" w:hAnsi="Times New Roman"/>
          <w:sz w:val="28"/>
          <w:szCs w:val="28"/>
        </w:rPr>
        <w:t xml:space="preserve"> соответствии с пунктом 4 статьи </w:t>
      </w:r>
      <w:r w:rsidR="001B0E47">
        <w:rPr>
          <w:rFonts w:ascii="Times New Roman" w:hAnsi="Times New Roman"/>
          <w:sz w:val="28"/>
          <w:szCs w:val="28"/>
        </w:rPr>
        <w:t>346.20 части второй Налогового к</w:t>
      </w:r>
      <w:bookmarkStart w:id="0" w:name="_GoBack"/>
      <w:bookmarkEnd w:id="0"/>
      <w:r w:rsidR="00A2430F" w:rsidRPr="003631BB">
        <w:rPr>
          <w:rFonts w:ascii="Times New Roman" w:hAnsi="Times New Roman"/>
          <w:sz w:val="28"/>
          <w:szCs w:val="28"/>
        </w:rPr>
        <w:t xml:space="preserve">одекса Российской Федерации </w:t>
      </w:r>
      <w:r w:rsidRPr="003631BB">
        <w:rPr>
          <w:rFonts w:ascii="Times New Roman" w:hAnsi="Times New Roman"/>
          <w:sz w:val="28"/>
          <w:szCs w:val="28"/>
        </w:rPr>
        <w:t>устанав</w:t>
      </w:r>
      <w:r>
        <w:rPr>
          <w:rFonts w:ascii="Times New Roman" w:hAnsi="Times New Roman"/>
          <w:sz w:val="28"/>
          <w:szCs w:val="28"/>
        </w:rPr>
        <w:t>л</w:t>
      </w:r>
      <w:r w:rsidRPr="003631BB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>вает</w:t>
      </w:r>
      <w:r w:rsidR="00A2430F" w:rsidRPr="003631BB">
        <w:rPr>
          <w:rFonts w:ascii="Times New Roman" w:hAnsi="Times New Roman"/>
          <w:sz w:val="28"/>
          <w:szCs w:val="28"/>
        </w:rPr>
        <w:t xml:space="preserve"> на территории Приморского края налоговую ставку в размере 0 процентов </w:t>
      </w:r>
      <w:r w:rsidR="00E46EDF" w:rsidRPr="00E46EDF">
        <w:rPr>
          <w:rFonts w:ascii="Times New Roman" w:hAnsi="Times New Roman"/>
          <w:sz w:val="28"/>
          <w:szCs w:val="28"/>
        </w:rPr>
        <w:t>при применении упрощенной системы налогообложения</w:t>
      </w:r>
      <w:r w:rsidR="00E46EDF">
        <w:rPr>
          <w:rFonts w:ascii="Times New Roman" w:hAnsi="Times New Roman"/>
          <w:sz w:val="28"/>
          <w:szCs w:val="28"/>
        </w:rPr>
        <w:t xml:space="preserve"> </w:t>
      </w:r>
      <w:r w:rsidR="001B0E47">
        <w:rPr>
          <w:rFonts w:ascii="Times New Roman" w:hAnsi="Times New Roman"/>
          <w:sz w:val="28"/>
          <w:szCs w:val="28"/>
        </w:rPr>
        <w:t>для налогоплательщиков–</w:t>
      </w:r>
      <w:r w:rsidR="00F8576E" w:rsidRPr="00F8576E">
        <w:rPr>
          <w:rFonts w:ascii="Times New Roman" w:hAnsi="Times New Roman"/>
          <w:sz w:val="28"/>
          <w:szCs w:val="28"/>
        </w:rPr>
        <w:t>индивидуальных предпринимателей, впервые зарегистрированных посл</w:t>
      </w:r>
      <w:r w:rsidR="00F8576E">
        <w:rPr>
          <w:rFonts w:ascii="Times New Roman" w:hAnsi="Times New Roman"/>
          <w:sz w:val="28"/>
          <w:szCs w:val="28"/>
        </w:rPr>
        <w:t>е вступления в силу настоящего З</w:t>
      </w:r>
      <w:r w:rsidR="00F8576E" w:rsidRPr="00F8576E">
        <w:rPr>
          <w:rFonts w:ascii="Times New Roman" w:hAnsi="Times New Roman"/>
          <w:sz w:val="28"/>
          <w:szCs w:val="28"/>
        </w:rPr>
        <w:t xml:space="preserve">акона и осуществляющих предпринимательскую </w:t>
      </w:r>
      <w:r w:rsidR="006B6614">
        <w:rPr>
          <w:rFonts w:ascii="Times New Roman" w:hAnsi="Times New Roman"/>
          <w:sz w:val="28"/>
          <w:szCs w:val="28"/>
        </w:rPr>
        <w:t>деятельность в</w:t>
      </w:r>
      <w:r w:rsidR="00F8576E" w:rsidRPr="00F8576E">
        <w:rPr>
          <w:rFonts w:ascii="Times New Roman" w:hAnsi="Times New Roman"/>
          <w:sz w:val="28"/>
          <w:szCs w:val="28"/>
        </w:rPr>
        <w:t xml:space="preserve"> социальной и (или) научной сферах.</w:t>
      </w:r>
    </w:p>
    <w:p w:rsidR="009C7FF9" w:rsidRPr="003631BB" w:rsidRDefault="009C7FF9" w:rsidP="009C7FF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9C7FF9" w:rsidRPr="003631BB" w:rsidRDefault="009C7FF9" w:rsidP="001B0E4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631BB">
        <w:rPr>
          <w:rFonts w:ascii="Times New Roman" w:hAnsi="Times New Roman"/>
          <w:sz w:val="28"/>
          <w:szCs w:val="28"/>
        </w:rPr>
        <w:t>СТАТЬЯ 2.</w:t>
      </w:r>
    </w:p>
    <w:p w:rsidR="00B473E2" w:rsidRDefault="00B473E2" w:rsidP="001B0E4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Налогоплательщики</w:t>
      </w:r>
      <w:r w:rsidR="00974465">
        <w:rPr>
          <w:rFonts w:ascii="Times New Roman" w:hAnsi="Times New Roman"/>
          <w:sz w:val="28"/>
          <w:szCs w:val="28"/>
          <w:lang w:eastAsia="ru-RU"/>
        </w:rPr>
        <w:t>, указанные в статье 1 настоящего Закона</w:t>
      </w:r>
      <w:r w:rsidR="001B0E47">
        <w:rPr>
          <w:rFonts w:ascii="Times New Roman" w:hAnsi="Times New Roman"/>
          <w:sz w:val="28"/>
          <w:szCs w:val="28"/>
          <w:lang w:eastAsia="ru-RU"/>
        </w:rPr>
        <w:t>,</w:t>
      </w:r>
      <w:r>
        <w:rPr>
          <w:rFonts w:ascii="Times New Roman" w:hAnsi="Times New Roman"/>
          <w:sz w:val="28"/>
          <w:szCs w:val="28"/>
          <w:lang w:eastAsia="ru-RU"/>
        </w:rPr>
        <w:t xml:space="preserve"> вправе применять налоговую ставку в размере 0 процентов </w:t>
      </w:r>
      <w:r w:rsidR="00F8576E">
        <w:rPr>
          <w:rFonts w:ascii="Times New Roman" w:hAnsi="Times New Roman"/>
          <w:sz w:val="28"/>
          <w:szCs w:val="28"/>
          <w:lang w:eastAsia="ru-RU"/>
        </w:rPr>
        <w:t xml:space="preserve">при применении упрощенной системы налогообложения </w:t>
      </w:r>
      <w:r>
        <w:rPr>
          <w:rFonts w:ascii="Times New Roman" w:hAnsi="Times New Roman"/>
          <w:sz w:val="28"/>
          <w:szCs w:val="28"/>
          <w:lang w:eastAsia="ru-RU"/>
        </w:rPr>
        <w:t>со дня их государственной регистрации в качестве индивидуальных предпринимателей непрерывно</w:t>
      </w:r>
      <w:r w:rsidR="00F8576E">
        <w:rPr>
          <w:rFonts w:ascii="Times New Roman" w:hAnsi="Times New Roman"/>
          <w:sz w:val="28"/>
          <w:szCs w:val="28"/>
          <w:lang w:eastAsia="ru-RU"/>
        </w:rPr>
        <w:br/>
      </w:r>
      <w:r>
        <w:rPr>
          <w:rFonts w:ascii="Times New Roman" w:hAnsi="Times New Roman"/>
          <w:sz w:val="28"/>
          <w:szCs w:val="28"/>
          <w:lang w:eastAsia="ru-RU"/>
        </w:rPr>
        <w:t>в т</w:t>
      </w:r>
      <w:r w:rsidR="006B6614">
        <w:rPr>
          <w:rFonts w:ascii="Times New Roman" w:hAnsi="Times New Roman"/>
          <w:sz w:val="28"/>
          <w:szCs w:val="28"/>
          <w:lang w:eastAsia="ru-RU"/>
        </w:rPr>
        <w:t>ечение двух налоговых периодов.</w:t>
      </w:r>
    </w:p>
    <w:p w:rsidR="00F8576E" w:rsidRDefault="00F8576E" w:rsidP="00B473E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F8576E" w:rsidRPr="003631BB" w:rsidRDefault="00C9465B" w:rsidP="001B0E4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СТАТЬЯ 3.</w:t>
      </w:r>
    </w:p>
    <w:p w:rsidR="004413FB" w:rsidRDefault="00B473E2" w:rsidP="001B0E4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</w:t>
      </w:r>
      <w:r w:rsidR="003B2306">
        <w:rPr>
          <w:rFonts w:ascii="Times New Roman" w:hAnsi="Times New Roman"/>
          <w:sz w:val="28"/>
          <w:szCs w:val="28"/>
        </w:rPr>
        <w:t>ид</w:t>
      </w:r>
      <w:r>
        <w:rPr>
          <w:rFonts w:ascii="Times New Roman" w:hAnsi="Times New Roman"/>
          <w:sz w:val="28"/>
          <w:szCs w:val="28"/>
        </w:rPr>
        <w:t>ы</w:t>
      </w:r>
      <w:r w:rsidR="003B2306">
        <w:rPr>
          <w:rFonts w:ascii="Times New Roman" w:hAnsi="Times New Roman"/>
          <w:sz w:val="28"/>
          <w:szCs w:val="28"/>
        </w:rPr>
        <w:t xml:space="preserve"> </w:t>
      </w:r>
      <w:r w:rsidR="000C685D" w:rsidRPr="003631BB">
        <w:rPr>
          <w:rFonts w:ascii="Times New Roman" w:hAnsi="Times New Roman"/>
          <w:sz w:val="28"/>
          <w:szCs w:val="28"/>
        </w:rPr>
        <w:t>п</w:t>
      </w:r>
      <w:r w:rsidR="0011031D">
        <w:rPr>
          <w:rFonts w:ascii="Times New Roman" w:hAnsi="Times New Roman"/>
          <w:sz w:val="28"/>
          <w:szCs w:val="28"/>
        </w:rPr>
        <w:t xml:space="preserve">редпринимательской деятельности </w:t>
      </w:r>
      <w:r w:rsidR="000C685D" w:rsidRPr="003631BB">
        <w:rPr>
          <w:rFonts w:ascii="Times New Roman" w:hAnsi="Times New Roman"/>
          <w:sz w:val="28"/>
          <w:szCs w:val="28"/>
        </w:rPr>
        <w:t>в</w:t>
      </w:r>
      <w:r w:rsidR="00E46EDF">
        <w:rPr>
          <w:rFonts w:ascii="Times New Roman" w:hAnsi="Times New Roman"/>
          <w:sz w:val="28"/>
          <w:szCs w:val="28"/>
        </w:rPr>
        <w:t xml:space="preserve"> социальной и (или)</w:t>
      </w:r>
      <w:r w:rsidR="00974465">
        <w:rPr>
          <w:rFonts w:ascii="Times New Roman" w:hAnsi="Times New Roman"/>
          <w:sz w:val="28"/>
          <w:szCs w:val="28"/>
        </w:rPr>
        <w:t xml:space="preserve"> </w:t>
      </w:r>
      <w:r w:rsidR="000C685D" w:rsidRPr="003631BB">
        <w:rPr>
          <w:rFonts w:ascii="Times New Roman" w:hAnsi="Times New Roman"/>
          <w:sz w:val="28"/>
          <w:szCs w:val="28"/>
        </w:rPr>
        <w:t>научной сферах</w:t>
      </w:r>
      <w:r w:rsidR="00974465">
        <w:rPr>
          <w:rFonts w:ascii="Times New Roman" w:hAnsi="Times New Roman"/>
          <w:sz w:val="28"/>
          <w:szCs w:val="28"/>
        </w:rPr>
        <w:t>,</w:t>
      </w:r>
      <w:r w:rsidR="003B2306">
        <w:rPr>
          <w:rFonts w:ascii="Times New Roman" w:eastAsiaTheme="minorHAnsi" w:hAnsi="Times New Roman"/>
          <w:sz w:val="28"/>
          <w:szCs w:val="28"/>
        </w:rPr>
        <w:t xml:space="preserve"> в отношении которых устанавливается налоговая </w:t>
      </w:r>
      <w:r w:rsidR="003B2306" w:rsidRPr="008C1C66">
        <w:rPr>
          <w:rFonts w:ascii="Times New Roman" w:eastAsiaTheme="minorHAnsi" w:hAnsi="Times New Roman"/>
          <w:sz w:val="28"/>
          <w:szCs w:val="28"/>
        </w:rPr>
        <w:t xml:space="preserve">ставка </w:t>
      </w:r>
      <w:r w:rsidR="00F312D7" w:rsidRPr="008C1C66">
        <w:rPr>
          <w:rFonts w:ascii="Times New Roman" w:eastAsiaTheme="minorHAnsi" w:hAnsi="Times New Roman"/>
          <w:sz w:val="28"/>
          <w:szCs w:val="28"/>
        </w:rPr>
        <w:t xml:space="preserve">в размере </w:t>
      </w:r>
      <w:r w:rsidR="003B2306" w:rsidRPr="008C1C66">
        <w:rPr>
          <w:rFonts w:ascii="Times New Roman" w:eastAsiaTheme="minorHAnsi" w:hAnsi="Times New Roman"/>
          <w:sz w:val="28"/>
          <w:szCs w:val="28"/>
        </w:rPr>
        <w:t xml:space="preserve">0 процентов </w:t>
      </w:r>
      <w:r w:rsidR="00E46EDF">
        <w:rPr>
          <w:rFonts w:ascii="Times New Roman" w:hAnsi="Times New Roman"/>
          <w:sz w:val="28"/>
          <w:szCs w:val="28"/>
        </w:rPr>
        <w:t>при применении упрощенной системы налогообложения</w:t>
      </w:r>
      <w:r>
        <w:rPr>
          <w:rFonts w:ascii="Times New Roman" w:eastAsiaTheme="minorHAnsi" w:hAnsi="Times New Roman"/>
          <w:sz w:val="28"/>
          <w:szCs w:val="28"/>
        </w:rPr>
        <w:t>,</w:t>
      </w:r>
      <w:r w:rsidR="00F312D7" w:rsidRPr="00F312D7">
        <w:rPr>
          <w:rFonts w:ascii="Times New Roman" w:eastAsiaTheme="minorHAnsi" w:hAnsi="Times New Roman"/>
          <w:sz w:val="28"/>
          <w:szCs w:val="28"/>
        </w:rPr>
        <w:t xml:space="preserve"> </w:t>
      </w:r>
      <w:r w:rsidRPr="00D20183">
        <w:rPr>
          <w:rFonts w:ascii="Times New Roman" w:eastAsiaTheme="minorHAnsi" w:hAnsi="Times New Roman"/>
          <w:sz w:val="28"/>
          <w:szCs w:val="28"/>
        </w:rPr>
        <w:t>указаны</w:t>
      </w:r>
      <w:r w:rsidR="00CC71BE" w:rsidRPr="00D20183">
        <w:rPr>
          <w:rFonts w:ascii="Times New Roman" w:eastAsiaTheme="minorHAnsi" w:hAnsi="Times New Roman"/>
          <w:sz w:val="28"/>
          <w:szCs w:val="28"/>
        </w:rPr>
        <w:t xml:space="preserve"> в приложениях</w:t>
      </w:r>
      <w:r w:rsidR="00BA1E49" w:rsidRPr="00D20183">
        <w:rPr>
          <w:rFonts w:ascii="Times New Roman" w:eastAsiaTheme="minorHAnsi" w:hAnsi="Times New Roman"/>
          <w:sz w:val="28"/>
          <w:szCs w:val="28"/>
        </w:rPr>
        <w:t xml:space="preserve"> 1</w:t>
      </w:r>
      <w:r w:rsidR="001B0E47">
        <w:rPr>
          <w:rFonts w:ascii="Times New Roman" w:eastAsiaTheme="minorHAnsi" w:hAnsi="Times New Roman"/>
          <w:sz w:val="28"/>
          <w:szCs w:val="28"/>
        </w:rPr>
        <w:t xml:space="preserve"> и</w:t>
      </w:r>
      <w:r w:rsidR="00F312D7">
        <w:rPr>
          <w:rFonts w:ascii="Times New Roman" w:eastAsiaTheme="minorHAnsi" w:hAnsi="Times New Roman"/>
          <w:sz w:val="28"/>
          <w:szCs w:val="28"/>
        </w:rPr>
        <w:t xml:space="preserve"> </w:t>
      </w:r>
      <w:r w:rsidR="00CC71BE" w:rsidRPr="00D20183">
        <w:rPr>
          <w:rFonts w:ascii="Times New Roman" w:eastAsiaTheme="minorHAnsi" w:hAnsi="Times New Roman"/>
          <w:sz w:val="28"/>
          <w:szCs w:val="28"/>
        </w:rPr>
        <w:t>2</w:t>
      </w:r>
      <w:r w:rsidR="00BA1E49" w:rsidRPr="00D20183">
        <w:rPr>
          <w:rFonts w:ascii="Times New Roman" w:eastAsiaTheme="minorHAnsi" w:hAnsi="Times New Roman"/>
          <w:sz w:val="28"/>
          <w:szCs w:val="28"/>
        </w:rPr>
        <w:t xml:space="preserve"> к настоящему </w:t>
      </w:r>
      <w:r w:rsidR="00595E02" w:rsidRPr="00D20183">
        <w:rPr>
          <w:rFonts w:ascii="Times New Roman" w:eastAsiaTheme="minorHAnsi" w:hAnsi="Times New Roman"/>
          <w:sz w:val="28"/>
          <w:szCs w:val="28"/>
        </w:rPr>
        <w:t>З</w:t>
      </w:r>
      <w:r w:rsidR="00BA1E49" w:rsidRPr="00D20183">
        <w:rPr>
          <w:rFonts w:ascii="Times New Roman" w:eastAsiaTheme="minorHAnsi" w:hAnsi="Times New Roman"/>
          <w:sz w:val="28"/>
          <w:szCs w:val="28"/>
        </w:rPr>
        <w:t>акону</w:t>
      </w:r>
      <w:r w:rsidR="004413FB">
        <w:rPr>
          <w:rFonts w:ascii="Times New Roman" w:eastAsiaTheme="minorHAnsi" w:hAnsi="Times New Roman"/>
          <w:sz w:val="28"/>
          <w:szCs w:val="28"/>
        </w:rPr>
        <w:t>.</w:t>
      </w:r>
    </w:p>
    <w:p w:rsidR="00F8576E" w:rsidRDefault="00F8576E" w:rsidP="00F8576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F8576E" w:rsidRPr="003631BB" w:rsidRDefault="00F8576E" w:rsidP="001B0E4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631BB">
        <w:rPr>
          <w:rFonts w:ascii="Times New Roman" w:hAnsi="Times New Roman"/>
          <w:sz w:val="28"/>
          <w:szCs w:val="28"/>
        </w:rPr>
        <w:t xml:space="preserve">СТАТЬЯ </w:t>
      </w:r>
      <w:r>
        <w:rPr>
          <w:rFonts w:ascii="Times New Roman" w:hAnsi="Times New Roman"/>
          <w:sz w:val="28"/>
          <w:szCs w:val="28"/>
        </w:rPr>
        <w:t>4</w:t>
      </w:r>
      <w:r w:rsidR="00C9465B">
        <w:rPr>
          <w:rFonts w:ascii="Times New Roman" w:hAnsi="Times New Roman"/>
          <w:sz w:val="28"/>
          <w:szCs w:val="28"/>
        </w:rPr>
        <w:t>.</w:t>
      </w:r>
    </w:p>
    <w:p w:rsidR="00517965" w:rsidRDefault="002A3856" w:rsidP="001B0E4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Настоящий З</w:t>
      </w:r>
      <w:r w:rsidR="008502CC">
        <w:rPr>
          <w:rFonts w:ascii="Times New Roman" w:hAnsi="Times New Roman"/>
          <w:sz w:val="28"/>
          <w:szCs w:val="28"/>
        </w:rPr>
        <w:t xml:space="preserve">акон </w:t>
      </w:r>
      <w:r w:rsidR="003B2306">
        <w:rPr>
          <w:rFonts w:ascii="Times New Roman" w:hAnsi="Times New Roman"/>
          <w:sz w:val="28"/>
          <w:szCs w:val="28"/>
        </w:rPr>
        <w:t>вступает в силу со дня</w:t>
      </w:r>
      <w:r w:rsidR="008502CC" w:rsidRPr="003631BB">
        <w:rPr>
          <w:rFonts w:ascii="Times New Roman" w:hAnsi="Times New Roman"/>
          <w:sz w:val="28"/>
          <w:szCs w:val="28"/>
        </w:rPr>
        <w:t xml:space="preserve"> </w:t>
      </w:r>
      <w:r w:rsidR="0011031D">
        <w:rPr>
          <w:rFonts w:ascii="Times New Roman" w:hAnsi="Times New Roman"/>
          <w:sz w:val="28"/>
          <w:szCs w:val="28"/>
        </w:rPr>
        <w:t xml:space="preserve">его </w:t>
      </w:r>
      <w:r w:rsidR="008502CC" w:rsidRPr="003631BB">
        <w:rPr>
          <w:rFonts w:ascii="Times New Roman" w:hAnsi="Times New Roman"/>
          <w:sz w:val="28"/>
          <w:szCs w:val="28"/>
        </w:rPr>
        <w:t>официального опубликования</w:t>
      </w:r>
      <w:r w:rsidR="003B2306">
        <w:rPr>
          <w:rFonts w:ascii="Times New Roman" w:hAnsi="Times New Roman"/>
          <w:sz w:val="28"/>
          <w:szCs w:val="28"/>
        </w:rPr>
        <w:t>.</w:t>
      </w:r>
    </w:p>
    <w:p w:rsidR="006C753E" w:rsidRDefault="008502CC" w:rsidP="001B0E4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</w:t>
      </w:r>
      <w:r w:rsidR="001B0E47">
        <w:rPr>
          <w:rFonts w:ascii="Times New Roman" w:hAnsi="Times New Roman"/>
          <w:sz w:val="28"/>
          <w:szCs w:val="28"/>
        </w:rPr>
        <w:t xml:space="preserve">риложение </w:t>
      </w:r>
      <w:r w:rsidR="004413FB">
        <w:rPr>
          <w:rFonts w:ascii="Times New Roman" w:hAnsi="Times New Roman"/>
          <w:sz w:val="28"/>
          <w:szCs w:val="28"/>
        </w:rPr>
        <w:t>1 к настоящему</w:t>
      </w:r>
      <w:r w:rsidR="00CE06E2" w:rsidRPr="003631BB">
        <w:rPr>
          <w:rFonts w:ascii="Times New Roman" w:hAnsi="Times New Roman"/>
          <w:sz w:val="28"/>
          <w:szCs w:val="28"/>
        </w:rPr>
        <w:t xml:space="preserve"> Закон</w:t>
      </w:r>
      <w:r w:rsidR="004413FB">
        <w:rPr>
          <w:rFonts w:ascii="Times New Roman" w:hAnsi="Times New Roman"/>
          <w:sz w:val="28"/>
          <w:szCs w:val="28"/>
        </w:rPr>
        <w:t>у</w:t>
      </w:r>
      <w:r w:rsidR="006176ED">
        <w:rPr>
          <w:rFonts w:ascii="Times New Roman" w:hAnsi="Times New Roman"/>
          <w:sz w:val="28"/>
          <w:szCs w:val="28"/>
        </w:rPr>
        <w:t xml:space="preserve"> действует до дня</w:t>
      </w:r>
      <w:r w:rsidR="006176ED" w:rsidRPr="006176ED">
        <w:rPr>
          <w:rFonts w:ascii="Times New Roman" w:hAnsi="Times New Roman"/>
          <w:sz w:val="28"/>
          <w:szCs w:val="28"/>
        </w:rPr>
        <w:t xml:space="preserve"> признания утратившим силу</w:t>
      </w:r>
      <w:r w:rsidR="006176ED">
        <w:rPr>
          <w:rFonts w:ascii="Times New Roman" w:hAnsi="Times New Roman"/>
          <w:sz w:val="28"/>
          <w:szCs w:val="28"/>
        </w:rPr>
        <w:t xml:space="preserve"> </w:t>
      </w:r>
      <w:r w:rsidR="002A3856" w:rsidRPr="002A3856">
        <w:rPr>
          <w:rFonts w:ascii="Times New Roman" w:hAnsi="Times New Roman"/>
          <w:sz w:val="28"/>
          <w:szCs w:val="28"/>
        </w:rPr>
        <w:t xml:space="preserve">Общероссийского </w:t>
      </w:r>
      <w:hyperlink r:id="rId9" w:history="1">
        <w:r w:rsidR="002A3856" w:rsidRPr="002A3856">
          <w:rPr>
            <w:rStyle w:val="ac"/>
            <w:rFonts w:ascii="Times New Roman" w:hAnsi="Times New Roman"/>
            <w:color w:val="auto"/>
            <w:sz w:val="28"/>
            <w:szCs w:val="28"/>
            <w:u w:val="none"/>
          </w:rPr>
          <w:t>классификатора</w:t>
        </w:r>
      </w:hyperlink>
      <w:r w:rsidR="002A3856" w:rsidRPr="002A3856">
        <w:rPr>
          <w:rFonts w:ascii="Times New Roman" w:hAnsi="Times New Roman"/>
          <w:sz w:val="28"/>
          <w:szCs w:val="28"/>
        </w:rPr>
        <w:t xml:space="preserve"> видов </w:t>
      </w:r>
      <w:r w:rsidR="006176ED">
        <w:rPr>
          <w:rFonts w:ascii="Times New Roman" w:hAnsi="Times New Roman"/>
          <w:sz w:val="28"/>
          <w:szCs w:val="28"/>
        </w:rPr>
        <w:t xml:space="preserve">экономической деятельности ОК </w:t>
      </w:r>
      <w:r w:rsidR="002A3856" w:rsidRPr="002A3856">
        <w:rPr>
          <w:rFonts w:ascii="Times New Roman" w:hAnsi="Times New Roman"/>
          <w:sz w:val="28"/>
          <w:szCs w:val="28"/>
        </w:rPr>
        <w:t>029-2001 (КДЕС Ред. 1)</w:t>
      </w:r>
      <w:bookmarkStart w:id="1" w:name="Par27"/>
      <w:bookmarkEnd w:id="1"/>
      <w:r w:rsidR="002A3856">
        <w:rPr>
          <w:rFonts w:ascii="Times New Roman" w:hAnsi="Times New Roman"/>
          <w:sz w:val="28"/>
          <w:szCs w:val="28"/>
        </w:rPr>
        <w:t>.</w:t>
      </w:r>
    </w:p>
    <w:p w:rsidR="002A3856" w:rsidRDefault="002A3856" w:rsidP="00F8576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6B6614" w:rsidRDefault="006B6614" w:rsidP="00F8576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6B6614" w:rsidRPr="002A3856" w:rsidRDefault="006B6614" w:rsidP="00F8576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D76D1C" w:rsidRDefault="00515D5C" w:rsidP="00E46EDF">
      <w:pPr>
        <w:widowControl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3631BB">
        <w:rPr>
          <w:rFonts w:ascii="Times New Roman" w:hAnsi="Times New Roman"/>
          <w:sz w:val="28"/>
          <w:szCs w:val="28"/>
        </w:rPr>
        <w:t>Г</w:t>
      </w:r>
      <w:r w:rsidR="008A0BD5" w:rsidRPr="003631BB">
        <w:rPr>
          <w:rFonts w:ascii="Times New Roman" w:hAnsi="Times New Roman"/>
          <w:sz w:val="28"/>
          <w:szCs w:val="28"/>
        </w:rPr>
        <w:t>убернатор</w:t>
      </w:r>
      <w:r w:rsidR="003A19CF" w:rsidRPr="003631BB">
        <w:rPr>
          <w:rFonts w:ascii="Times New Roman" w:hAnsi="Times New Roman"/>
          <w:sz w:val="28"/>
          <w:szCs w:val="28"/>
        </w:rPr>
        <w:t xml:space="preserve"> </w:t>
      </w:r>
      <w:r w:rsidR="00C9465B">
        <w:rPr>
          <w:rFonts w:ascii="Times New Roman" w:hAnsi="Times New Roman"/>
          <w:sz w:val="28"/>
          <w:szCs w:val="28"/>
        </w:rPr>
        <w:t xml:space="preserve"> </w:t>
      </w:r>
      <w:r w:rsidR="008A0BD5" w:rsidRPr="003631BB">
        <w:rPr>
          <w:rFonts w:ascii="Times New Roman" w:hAnsi="Times New Roman"/>
          <w:sz w:val="28"/>
          <w:szCs w:val="28"/>
        </w:rPr>
        <w:t xml:space="preserve">края                        </w:t>
      </w:r>
      <w:r w:rsidR="00DF58CF" w:rsidRPr="003631BB">
        <w:rPr>
          <w:rFonts w:ascii="Times New Roman" w:hAnsi="Times New Roman"/>
          <w:sz w:val="28"/>
          <w:szCs w:val="28"/>
        </w:rPr>
        <w:t xml:space="preserve">    </w:t>
      </w:r>
      <w:r w:rsidR="008A0BD5" w:rsidRPr="003631BB">
        <w:rPr>
          <w:rFonts w:ascii="Times New Roman" w:hAnsi="Times New Roman"/>
          <w:sz w:val="28"/>
          <w:szCs w:val="28"/>
        </w:rPr>
        <w:t xml:space="preserve"> </w:t>
      </w:r>
      <w:r w:rsidRPr="003631BB">
        <w:rPr>
          <w:rFonts w:ascii="Times New Roman" w:hAnsi="Times New Roman"/>
          <w:sz w:val="28"/>
          <w:szCs w:val="28"/>
        </w:rPr>
        <w:t xml:space="preserve">   </w:t>
      </w:r>
      <w:r w:rsidR="008A0BD5" w:rsidRPr="003631BB">
        <w:rPr>
          <w:rFonts w:ascii="Times New Roman" w:hAnsi="Times New Roman"/>
          <w:sz w:val="28"/>
          <w:szCs w:val="28"/>
        </w:rPr>
        <w:t xml:space="preserve">       </w:t>
      </w:r>
      <w:r w:rsidR="00614527" w:rsidRPr="003631BB">
        <w:rPr>
          <w:rFonts w:ascii="Times New Roman" w:hAnsi="Times New Roman"/>
          <w:sz w:val="28"/>
          <w:szCs w:val="28"/>
        </w:rPr>
        <w:t xml:space="preserve"> </w:t>
      </w:r>
      <w:r w:rsidR="00F54D22" w:rsidRPr="003631BB">
        <w:rPr>
          <w:rFonts w:ascii="Times New Roman" w:hAnsi="Times New Roman"/>
          <w:sz w:val="28"/>
          <w:szCs w:val="28"/>
        </w:rPr>
        <w:t xml:space="preserve">   </w:t>
      </w:r>
      <w:r w:rsidR="00974465">
        <w:rPr>
          <w:rFonts w:ascii="Times New Roman" w:hAnsi="Times New Roman"/>
          <w:sz w:val="28"/>
          <w:szCs w:val="28"/>
        </w:rPr>
        <w:t xml:space="preserve">               </w:t>
      </w:r>
      <w:r w:rsidR="00B815E0" w:rsidRPr="003631BB">
        <w:rPr>
          <w:rFonts w:ascii="Times New Roman" w:hAnsi="Times New Roman"/>
          <w:sz w:val="28"/>
          <w:szCs w:val="28"/>
        </w:rPr>
        <w:t xml:space="preserve">       </w:t>
      </w:r>
      <w:r w:rsidR="00BC6329" w:rsidRPr="003631BB">
        <w:rPr>
          <w:rFonts w:ascii="Times New Roman" w:hAnsi="Times New Roman"/>
          <w:sz w:val="28"/>
          <w:szCs w:val="28"/>
        </w:rPr>
        <w:t xml:space="preserve">    </w:t>
      </w:r>
      <w:r w:rsidR="003A19CF" w:rsidRPr="003631BB">
        <w:rPr>
          <w:rFonts w:ascii="Times New Roman" w:hAnsi="Times New Roman"/>
          <w:sz w:val="28"/>
          <w:szCs w:val="28"/>
        </w:rPr>
        <w:t>В.В.</w:t>
      </w:r>
      <w:r w:rsidR="00B815E0" w:rsidRPr="003631B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3A19CF" w:rsidRPr="003631BB">
        <w:rPr>
          <w:rFonts w:ascii="Times New Roman" w:hAnsi="Times New Roman"/>
          <w:sz w:val="28"/>
          <w:szCs w:val="28"/>
        </w:rPr>
        <w:t>Миклушевский</w:t>
      </w:r>
      <w:bookmarkStart w:id="2" w:name="Par48"/>
      <w:bookmarkEnd w:id="2"/>
      <w:proofErr w:type="spellEnd"/>
    </w:p>
    <w:p w:rsidR="00D76D1C" w:rsidRDefault="00D76D1C" w:rsidP="00E46EDF">
      <w:pPr>
        <w:widowControl w:val="0"/>
        <w:spacing w:after="0" w:line="240" w:lineRule="auto"/>
        <w:rPr>
          <w:rFonts w:ascii="Times New Roman" w:hAnsi="Times New Roman"/>
          <w:sz w:val="24"/>
          <w:szCs w:val="24"/>
        </w:rPr>
      </w:pPr>
    </w:p>
    <w:tbl>
      <w:tblPr>
        <w:tblStyle w:val="a4"/>
        <w:tblW w:w="1244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54"/>
        <w:gridCol w:w="5386"/>
      </w:tblGrid>
      <w:tr w:rsidR="00974465" w:rsidTr="006B6614">
        <w:trPr>
          <w:trHeight w:val="1033"/>
        </w:trPr>
        <w:tc>
          <w:tcPr>
            <w:tcW w:w="7054" w:type="dxa"/>
          </w:tcPr>
          <w:p w:rsidR="00974465" w:rsidRDefault="00974465" w:rsidP="00974465">
            <w:pPr>
              <w:spacing w:after="0" w:line="240" w:lineRule="auto"/>
              <w:jc w:val="right"/>
              <w:rPr>
                <w:sz w:val="24"/>
                <w:szCs w:val="24"/>
              </w:rPr>
            </w:pPr>
          </w:p>
          <w:p w:rsidR="00D76D1C" w:rsidRDefault="00D76D1C" w:rsidP="00974465">
            <w:pPr>
              <w:spacing w:after="0" w:line="240" w:lineRule="auto"/>
              <w:jc w:val="right"/>
              <w:rPr>
                <w:sz w:val="24"/>
                <w:szCs w:val="24"/>
              </w:rPr>
            </w:pPr>
          </w:p>
          <w:p w:rsidR="00D76D1C" w:rsidRDefault="00D76D1C" w:rsidP="00974465">
            <w:pPr>
              <w:spacing w:after="0" w:line="240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5386" w:type="dxa"/>
          </w:tcPr>
          <w:p w:rsidR="00F8576E" w:rsidRDefault="006B6614" w:rsidP="006176ED">
            <w:pPr>
              <w:spacing w:after="0" w:line="240" w:lineRule="auto"/>
              <w:ind w:left="-108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Приложение </w:t>
            </w:r>
            <w:r w:rsidR="00974465" w:rsidRPr="00162FA5">
              <w:rPr>
                <w:sz w:val="28"/>
                <w:szCs w:val="28"/>
              </w:rPr>
              <w:t>1</w:t>
            </w:r>
          </w:p>
          <w:p w:rsidR="006B6614" w:rsidRDefault="00162FA5" w:rsidP="006176ED">
            <w:pPr>
              <w:spacing w:after="0" w:line="240" w:lineRule="auto"/>
              <w:ind w:left="-108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 </w:t>
            </w:r>
            <w:r w:rsidR="00D76D1C">
              <w:rPr>
                <w:sz w:val="28"/>
                <w:szCs w:val="28"/>
              </w:rPr>
              <w:t>Закону</w:t>
            </w:r>
          </w:p>
          <w:p w:rsidR="00F8576E" w:rsidRDefault="00974465" w:rsidP="006176ED">
            <w:pPr>
              <w:spacing w:after="0" w:line="240" w:lineRule="auto"/>
              <w:ind w:left="-108"/>
              <w:jc w:val="left"/>
              <w:rPr>
                <w:sz w:val="28"/>
                <w:szCs w:val="28"/>
              </w:rPr>
            </w:pPr>
            <w:r w:rsidRPr="00162FA5">
              <w:rPr>
                <w:sz w:val="28"/>
                <w:szCs w:val="28"/>
              </w:rPr>
              <w:t>Приморского края</w:t>
            </w:r>
          </w:p>
          <w:p w:rsidR="00974465" w:rsidRDefault="00974465" w:rsidP="006176ED">
            <w:pPr>
              <w:spacing w:after="0" w:line="240" w:lineRule="auto"/>
              <w:ind w:left="-108"/>
              <w:jc w:val="left"/>
              <w:rPr>
                <w:sz w:val="24"/>
                <w:szCs w:val="24"/>
              </w:rPr>
            </w:pPr>
          </w:p>
        </w:tc>
      </w:tr>
    </w:tbl>
    <w:p w:rsidR="004413FB" w:rsidRPr="006A13FF" w:rsidRDefault="004413FB" w:rsidP="004413F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6B6614" w:rsidRDefault="004413FB" w:rsidP="004413F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3631BB">
        <w:rPr>
          <w:rFonts w:ascii="Times New Roman" w:hAnsi="Times New Roman"/>
          <w:sz w:val="28"/>
          <w:szCs w:val="28"/>
        </w:rPr>
        <w:t>Виды</w:t>
      </w:r>
      <w:r w:rsidR="006B6614">
        <w:rPr>
          <w:rFonts w:ascii="Times New Roman" w:hAnsi="Times New Roman"/>
          <w:sz w:val="28"/>
          <w:szCs w:val="28"/>
        </w:rPr>
        <w:t xml:space="preserve"> </w:t>
      </w:r>
    </w:p>
    <w:p w:rsidR="006B6614" w:rsidRDefault="004413FB" w:rsidP="004413F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3631BB">
        <w:rPr>
          <w:rFonts w:ascii="Times New Roman" w:hAnsi="Times New Roman"/>
          <w:sz w:val="28"/>
          <w:szCs w:val="28"/>
        </w:rPr>
        <w:t>предпринимательской деятельности</w:t>
      </w:r>
      <w:r w:rsidR="006B6614">
        <w:rPr>
          <w:rFonts w:ascii="Times New Roman" w:hAnsi="Times New Roman"/>
          <w:sz w:val="28"/>
          <w:szCs w:val="28"/>
        </w:rPr>
        <w:t xml:space="preserve"> </w:t>
      </w:r>
    </w:p>
    <w:p w:rsidR="006B6614" w:rsidRDefault="006B6614" w:rsidP="004413F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</w:t>
      </w:r>
      <w:r w:rsidR="004413FB" w:rsidRPr="003631BB">
        <w:rPr>
          <w:rFonts w:ascii="Times New Roman" w:hAnsi="Times New Roman"/>
          <w:sz w:val="28"/>
          <w:szCs w:val="28"/>
        </w:rPr>
        <w:t xml:space="preserve"> социальной и</w:t>
      </w:r>
      <w:r w:rsidR="006176ED">
        <w:rPr>
          <w:rFonts w:ascii="Times New Roman" w:hAnsi="Times New Roman"/>
          <w:sz w:val="28"/>
          <w:szCs w:val="28"/>
        </w:rPr>
        <w:t xml:space="preserve"> (или)</w:t>
      </w:r>
      <w:r w:rsidR="004413FB" w:rsidRPr="003631BB">
        <w:rPr>
          <w:rFonts w:ascii="Times New Roman" w:hAnsi="Times New Roman"/>
          <w:sz w:val="28"/>
          <w:szCs w:val="28"/>
        </w:rPr>
        <w:t xml:space="preserve"> научной сферах,</w:t>
      </w:r>
      <w:r>
        <w:rPr>
          <w:rFonts w:ascii="Times New Roman" w:hAnsi="Times New Roman"/>
          <w:sz w:val="28"/>
          <w:szCs w:val="28"/>
        </w:rPr>
        <w:t xml:space="preserve"> </w:t>
      </w:r>
      <w:r w:rsidR="004413FB" w:rsidRPr="003631BB">
        <w:rPr>
          <w:rFonts w:ascii="Times New Roman" w:hAnsi="Times New Roman"/>
          <w:sz w:val="28"/>
          <w:szCs w:val="28"/>
        </w:rPr>
        <w:t xml:space="preserve">в отношении которых </w:t>
      </w:r>
    </w:p>
    <w:p w:rsidR="006B6614" w:rsidRDefault="004413FB" w:rsidP="004413F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3631BB">
        <w:rPr>
          <w:rFonts w:ascii="Times New Roman" w:hAnsi="Times New Roman"/>
          <w:sz w:val="28"/>
          <w:szCs w:val="28"/>
        </w:rPr>
        <w:t>устанавливается налоговая ставка</w:t>
      </w:r>
      <w:r w:rsidR="006B6614">
        <w:rPr>
          <w:rFonts w:ascii="Times New Roman" w:hAnsi="Times New Roman"/>
          <w:sz w:val="28"/>
          <w:szCs w:val="28"/>
        </w:rPr>
        <w:t xml:space="preserve"> </w:t>
      </w:r>
      <w:r w:rsidR="00B473E2">
        <w:rPr>
          <w:rFonts w:ascii="Times New Roman" w:hAnsi="Times New Roman"/>
          <w:sz w:val="28"/>
          <w:szCs w:val="28"/>
        </w:rPr>
        <w:t xml:space="preserve">в размере </w:t>
      </w:r>
      <w:r w:rsidRPr="003631BB">
        <w:rPr>
          <w:rFonts w:ascii="Times New Roman" w:hAnsi="Times New Roman"/>
          <w:sz w:val="28"/>
          <w:szCs w:val="28"/>
        </w:rPr>
        <w:t xml:space="preserve">0 процентов при применении упрощенной </w:t>
      </w:r>
      <w:r>
        <w:rPr>
          <w:rFonts w:ascii="Times New Roman" w:hAnsi="Times New Roman"/>
          <w:sz w:val="28"/>
          <w:szCs w:val="28"/>
        </w:rPr>
        <w:t>с</w:t>
      </w:r>
      <w:r w:rsidRPr="003631BB">
        <w:rPr>
          <w:rFonts w:ascii="Times New Roman" w:hAnsi="Times New Roman"/>
          <w:sz w:val="28"/>
          <w:szCs w:val="28"/>
        </w:rPr>
        <w:t>истемы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3631BB">
        <w:rPr>
          <w:rFonts w:ascii="Times New Roman" w:hAnsi="Times New Roman"/>
          <w:sz w:val="28"/>
          <w:szCs w:val="28"/>
        </w:rPr>
        <w:t xml:space="preserve">налогообложения </w:t>
      </w:r>
      <w:r w:rsidR="00B22A8E">
        <w:rPr>
          <w:rFonts w:ascii="Times New Roman" w:hAnsi="Times New Roman"/>
          <w:sz w:val="28"/>
          <w:szCs w:val="28"/>
        </w:rPr>
        <w:t>на основании</w:t>
      </w:r>
      <w:r w:rsidR="00810B0E" w:rsidRPr="00603087">
        <w:rPr>
          <w:rFonts w:ascii="Times New Roman" w:hAnsi="Times New Roman"/>
          <w:sz w:val="28"/>
          <w:szCs w:val="28"/>
        </w:rPr>
        <w:t xml:space="preserve"> </w:t>
      </w:r>
      <w:r w:rsidR="00810B0E" w:rsidRPr="00603087">
        <w:rPr>
          <w:rFonts w:ascii="Times New Roman" w:hAnsi="Times New Roman"/>
          <w:sz w:val="28"/>
          <w:szCs w:val="28"/>
          <w:lang w:eastAsia="ru-RU"/>
        </w:rPr>
        <w:t>Общероссийско</w:t>
      </w:r>
      <w:r w:rsidR="00B22A8E">
        <w:rPr>
          <w:rFonts w:ascii="Times New Roman" w:hAnsi="Times New Roman"/>
          <w:sz w:val="28"/>
          <w:szCs w:val="28"/>
          <w:lang w:eastAsia="ru-RU"/>
        </w:rPr>
        <w:t>го</w:t>
      </w:r>
      <w:r w:rsidR="00810B0E" w:rsidRPr="00603087">
        <w:rPr>
          <w:rFonts w:ascii="Times New Roman" w:hAnsi="Times New Roman"/>
          <w:sz w:val="28"/>
          <w:szCs w:val="28"/>
          <w:lang w:eastAsia="ru-RU"/>
        </w:rPr>
        <w:t xml:space="preserve"> </w:t>
      </w:r>
      <w:hyperlink r:id="rId10" w:history="1">
        <w:r w:rsidR="00810B0E" w:rsidRPr="00603087">
          <w:rPr>
            <w:rFonts w:ascii="Times New Roman" w:hAnsi="Times New Roman"/>
            <w:sz w:val="28"/>
            <w:szCs w:val="28"/>
            <w:lang w:eastAsia="ru-RU"/>
          </w:rPr>
          <w:t>классификатор</w:t>
        </w:r>
      </w:hyperlink>
      <w:r w:rsidR="00B22A8E">
        <w:rPr>
          <w:rFonts w:ascii="Times New Roman" w:hAnsi="Times New Roman"/>
          <w:sz w:val="28"/>
          <w:szCs w:val="28"/>
          <w:lang w:eastAsia="ru-RU"/>
        </w:rPr>
        <w:t>а</w:t>
      </w:r>
      <w:r w:rsidR="00810B0E" w:rsidRPr="00603087">
        <w:rPr>
          <w:rFonts w:ascii="Times New Roman" w:hAnsi="Times New Roman"/>
          <w:sz w:val="28"/>
          <w:szCs w:val="28"/>
          <w:lang w:eastAsia="ru-RU"/>
        </w:rPr>
        <w:t xml:space="preserve"> видов экономической деятельности </w:t>
      </w:r>
    </w:p>
    <w:p w:rsidR="004413FB" w:rsidRPr="003631BB" w:rsidRDefault="00810B0E" w:rsidP="004413F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603087">
        <w:rPr>
          <w:rFonts w:ascii="Times New Roman" w:hAnsi="Times New Roman"/>
          <w:sz w:val="28"/>
          <w:szCs w:val="28"/>
          <w:lang w:eastAsia="ru-RU"/>
        </w:rPr>
        <w:t>ОК 029-2001 (КДЕС Ред. 1</w:t>
      </w:r>
      <w:r>
        <w:rPr>
          <w:rFonts w:ascii="Times New Roman" w:hAnsi="Times New Roman"/>
          <w:sz w:val="28"/>
          <w:szCs w:val="28"/>
          <w:lang w:eastAsia="ru-RU"/>
        </w:rPr>
        <w:t>)</w:t>
      </w:r>
    </w:p>
    <w:p w:rsidR="004413FB" w:rsidRDefault="004413FB" w:rsidP="004413FB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  <w:sz w:val="28"/>
          <w:szCs w:val="28"/>
        </w:rPr>
      </w:pPr>
    </w:p>
    <w:tbl>
      <w:tblPr>
        <w:tblW w:w="9783" w:type="dxa"/>
        <w:jc w:val="center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568"/>
        <w:gridCol w:w="5884"/>
        <w:gridCol w:w="3331"/>
      </w:tblGrid>
      <w:tr w:rsidR="004413FB" w:rsidRPr="00603087" w:rsidTr="001B0E47">
        <w:trPr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413FB" w:rsidRPr="00603087" w:rsidRDefault="004413FB" w:rsidP="001B0E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03087">
              <w:rPr>
                <w:rFonts w:ascii="Times New Roman" w:hAnsi="Times New Roman"/>
                <w:sz w:val="28"/>
                <w:szCs w:val="28"/>
              </w:rPr>
              <w:t>№</w:t>
            </w:r>
          </w:p>
          <w:p w:rsidR="004413FB" w:rsidRPr="00603087" w:rsidRDefault="004413FB" w:rsidP="001B0E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03087">
              <w:rPr>
                <w:rFonts w:ascii="Times New Roman" w:hAnsi="Times New Roman"/>
                <w:sz w:val="28"/>
                <w:szCs w:val="28"/>
              </w:rPr>
              <w:t>п/п</w:t>
            </w:r>
          </w:p>
        </w:tc>
        <w:tc>
          <w:tcPr>
            <w:tcW w:w="5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413FB" w:rsidRPr="00603087" w:rsidRDefault="004413FB" w:rsidP="001B0E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4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03087">
              <w:rPr>
                <w:rFonts w:ascii="Times New Roman" w:hAnsi="Times New Roman"/>
                <w:sz w:val="28"/>
                <w:szCs w:val="28"/>
              </w:rPr>
              <w:t>Вид предпринимательской деятельности</w:t>
            </w:r>
          </w:p>
        </w:tc>
        <w:tc>
          <w:tcPr>
            <w:tcW w:w="3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413FB" w:rsidRPr="00603087" w:rsidRDefault="004413FB" w:rsidP="001B0E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03087">
              <w:rPr>
                <w:rFonts w:ascii="Times New Roman" w:hAnsi="Times New Roman"/>
                <w:sz w:val="28"/>
                <w:szCs w:val="28"/>
              </w:rPr>
              <w:t xml:space="preserve">Код по </w:t>
            </w:r>
            <w:r w:rsidRPr="00603087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Общероссийскому </w:t>
            </w:r>
            <w:hyperlink r:id="rId11" w:history="1">
              <w:r w:rsidRPr="00603087">
                <w:rPr>
                  <w:rFonts w:ascii="Times New Roman" w:hAnsi="Times New Roman"/>
                  <w:sz w:val="28"/>
                  <w:szCs w:val="28"/>
                  <w:lang w:eastAsia="ru-RU"/>
                </w:rPr>
                <w:t>классификатор</w:t>
              </w:r>
            </w:hyperlink>
            <w:r w:rsidRPr="00603087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видов экономической деятель</w:t>
            </w:r>
            <w:r w:rsidR="00810B0E">
              <w:rPr>
                <w:rFonts w:ascii="Times New Roman" w:hAnsi="Times New Roman"/>
                <w:sz w:val="28"/>
                <w:szCs w:val="28"/>
                <w:lang w:eastAsia="ru-RU"/>
              </w:rPr>
              <w:t>ности ОК 029-2001 (КДЕС Ред. 1)</w:t>
            </w:r>
          </w:p>
        </w:tc>
      </w:tr>
      <w:tr w:rsidR="0035708B" w:rsidRPr="00603087" w:rsidTr="001B0E47">
        <w:trPr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5708B" w:rsidRPr="00603087" w:rsidRDefault="004B6F24" w:rsidP="001B0E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="0035708B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5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5708B" w:rsidRPr="00603087" w:rsidRDefault="0035708B" w:rsidP="001B0E4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5708B">
              <w:rPr>
                <w:rFonts w:ascii="Times New Roman" w:hAnsi="Times New Roman"/>
                <w:sz w:val="28"/>
                <w:szCs w:val="28"/>
                <w:lang w:eastAsia="ru-RU"/>
              </w:rPr>
              <w:t>Деятельность молодежных туристских лагерей и горных туристских баз</w:t>
            </w:r>
          </w:p>
        </w:tc>
        <w:tc>
          <w:tcPr>
            <w:tcW w:w="3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5708B" w:rsidRPr="00603087" w:rsidRDefault="0035708B" w:rsidP="001B0E47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55.21</w:t>
            </w:r>
          </w:p>
        </w:tc>
      </w:tr>
      <w:tr w:rsidR="0035708B" w:rsidRPr="00603087" w:rsidTr="001B0E47">
        <w:trPr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5708B" w:rsidRPr="00603087" w:rsidRDefault="004B6F24" w:rsidP="001B0E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="0035708B" w:rsidRPr="00603087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5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5708B" w:rsidRPr="00603087" w:rsidRDefault="0035708B" w:rsidP="001B0E4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603087">
              <w:rPr>
                <w:rFonts w:ascii="Times New Roman" w:hAnsi="Times New Roman"/>
                <w:sz w:val="28"/>
                <w:szCs w:val="28"/>
                <w:lang w:eastAsia="ru-RU"/>
              </w:rPr>
              <w:t>Научные исследования и разработки</w:t>
            </w:r>
          </w:p>
        </w:tc>
        <w:tc>
          <w:tcPr>
            <w:tcW w:w="3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5708B" w:rsidRPr="00603087" w:rsidRDefault="0035708B" w:rsidP="001B0E47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603087">
              <w:rPr>
                <w:rFonts w:ascii="Times New Roman" w:hAnsi="Times New Roman"/>
                <w:sz w:val="28"/>
                <w:szCs w:val="28"/>
                <w:lang w:eastAsia="ru-RU"/>
              </w:rPr>
              <w:t>73</w:t>
            </w:r>
          </w:p>
        </w:tc>
      </w:tr>
      <w:tr w:rsidR="001B0E47" w:rsidRPr="00603087" w:rsidTr="001B0E47">
        <w:trPr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0E47" w:rsidRDefault="001B0E47" w:rsidP="001B0E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3.</w:t>
            </w:r>
          </w:p>
        </w:tc>
        <w:tc>
          <w:tcPr>
            <w:tcW w:w="5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0E47" w:rsidRPr="00603087" w:rsidRDefault="001B0E47" w:rsidP="001B0E4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B0E47">
              <w:rPr>
                <w:rFonts w:ascii="Times New Roman" w:hAnsi="Times New Roman"/>
                <w:sz w:val="28"/>
                <w:szCs w:val="28"/>
                <w:lang w:eastAsia="ru-RU"/>
              </w:rPr>
              <w:t>Образование</w:t>
            </w:r>
          </w:p>
        </w:tc>
        <w:tc>
          <w:tcPr>
            <w:tcW w:w="3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0E47" w:rsidRPr="00603087" w:rsidRDefault="001B0E47" w:rsidP="001B0E47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B0E47">
              <w:rPr>
                <w:rFonts w:ascii="Times New Roman" w:hAnsi="Times New Roman"/>
                <w:sz w:val="28"/>
                <w:szCs w:val="28"/>
                <w:lang w:eastAsia="ru-RU"/>
              </w:rPr>
              <w:t>раздел M</w:t>
            </w:r>
          </w:p>
        </w:tc>
      </w:tr>
      <w:tr w:rsidR="0035708B" w:rsidRPr="00603087" w:rsidTr="001B0E47">
        <w:trPr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5708B" w:rsidRPr="00603087" w:rsidRDefault="004B6F24" w:rsidP="001B0E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  <w:r w:rsidR="0035708B" w:rsidRPr="00603087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5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5708B" w:rsidRPr="00603087" w:rsidRDefault="0035708B" w:rsidP="001B0E4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03087">
              <w:rPr>
                <w:rFonts w:ascii="Times New Roman" w:hAnsi="Times New Roman"/>
                <w:sz w:val="28"/>
                <w:szCs w:val="28"/>
              </w:rPr>
              <w:t>Здравоохранение и предоставление социальных</w:t>
            </w:r>
          </w:p>
          <w:p w:rsidR="0035708B" w:rsidRPr="00603087" w:rsidRDefault="0035708B" w:rsidP="001B0E4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603087">
              <w:rPr>
                <w:rFonts w:ascii="Times New Roman" w:hAnsi="Times New Roman"/>
                <w:sz w:val="28"/>
                <w:szCs w:val="28"/>
              </w:rPr>
              <w:t>услуг</w:t>
            </w:r>
          </w:p>
        </w:tc>
        <w:tc>
          <w:tcPr>
            <w:tcW w:w="3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5708B" w:rsidRPr="00603087" w:rsidRDefault="0035708B" w:rsidP="001B0E4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 w:eastAsia="ru-RU"/>
              </w:rPr>
            </w:pPr>
            <w:r w:rsidRPr="00603087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раздел </w:t>
            </w:r>
            <w:r w:rsidRPr="00603087">
              <w:rPr>
                <w:rFonts w:ascii="Times New Roman" w:hAnsi="Times New Roman"/>
                <w:sz w:val="28"/>
                <w:szCs w:val="28"/>
                <w:lang w:val="en-US" w:eastAsia="ru-RU"/>
              </w:rPr>
              <w:t>N</w:t>
            </w:r>
          </w:p>
        </w:tc>
      </w:tr>
      <w:tr w:rsidR="006B6614" w:rsidRPr="00603087" w:rsidTr="001B0E47">
        <w:trPr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B6614" w:rsidRDefault="006B6614" w:rsidP="001B0E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5.</w:t>
            </w:r>
          </w:p>
        </w:tc>
        <w:tc>
          <w:tcPr>
            <w:tcW w:w="5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B6614" w:rsidRPr="00603087" w:rsidRDefault="006B6614" w:rsidP="001B0E4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Деятельность ботанических садов, зоопарков и заповедников</w:t>
            </w:r>
          </w:p>
        </w:tc>
        <w:tc>
          <w:tcPr>
            <w:tcW w:w="3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B6614" w:rsidRPr="00603087" w:rsidRDefault="006B6614" w:rsidP="001B0E4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92.53</w:t>
            </w:r>
          </w:p>
        </w:tc>
      </w:tr>
      <w:tr w:rsidR="0035708B" w:rsidRPr="00603087" w:rsidTr="001B0E47">
        <w:trPr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5708B" w:rsidRPr="00603087" w:rsidRDefault="006B6614" w:rsidP="001B0E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</w:t>
            </w:r>
            <w:r w:rsidR="0035708B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5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5708B" w:rsidRPr="00603087" w:rsidRDefault="0035708B" w:rsidP="001B0E4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03087">
              <w:rPr>
                <w:rFonts w:ascii="Times New Roman" w:hAnsi="Times New Roman"/>
                <w:sz w:val="28"/>
                <w:szCs w:val="28"/>
              </w:rPr>
              <w:t>Деятельность в области спорта</w:t>
            </w:r>
          </w:p>
        </w:tc>
        <w:tc>
          <w:tcPr>
            <w:tcW w:w="3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5708B" w:rsidRPr="00603087" w:rsidRDefault="004B6F24" w:rsidP="001B0E4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92.6</w:t>
            </w:r>
          </w:p>
        </w:tc>
      </w:tr>
    </w:tbl>
    <w:p w:rsidR="0035708B" w:rsidRDefault="0035708B" w:rsidP="003631BB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ourier New" w:hAnsi="Courier New" w:cs="Courier New"/>
          <w:sz w:val="20"/>
          <w:szCs w:val="20"/>
          <w:lang w:eastAsia="ru-RU"/>
        </w:rPr>
      </w:pPr>
    </w:p>
    <w:p w:rsidR="0035708B" w:rsidRDefault="00162FA5">
      <w:pPr>
        <w:spacing w:after="0" w:line="240" w:lineRule="auto"/>
        <w:rPr>
          <w:rFonts w:ascii="Courier New" w:hAnsi="Courier New" w:cs="Courier New"/>
          <w:sz w:val="20"/>
          <w:szCs w:val="20"/>
          <w:lang w:eastAsia="ru-RU"/>
        </w:rPr>
      </w:pPr>
      <w:r>
        <w:rPr>
          <w:rFonts w:ascii="Courier New" w:hAnsi="Courier New" w:cs="Courier New"/>
          <w:sz w:val="20"/>
          <w:szCs w:val="20"/>
          <w:lang w:eastAsia="ru-RU"/>
        </w:rPr>
        <w:br/>
      </w:r>
      <w:r w:rsidR="0035708B">
        <w:rPr>
          <w:rFonts w:ascii="Courier New" w:hAnsi="Courier New" w:cs="Courier New"/>
          <w:sz w:val="20"/>
          <w:szCs w:val="20"/>
          <w:lang w:eastAsia="ru-RU"/>
        </w:rPr>
        <w:br w:type="page"/>
      </w:r>
    </w:p>
    <w:tbl>
      <w:tblPr>
        <w:tblStyle w:val="a4"/>
        <w:tblW w:w="1244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196"/>
        <w:gridCol w:w="5245"/>
      </w:tblGrid>
      <w:tr w:rsidR="00974465" w:rsidTr="006B6614">
        <w:tc>
          <w:tcPr>
            <w:tcW w:w="7196" w:type="dxa"/>
          </w:tcPr>
          <w:p w:rsidR="00974465" w:rsidRDefault="00974465" w:rsidP="00363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outlineLvl w:val="0"/>
              <w:rPr>
                <w:sz w:val="24"/>
                <w:szCs w:val="24"/>
              </w:rPr>
            </w:pPr>
          </w:p>
        </w:tc>
        <w:tc>
          <w:tcPr>
            <w:tcW w:w="5245" w:type="dxa"/>
          </w:tcPr>
          <w:p w:rsidR="006B6614" w:rsidRDefault="006B6614" w:rsidP="006B6614">
            <w:pPr>
              <w:spacing w:after="0" w:line="240" w:lineRule="auto"/>
              <w:ind w:left="-108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Приложение 2</w:t>
            </w:r>
          </w:p>
          <w:p w:rsidR="006B6614" w:rsidRDefault="00D76D1C" w:rsidP="006B6614">
            <w:pPr>
              <w:spacing w:after="0" w:line="240" w:lineRule="auto"/>
              <w:ind w:left="-108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 Закону</w:t>
            </w:r>
          </w:p>
          <w:p w:rsidR="006B6614" w:rsidRDefault="006B6614" w:rsidP="006B6614">
            <w:pPr>
              <w:spacing w:after="0" w:line="240" w:lineRule="auto"/>
              <w:ind w:left="-108"/>
              <w:jc w:val="left"/>
              <w:rPr>
                <w:sz w:val="28"/>
                <w:szCs w:val="28"/>
              </w:rPr>
            </w:pPr>
            <w:r w:rsidRPr="00162FA5">
              <w:rPr>
                <w:sz w:val="28"/>
                <w:szCs w:val="28"/>
              </w:rPr>
              <w:t>Приморского края</w:t>
            </w:r>
          </w:p>
          <w:p w:rsidR="00974465" w:rsidRDefault="00974465" w:rsidP="00617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/>
              <w:jc w:val="left"/>
              <w:rPr>
                <w:sz w:val="24"/>
                <w:szCs w:val="24"/>
              </w:rPr>
            </w:pPr>
          </w:p>
        </w:tc>
      </w:tr>
    </w:tbl>
    <w:p w:rsidR="003631BB" w:rsidRDefault="003631BB" w:rsidP="003631B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631BB" w:rsidRPr="00603087" w:rsidRDefault="003631BB" w:rsidP="003631B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bookmarkStart w:id="3" w:name="Par60"/>
      <w:bookmarkEnd w:id="3"/>
      <w:r w:rsidRPr="00603087">
        <w:rPr>
          <w:rFonts w:ascii="Times New Roman" w:hAnsi="Times New Roman"/>
          <w:sz w:val="28"/>
          <w:szCs w:val="28"/>
        </w:rPr>
        <w:t>Виды</w:t>
      </w:r>
    </w:p>
    <w:p w:rsidR="003631BB" w:rsidRPr="00603087" w:rsidRDefault="003631BB" w:rsidP="003631B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603087">
        <w:rPr>
          <w:rFonts w:ascii="Times New Roman" w:hAnsi="Times New Roman"/>
          <w:sz w:val="28"/>
          <w:szCs w:val="28"/>
        </w:rPr>
        <w:t>предпринимательской деятельности</w:t>
      </w:r>
    </w:p>
    <w:p w:rsidR="00A300E9" w:rsidRDefault="00A300E9" w:rsidP="003631B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</w:t>
      </w:r>
      <w:r w:rsidR="003631BB" w:rsidRPr="00603087">
        <w:rPr>
          <w:rFonts w:ascii="Times New Roman" w:hAnsi="Times New Roman"/>
          <w:sz w:val="28"/>
          <w:szCs w:val="28"/>
        </w:rPr>
        <w:t xml:space="preserve"> социальной и </w:t>
      </w:r>
      <w:r w:rsidR="006176ED">
        <w:rPr>
          <w:rFonts w:ascii="Times New Roman" w:hAnsi="Times New Roman"/>
          <w:sz w:val="28"/>
          <w:szCs w:val="28"/>
        </w:rPr>
        <w:t xml:space="preserve">(или) </w:t>
      </w:r>
      <w:r w:rsidR="003631BB" w:rsidRPr="00603087">
        <w:rPr>
          <w:rFonts w:ascii="Times New Roman" w:hAnsi="Times New Roman"/>
          <w:sz w:val="28"/>
          <w:szCs w:val="28"/>
        </w:rPr>
        <w:t>научной сферах,</w:t>
      </w:r>
      <w:r>
        <w:rPr>
          <w:rFonts w:ascii="Times New Roman" w:hAnsi="Times New Roman"/>
          <w:sz w:val="28"/>
          <w:szCs w:val="28"/>
        </w:rPr>
        <w:t xml:space="preserve"> </w:t>
      </w:r>
      <w:r w:rsidR="003631BB" w:rsidRPr="00603087">
        <w:rPr>
          <w:rFonts w:ascii="Times New Roman" w:hAnsi="Times New Roman"/>
          <w:sz w:val="28"/>
          <w:szCs w:val="28"/>
        </w:rPr>
        <w:t xml:space="preserve">в отношении которых </w:t>
      </w:r>
    </w:p>
    <w:p w:rsidR="00A300E9" w:rsidRDefault="003631BB" w:rsidP="003631B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603087">
        <w:rPr>
          <w:rFonts w:ascii="Times New Roman" w:hAnsi="Times New Roman"/>
          <w:sz w:val="28"/>
          <w:szCs w:val="28"/>
        </w:rPr>
        <w:t>устанавливается налоговая ставка</w:t>
      </w:r>
      <w:r w:rsidR="00A300E9">
        <w:rPr>
          <w:rFonts w:ascii="Times New Roman" w:hAnsi="Times New Roman"/>
          <w:sz w:val="28"/>
          <w:szCs w:val="28"/>
        </w:rPr>
        <w:t xml:space="preserve"> </w:t>
      </w:r>
      <w:r w:rsidR="00B473E2">
        <w:rPr>
          <w:rFonts w:ascii="Times New Roman" w:hAnsi="Times New Roman"/>
          <w:sz w:val="28"/>
          <w:szCs w:val="28"/>
        </w:rPr>
        <w:t xml:space="preserve">в размере </w:t>
      </w:r>
      <w:r w:rsidRPr="00603087">
        <w:rPr>
          <w:rFonts w:ascii="Times New Roman" w:hAnsi="Times New Roman"/>
          <w:sz w:val="28"/>
          <w:szCs w:val="28"/>
        </w:rPr>
        <w:t xml:space="preserve">0 процентов при применении упрощенной системы налогообложения </w:t>
      </w:r>
      <w:r w:rsidR="00B22A8E">
        <w:rPr>
          <w:rFonts w:ascii="Times New Roman" w:hAnsi="Times New Roman"/>
          <w:sz w:val="28"/>
          <w:szCs w:val="28"/>
        </w:rPr>
        <w:t>на основании</w:t>
      </w:r>
      <w:r w:rsidR="00810B0E" w:rsidRPr="00603087">
        <w:rPr>
          <w:rFonts w:ascii="Times New Roman" w:hAnsi="Times New Roman"/>
          <w:sz w:val="28"/>
          <w:szCs w:val="28"/>
        </w:rPr>
        <w:t xml:space="preserve"> Общероссийско</w:t>
      </w:r>
      <w:r w:rsidR="00B22A8E">
        <w:rPr>
          <w:rFonts w:ascii="Times New Roman" w:hAnsi="Times New Roman"/>
          <w:sz w:val="28"/>
          <w:szCs w:val="28"/>
        </w:rPr>
        <w:t>го</w:t>
      </w:r>
      <w:r w:rsidR="00810B0E" w:rsidRPr="00603087">
        <w:rPr>
          <w:rFonts w:ascii="Times New Roman" w:hAnsi="Times New Roman"/>
          <w:sz w:val="28"/>
          <w:szCs w:val="28"/>
        </w:rPr>
        <w:t xml:space="preserve"> </w:t>
      </w:r>
      <w:hyperlink r:id="rId12" w:history="1">
        <w:r w:rsidR="00810B0E" w:rsidRPr="00603087">
          <w:rPr>
            <w:rFonts w:ascii="Times New Roman" w:hAnsi="Times New Roman"/>
            <w:sz w:val="28"/>
            <w:szCs w:val="28"/>
          </w:rPr>
          <w:t>классификатор</w:t>
        </w:r>
      </w:hyperlink>
      <w:r w:rsidR="00B22A8E">
        <w:rPr>
          <w:rFonts w:ascii="Times New Roman" w:hAnsi="Times New Roman"/>
          <w:sz w:val="28"/>
          <w:szCs w:val="28"/>
        </w:rPr>
        <w:t>а</w:t>
      </w:r>
      <w:r w:rsidR="00810B0E" w:rsidRPr="00603087">
        <w:rPr>
          <w:rFonts w:ascii="Times New Roman" w:hAnsi="Times New Roman"/>
          <w:sz w:val="28"/>
          <w:szCs w:val="28"/>
        </w:rPr>
        <w:t xml:space="preserve"> видов экономической деятельности </w:t>
      </w:r>
    </w:p>
    <w:p w:rsidR="006A13FF" w:rsidRPr="005A05B1" w:rsidRDefault="00810B0E" w:rsidP="003631B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603087">
        <w:rPr>
          <w:rFonts w:ascii="Times New Roman" w:hAnsi="Times New Roman"/>
          <w:sz w:val="28"/>
          <w:szCs w:val="28"/>
        </w:rPr>
        <w:t>ОК 029-2014 (КДЕС Ред.2)</w:t>
      </w:r>
    </w:p>
    <w:p w:rsidR="00B07205" w:rsidRPr="005A05B1" w:rsidRDefault="00B07205" w:rsidP="003631B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tbl>
      <w:tblPr>
        <w:tblW w:w="9782" w:type="dxa"/>
        <w:tblInd w:w="-364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568"/>
        <w:gridCol w:w="5387"/>
        <w:gridCol w:w="3827"/>
      </w:tblGrid>
      <w:tr w:rsidR="003631BB" w:rsidRPr="00603087" w:rsidTr="001B0E47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631BB" w:rsidRPr="00603087" w:rsidRDefault="003631BB" w:rsidP="001B0E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03087">
              <w:rPr>
                <w:rFonts w:ascii="Times New Roman" w:hAnsi="Times New Roman"/>
                <w:sz w:val="28"/>
                <w:szCs w:val="28"/>
              </w:rPr>
              <w:t>№</w:t>
            </w:r>
          </w:p>
          <w:p w:rsidR="003631BB" w:rsidRPr="00603087" w:rsidRDefault="003631BB" w:rsidP="001B0E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03087">
              <w:rPr>
                <w:rFonts w:ascii="Times New Roman" w:hAnsi="Times New Roman"/>
                <w:sz w:val="28"/>
                <w:szCs w:val="28"/>
              </w:rPr>
              <w:t>п/п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631BB" w:rsidRPr="00603087" w:rsidRDefault="003631BB" w:rsidP="001B0E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4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03087">
              <w:rPr>
                <w:rFonts w:ascii="Times New Roman" w:hAnsi="Times New Roman"/>
                <w:sz w:val="28"/>
                <w:szCs w:val="28"/>
              </w:rPr>
              <w:t>Вид предпринимательской деятельности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631BB" w:rsidRPr="00603087" w:rsidRDefault="003631BB" w:rsidP="001B0E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03087">
              <w:rPr>
                <w:rFonts w:ascii="Times New Roman" w:hAnsi="Times New Roman"/>
                <w:sz w:val="28"/>
                <w:szCs w:val="28"/>
              </w:rPr>
              <w:t xml:space="preserve">Код по Общероссийскому </w:t>
            </w:r>
            <w:hyperlink r:id="rId13" w:history="1">
              <w:r w:rsidRPr="00603087">
                <w:rPr>
                  <w:rFonts w:ascii="Times New Roman" w:hAnsi="Times New Roman"/>
                  <w:sz w:val="28"/>
                  <w:szCs w:val="28"/>
                </w:rPr>
                <w:t>классификатору</w:t>
              </w:r>
            </w:hyperlink>
            <w:r w:rsidRPr="00603087">
              <w:rPr>
                <w:rFonts w:ascii="Times New Roman" w:hAnsi="Times New Roman"/>
                <w:sz w:val="28"/>
                <w:szCs w:val="28"/>
              </w:rPr>
              <w:t xml:space="preserve"> видов экономической деятельности ОК 029-2014 (КДЕС Ред.2)</w:t>
            </w:r>
          </w:p>
        </w:tc>
      </w:tr>
      <w:tr w:rsidR="00A300E9" w:rsidRPr="00603087" w:rsidTr="001B0E47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300E9" w:rsidRDefault="00A300E9" w:rsidP="001B0E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F13D6" w:rsidRPr="005F13D6" w:rsidRDefault="005F13D6" w:rsidP="001B0E4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F13D6">
              <w:rPr>
                <w:rFonts w:ascii="Times New Roman" w:hAnsi="Times New Roman"/>
                <w:sz w:val="28"/>
                <w:szCs w:val="28"/>
              </w:rPr>
              <w:t>Деятельность по предоставлению мес</w:t>
            </w:r>
            <w:r w:rsidR="001B0E47">
              <w:rPr>
                <w:rFonts w:ascii="Times New Roman" w:hAnsi="Times New Roman"/>
                <w:sz w:val="28"/>
                <w:szCs w:val="28"/>
              </w:rPr>
              <w:t>т для краткосрочного проживания</w:t>
            </w:r>
            <w:r w:rsidRPr="005F13D6">
              <w:rPr>
                <w:rFonts w:ascii="Times New Roman" w:hAnsi="Times New Roman"/>
                <w:sz w:val="28"/>
                <w:szCs w:val="28"/>
              </w:rPr>
              <w:t xml:space="preserve"> в части</w:t>
            </w:r>
            <w:r w:rsidR="001B0E47">
              <w:rPr>
                <w:rFonts w:ascii="Times New Roman" w:hAnsi="Times New Roman"/>
                <w:sz w:val="28"/>
                <w:szCs w:val="28"/>
              </w:rPr>
              <w:t>,</w:t>
            </w:r>
            <w:r w:rsidRPr="005F13D6">
              <w:rPr>
                <w:rFonts w:ascii="Times New Roman" w:hAnsi="Times New Roman"/>
                <w:sz w:val="28"/>
                <w:szCs w:val="28"/>
              </w:rPr>
              <w:t xml:space="preserve"> касающейся: </w:t>
            </w:r>
          </w:p>
          <w:p w:rsidR="00A300E9" w:rsidRPr="00603087" w:rsidRDefault="001B0E47" w:rsidP="001B0E4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жилья, предоставляемого</w:t>
            </w:r>
            <w:r w:rsidR="005F13D6" w:rsidRPr="005F13D6">
              <w:rPr>
                <w:rFonts w:ascii="Times New Roman" w:hAnsi="Times New Roman"/>
                <w:sz w:val="28"/>
                <w:szCs w:val="28"/>
              </w:rPr>
              <w:t xml:space="preserve"> детскими лагерями на время школьных каникул и в остальное время, домами отдыха, в том числе детскими, гостевыми квартирами, молодежными общежитиями, туристическими базами, лагерями, в том числе горными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300E9" w:rsidRPr="00603087" w:rsidRDefault="00A300E9" w:rsidP="001B0E47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55.20</w:t>
            </w:r>
          </w:p>
        </w:tc>
      </w:tr>
      <w:tr w:rsidR="006A13FF" w:rsidRPr="00603087" w:rsidTr="001B0E47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A13FF" w:rsidRPr="00B473E2" w:rsidRDefault="00A300E9" w:rsidP="001B0E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bookmarkStart w:id="4" w:name="Par70"/>
            <w:bookmarkEnd w:id="4"/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="006A13FF" w:rsidRPr="00B473E2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A13FF" w:rsidRPr="00603087" w:rsidRDefault="006A13FF" w:rsidP="001B0E4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03087">
              <w:rPr>
                <w:rFonts w:ascii="Times New Roman" w:hAnsi="Times New Roman"/>
                <w:sz w:val="28"/>
                <w:szCs w:val="28"/>
              </w:rPr>
              <w:t>Научные исследования и разработки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A13FF" w:rsidRPr="00603087" w:rsidRDefault="006A13FF" w:rsidP="001B0E47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sz w:val="28"/>
                <w:szCs w:val="28"/>
              </w:rPr>
            </w:pPr>
            <w:r w:rsidRPr="00603087">
              <w:rPr>
                <w:rFonts w:ascii="Times New Roman" w:hAnsi="Times New Roman"/>
                <w:sz w:val="28"/>
                <w:szCs w:val="28"/>
              </w:rPr>
              <w:t>72</w:t>
            </w:r>
          </w:p>
        </w:tc>
      </w:tr>
      <w:tr w:rsidR="001B0E47" w:rsidRPr="00603087" w:rsidTr="001B0E47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0E47" w:rsidRDefault="001B0E47" w:rsidP="001B0E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0E47" w:rsidRPr="00603087" w:rsidRDefault="001B0E47" w:rsidP="001B0E4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B0E47">
              <w:rPr>
                <w:rFonts w:ascii="Times New Roman" w:hAnsi="Times New Roman"/>
                <w:sz w:val="28"/>
                <w:szCs w:val="28"/>
              </w:rPr>
              <w:t>Образование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0E47" w:rsidRPr="00603087" w:rsidRDefault="001B0E47" w:rsidP="001B0E47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sz w:val="28"/>
                <w:szCs w:val="28"/>
              </w:rPr>
            </w:pPr>
            <w:r w:rsidRPr="001B0E47">
              <w:rPr>
                <w:rFonts w:ascii="Times New Roman" w:hAnsi="Times New Roman"/>
                <w:sz w:val="28"/>
                <w:szCs w:val="28"/>
              </w:rPr>
              <w:t>раздел P</w:t>
            </w:r>
          </w:p>
        </w:tc>
      </w:tr>
      <w:tr w:rsidR="006A13FF" w:rsidRPr="00603087" w:rsidTr="001B0E47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A13FF" w:rsidRPr="00603087" w:rsidRDefault="00A300E9" w:rsidP="001B0E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  <w:r w:rsidR="006A13FF" w:rsidRPr="00603087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A13FF" w:rsidRPr="00603087" w:rsidRDefault="006A13FF" w:rsidP="001B0E4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03087">
              <w:rPr>
                <w:rFonts w:ascii="Times New Roman" w:hAnsi="Times New Roman"/>
                <w:sz w:val="28"/>
                <w:szCs w:val="28"/>
              </w:rPr>
              <w:t>Деятельность в области здравоохранения и социальных услуг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A13FF" w:rsidRPr="00603087" w:rsidRDefault="006A13FF" w:rsidP="001B0E4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603087">
              <w:rPr>
                <w:rFonts w:ascii="Times New Roman" w:hAnsi="Times New Roman"/>
                <w:sz w:val="28"/>
                <w:szCs w:val="28"/>
                <w:lang w:val="en-US"/>
              </w:rPr>
              <w:t>раздел Q</w:t>
            </w:r>
          </w:p>
        </w:tc>
      </w:tr>
      <w:tr w:rsidR="00013996" w:rsidRPr="00603087" w:rsidTr="001B0E47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13996" w:rsidRPr="0035708B" w:rsidRDefault="00A300E9" w:rsidP="001B0E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  <w:r w:rsidR="00013996" w:rsidRPr="0035708B">
              <w:rPr>
                <w:rFonts w:ascii="Times New Roman" w:hAnsi="Times New Roman"/>
                <w:sz w:val="28"/>
                <w:szCs w:val="28"/>
                <w:lang w:val="en-US"/>
              </w:rPr>
              <w:t>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13996" w:rsidRPr="0035708B" w:rsidRDefault="00B473E2" w:rsidP="001B0E4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Деятельность ботанических садов, зоопарков, государственных природных заповедников и национальных парков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13996" w:rsidRPr="0035708B" w:rsidRDefault="00B473E2" w:rsidP="001B0E4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91.04</w:t>
            </w:r>
          </w:p>
        </w:tc>
      </w:tr>
      <w:tr w:rsidR="006A13FF" w:rsidRPr="0077366F" w:rsidTr="001B0E47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A13FF" w:rsidRPr="00013996" w:rsidRDefault="00A300E9" w:rsidP="001B0E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</w:t>
            </w:r>
            <w:r w:rsidR="00013996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A13FF" w:rsidRPr="00603087" w:rsidRDefault="006A13FF" w:rsidP="001B0E4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03087">
              <w:rPr>
                <w:rFonts w:ascii="Times New Roman" w:hAnsi="Times New Roman"/>
                <w:sz w:val="28"/>
                <w:szCs w:val="28"/>
                <w:lang w:val="en-US"/>
              </w:rPr>
              <w:t>Деятельность в области спорта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A13FF" w:rsidRPr="0077366F" w:rsidRDefault="006A13FF" w:rsidP="001B0E4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603087">
              <w:rPr>
                <w:rFonts w:ascii="Times New Roman" w:hAnsi="Times New Roman"/>
                <w:sz w:val="28"/>
                <w:szCs w:val="28"/>
                <w:lang w:val="en-US"/>
              </w:rPr>
              <w:t>93.1</w:t>
            </w:r>
          </w:p>
        </w:tc>
      </w:tr>
    </w:tbl>
    <w:p w:rsidR="00CC71BE" w:rsidRPr="006A13FF" w:rsidRDefault="00CC71BE" w:rsidP="004413FB">
      <w:pPr>
        <w:spacing w:after="0" w:line="240" w:lineRule="auto"/>
        <w:rPr>
          <w:rFonts w:ascii="Times New Roman" w:hAnsi="Times New Roman"/>
          <w:sz w:val="2"/>
          <w:szCs w:val="2"/>
        </w:rPr>
      </w:pPr>
    </w:p>
    <w:sectPr w:rsidR="00CC71BE" w:rsidRPr="006A13FF" w:rsidSect="00974465">
      <w:headerReference w:type="even" r:id="rId14"/>
      <w:headerReference w:type="default" r:id="rId15"/>
      <w:pgSz w:w="11905" w:h="16838" w:code="9"/>
      <w:pgMar w:top="709" w:right="851" w:bottom="851" w:left="1701" w:header="720" w:footer="72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D2ACC" w:rsidRDefault="004D2ACC">
      <w:r>
        <w:separator/>
      </w:r>
    </w:p>
  </w:endnote>
  <w:endnote w:type="continuationSeparator" w:id="0">
    <w:p w:rsidR="004D2ACC" w:rsidRDefault="004D2A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D2ACC" w:rsidRDefault="004D2ACC">
      <w:r>
        <w:separator/>
      </w:r>
    </w:p>
  </w:footnote>
  <w:footnote w:type="continuationSeparator" w:id="0">
    <w:p w:rsidR="004D2ACC" w:rsidRDefault="004D2AC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E6599" w:rsidRDefault="004E6599" w:rsidP="00654FCC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4E6599" w:rsidRDefault="004E6599" w:rsidP="00654FCC">
    <w:pPr>
      <w:pStyle w:val="a5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E2F61" w:rsidRPr="00CE2F61" w:rsidRDefault="00CE2F61" w:rsidP="00654FCC">
    <w:pPr>
      <w:pStyle w:val="a5"/>
      <w:ind w:right="360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986CE86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0018F7F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30AE0A4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1ADCB2A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6CD48E2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DCB80C8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040234E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33942B2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F7BED63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B5C28CC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09A43BA"/>
    <w:multiLevelType w:val="hybridMultilevel"/>
    <w:tmpl w:val="04AC88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16A85F0C"/>
    <w:multiLevelType w:val="hybridMultilevel"/>
    <w:tmpl w:val="3042C41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1D3359A2"/>
    <w:multiLevelType w:val="hybridMultilevel"/>
    <w:tmpl w:val="CB5AE758"/>
    <w:lvl w:ilvl="0" w:tplc="CA769804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72F46816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827EA994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9C85868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1B52A286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85F8E2C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7B6351E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16CCEAB4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8CAC0D5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43276096"/>
    <w:multiLevelType w:val="hybridMultilevel"/>
    <w:tmpl w:val="43208ECE"/>
    <w:lvl w:ilvl="0" w:tplc="EDD80A02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4">
    <w:nsid w:val="469A4F5C"/>
    <w:multiLevelType w:val="hybridMultilevel"/>
    <w:tmpl w:val="88E8C886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5">
    <w:nsid w:val="48E408E1"/>
    <w:multiLevelType w:val="hybridMultilevel"/>
    <w:tmpl w:val="A06CBA9A"/>
    <w:lvl w:ilvl="0" w:tplc="04190001">
      <w:start w:val="1"/>
      <w:numFmt w:val="bullet"/>
      <w:lvlText w:val=""/>
      <w:lvlJc w:val="left"/>
      <w:pPr>
        <w:tabs>
          <w:tab w:val="num" w:pos="787"/>
        </w:tabs>
        <w:ind w:left="7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07"/>
        </w:tabs>
        <w:ind w:left="15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27"/>
        </w:tabs>
        <w:ind w:left="22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47"/>
        </w:tabs>
        <w:ind w:left="29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67"/>
        </w:tabs>
        <w:ind w:left="36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87"/>
        </w:tabs>
        <w:ind w:left="43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07"/>
        </w:tabs>
        <w:ind w:left="51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27"/>
        </w:tabs>
        <w:ind w:left="58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47"/>
        </w:tabs>
        <w:ind w:left="6547" w:hanging="360"/>
      </w:pPr>
      <w:rPr>
        <w:rFonts w:ascii="Wingdings" w:hAnsi="Wingdings" w:hint="default"/>
      </w:rPr>
    </w:lvl>
  </w:abstractNum>
  <w:abstractNum w:abstractNumId="16">
    <w:nsid w:val="7BF12131"/>
    <w:multiLevelType w:val="hybridMultilevel"/>
    <w:tmpl w:val="380EDE16"/>
    <w:lvl w:ilvl="0" w:tplc="941699EA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1"/>
  </w:num>
  <w:num w:numId="12">
    <w:abstractNumId w:val="10"/>
  </w:num>
  <w:num w:numId="13">
    <w:abstractNumId w:val="14"/>
  </w:num>
  <w:num w:numId="14">
    <w:abstractNumId w:val="15"/>
  </w:num>
  <w:num w:numId="15">
    <w:abstractNumId w:val="13"/>
  </w:num>
  <w:num w:numId="16">
    <w:abstractNumId w:val="12"/>
  </w:num>
  <w:num w:numId="17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0E87"/>
    <w:rsid w:val="000008B2"/>
    <w:rsid w:val="00001F45"/>
    <w:rsid w:val="00004167"/>
    <w:rsid w:val="000048F5"/>
    <w:rsid w:val="000049A6"/>
    <w:rsid w:val="00006796"/>
    <w:rsid w:val="00007025"/>
    <w:rsid w:val="00007349"/>
    <w:rsid w:val="000105D2"/>
    <w:rsid w:val="000115CD"/>
    <w:rsid w:val="00012844"/>
    <w:rsid w:val="000134CF"/>
    <w:rsid w:val="00013884"/>
    <w:rsid w:val="00013996"/>
    <w:rsid w:val="00013C88"/>
    <w:rsid w:val="0001698C"/>
    <w:rsid w:val="0001716A"/>
    <w:rsid w:val="000217C9"/>
    <w:rsid w:val="00025EDB"/>
    <w:rsid w:val="00030A60"/>
    <w:rsid w:val="000336AD"/>
    <w:rsid w:val="00037430"/>
    <w:rsid w:val="00041D86"/>
    <w:rsid w:val="00043CA6"/>
    <w:rsid w:val="00045537"/>
    <w:rsid w:val="000473A9"/>
    <w:rsid w:val="00047C94"/>
    <w:rsid w:val="000501AA"/>
    <w:rsid w:val="00051EC5"/>
    <w:rsid w:val="0005421B"/>
    <w:rsid w:val="00055DC6"/>
    <w:rsid w:val="00056392"/>
    <w:rsid w:val="000638D5"/>
    <w:rsid w:val="0006663F"/>
    <w:rsid w:val="00067F38"/>
    <w:rsid w:val="00073DBD"/>
    <w:rsid w:val="00075C8B"/>
    <w:rsid w:val="0007634D"/>
    <w:rsid w:val="00076D22"/>
    <w:rsid w:val="00080528"/>
    <w:rsid w:val="00083288"/>
    <w:rsid w:val="0009034C"/>
    <w:rsid w:val="00091057"/>
    <w:rsid w:val="000925F0"/>
    <w:rsid w:val="0009573A"/>
    <w:rsid w:val="000A19D4"/>
    <w:rsid w:val="000A1D2E"/>
    <w:rsid w:val="000A3303"/>
    <w:rsid w:val="000A34A6"/>
    <w:rsid w:val="000A77ED"/>
    <w:rsid w:val="000B002B"/>
    <w:rsid w:val="000B0500"/>
    <w:rsid w:val="000B2E7B"/>
    <w:rsid w:val="000B78F5"/>
    <w:rsid w:val="000C080A"/>
    <w:rsid w:val="000C0B4F"/>
    <w:rsid w:val="000C0DB0"/>
    <w:rsid w:val="000C3638"/>
    <w:rsid w:val="000C3F68"/>
    <w:rsid w:val="000C400D"/>
    <w:rsid w:val="000C685D"/>
    <w:rsid w:val="000C6C93"/>
    <w:rsid w:val="000C7B0B"/>
    <w:rsid w:val="000D572D"/>
    <w:rsid w:val="000D618D"/>
    <w:rsid w:val="000E044B"/>
    <w:rsid w:val="000E4541"/>
    <w:rsid w:val="000E4B01"/>
    <w:rsid w:val="000E4BA3"/>
    <w:rsid w:val="000E5BD3"/>
    <w:rsid w:val="000E6F61"/>
    <w:rsid w:val="000F027B"/>
    <w:rsid w:val="000F056D"/>
    <w:rsid w:val="000F35A6"/>
    <w:rsid w:val="000F3FAF"/>
    <w:rsid w:val="000F4F5A"/>
    <w:rsid w:val="000F5E8F"/>
    <w:rsid w:val="000F5F1A"/>
    <w:rsid w:val="000F60DB"/>
    <w:rsid w:val="00100D59"/>
    <w:rsid w:val="00103155"/>
    <w:rsid w:val="001032A8"/>
    <w:rsid w:val="00103F0C"/>
    <w:rsid w:val="00104227"/>
    <w:rsid w:val="0010605C"/>
    <w:rsid w:val="00106B1E"/>
    <w:rsid w:val="0011031D"/>
    <w:rsid w:val="00110C44"/>
    <w:rsid w:val="001136AF"/>
    <w:rsid w:val="00116E0D"/>
    <w:rsid w:val="0012108D"/>
    <w:rsid w:val="00121A63"/>
    <w:rsid w:val="0012431B"/>
    <w:rsid w:val="001250CC"/>
    <w:rsid w:val="00126CC1"/>
    <w:rsid w:val="0013575F"/>
    <w:rsid w:val="0014091C"/>
    <w:rsid w:val="001433EC"/>
    <w:rsid w:val="001452F3"/>
    <w:rsid w:val="001504F1"/>
    <w:rsid w:val="0015104F"/>
    <w:rsid w:val="00151FFB"/>
    <w:rsid w:val="00152D59"/>
    <w:rsid w:val="0015623A"/>
    <w:rsid w:val="00156526"/>
    <w:rsid w:val="00156A0B"/>
    <w:rsid w:val="00156ECC"/>
    <w:rsid w:val="00157D55"/>
    <w:rsid w:val="00157D6E"/>
    <w:rsid w:val="00162067"/>
    <w:rsid w:val="001621F4"/>
    <w:rsid w:val="00162FA5"/>
    <w:rsid w:val="00163D94"/>
    <w:rsid w:val="00164761"/>
    <w:rsid w:val="00164A1D"/>
    <w:rsid w:val="00167DEB"/>
    <w:rsid w:val="00167F40"/>
    <w:rsid w:val="0017141B"/>
    <w:rsid w:val="00172185"/>
    <w:rsid w:val="001747B9"/>
    <w:rsid w:val="001751EF"/>
    <w:rsid w:val="001767A9"/>
    <w:rsid w:val="00177CFB"/>
    <w:rsid w:val="001815D9"/>
    <w:rsid w:val="001824D3"/>
    <w:rsid w:val="00183367"/>
    <w:rsid w:val="0018346E"/>
    <w:rsid w:val="00187612"/>
    <w:rsid w:val="00187F48"/>
    <w:rsid w:val="0019312D"/>
    <w:rsid w:val="001953FD"/>
    <w:rsid w:val="0019687A"/>
    <w:rsid w:val="001A490B"/>
    <w:rsid w:val="001A602C"/>
    <w:rsid w:val="001A714C"/>
    <w:rsid w:val="001B0E47"/>
    <w:rsid w:val="001B197F"/>
    <w:rsid w:val="001B2B60"/>
    <w:rsid w:val="001B3EA3"/>
    <w:rsid w:val="001B44DE"/>
    <w:rsid w:val="001B452B"/>
    <w:rsid w:val="001B45F5"/>
    <w:rsid w:val="001B6B44"/>
    <w:rsid w:val="001C0BD8"/>
    <w:rsid w:val="001C357C"/>
    <w:rsid w:val="001C669A"/>
    <w:rsid w:val="001D0291"/>
    <w:rsid w:val="001D10F4"/>
    <w:rsid w:val="001D2473"/>
    <w:rsid w:val="001D2E7E"/>
    <w:rsid w:val="001D36C9"/>
    <w:rsid w:val="001D406E"/>
    <w:rsid w:val="001D57D9"/>
    <w:rsid w:val="001D6632"/>
    <w:rsid w:val="001E0194"/>
    <w:rsid w:val="001E09A1"/>
    <w:rsid w:val="001E2722"/>
    <w:rsid w:val="001E515F"/>
    <w:rsid w:val="001E667B"/>
    <w:rsid w:val="001F1D02"/>
    <w:rsid w:val="001F38ED"/>
    <w:rsid w:val="001F4C13"/>
    <w:rsid w:val="00201F9E"/>
    <w:rsid w:val="00202993"/>
    <w:rsid w:val="00202ED1"/>
    <w:rsid w:val="002034D1"/>
    <w:rsid w:val="00206F6D"/>
    <w:rsid w:val="00207617"/>
    <w:rsid w:val="00207AE5"/>
    <w:rsid w:val="00211FAC"/>
    <w:rsid w:val="0021284F"/>
    <w:rsid w:val="00213478"/>
    <w:rsid w:val="002151D8"/>
    <w:rsid w:val="00215216"/>
    <w:rsid w:val="0021540F"/>
    <w:rsid w:val="002159E8"/>
    <w:rsid w:val="00216A6B"/>
    <w:rsid w:val="00217B65"/>
    <w:rsid w:val="00217BAC"/>
    <w:rsid w:val="0022200B"/>
    <w:rsid w:val="00223554"/>
    <w:rsid w:val="00223CFC"/>
    <w:rsid w:val="00227A4B"/>
    <w:rsid w:val="00227B6A"/>
    <w:rsid w:val="00227EDB"/>
    <w:rsid w:val="00233A7E"/>
    <w:rsid w:val="00234A37"/>
    <w:rsid w:val="00243A50"/>
    <w:rsid w:val="00244D37"/>
    <w:rsid w:val="00246D9E"/>
    <w:rsid w:val="00247863"/>
    <w:rsid w:val="00251B28"/>
    <w:rsid w:val="00253E8A"/>
    <w:rsid w:val="002604B1"/>
    <w:rsid w:val="00261A02"/>
    <w:rsid w:val="0026419E"/>
    <w:rsid w:val="0026695C"/>
    <w:rsid w:val="0027481A"/>
    <w:rsid w:val="00276FBD"/>
    <w:rsid w:val="00282D82"/>
    <w:rsid w:val="00284AB3"/>
    <w:rsid w:val="00291A89"/>
    <w:rsid w:val="00292C51"/>
    <w:rsid w:val="00293032"/>
    <w:rsid w:val="00293C89"/>
    <w:rsid w:val="00293F3A"/>
    <w:rsid w:val="00294178"/>
    <w:rsid w:val="0029468D"/>
    <w:rsid w:val="00294C79"/>
    <w:rsid w:val="00295DF1"/>
    <w:rsid w:val="00296665"/>
    <w:rsid w:val="002978C8"/>
    <w:rsid w:val="002A1FCE"/>
    <w:rsid w:val="002A3856"/>
    <w:rsid w:val="002A4C7B"/>
    <w:rsid w:val="002A5215"/>
    <w:rsid w:val="002B2EA8"/>
    <w:rsid w:val="002C0BA7"/>
    <w:rsid w:val="002C21D3"/>
    <w:rsid w:val="002C3681"/>
    <w:rsid w:val="002D142B"/>
    <w:rsid w:val="002D271A"/>
    <w:rsid w:val="002D41A2"/>
    <w:rsid w:val="002D5B9D"/>
    <w:rsid w:val="002D69FC"/>
    <w:rsid w:val="002D7038"/>
    <w:rsid w:val="002D7C36"/>
    <w:rsid w:val="002E3F26"/>
    <w:rsid w:val="002F284C"/>
    <w:rsid w:val="002F307A"/>
    <w:rsid w:val="002F4A71"/>
    <w:rsid w:val="003018FB"/>
    <w:rsid w:val="00302453"/>
    <w:rsid w:val="0030270F"/>
    <w:rsid w:val="00302D02"/>
    <w:rsid w:val="00303F05"/>
    <w:rsid w:val="003066EF"/>
    <w:rsid w:val="003069A9"/>
    <w:rsid w:val="00311195"/>
    <w:rsid w:val="00311BAD"/>
    <w:rsid w:val="00312989"/>
    <w:rsid w:val="00314182"/>
    <w:rsid w:val="00317399"/>
    <w:rsid w:val="003175E8"/>
    <w:rsid w:val="00320271"/>
    <w:rsid w:val="003222E8"/>
    <w:rsid w:val="00323CD4"/>
    <w:rsid w:val="003274EF"/>
    <w:rsid w:val="00331CB0"/>
    <w:rsid w:val="003332D1"/>
    <w:rsid w:val="0033639A"/>
    <w:rsid w:val="00337F48"/>
    <w:rsid w:val="0034150C"/>
    <w:rsid w:val="003416E5"/>
    <w:rsid w:val="003423C9"/>
    <w:rsid w:val="0034250D"/>
    <w:rsid w:val="0034497F"/>
    <w:rsid w:val="00344E14"/>
    <w:rsid w:val="00345BBB"/>
    <w:rsid w:val="00351EC0"/>
    <w:rsid w:val="0035708B"/>
    <w:rsid w:val="0035768C"/>
    <w:rsid w:val="00360861"/>
    <w:rsid w:val="003631BB"/>
    <w:rsid w:val="00365F0D"/>
    <w:rsid w:val="00366545"/>
    <w:rsid w:val="00371FBC"/>
    <w:rsid w:val="00373061"/>
    <w:rsid w:val="00374D29"/>
    <w:rsid w:val="00376F57"/>
    <w:rsid w:val="00377022"/>
    <w:rsid w:val="003779D0"/>
    <w:rsid w:val="00377A46"/>
    <w:rsid w:val="00380009"/>
    <w:rsid w:val="003845A6"/>
    <w:rsid w:val="003863A5"/>
    <w:rsid w:val="00386676"/>
    <w:rsid w:val="00391241"/>
    <w:rsid w:val="00392010"/>
    <w:rsid w:val="00392811"/>
    <w:rsid w:val="003971AA"/>
    <w:rsid w:val="00397A2F"/>
    <w:rsid w:val="00397E3B"/>
    <w:rsid w:val="003A08E2"/>
    <w:rsid w:val="003A14E5"/>
    <w:rsid w:val="003A19CF"/>
    <w:rsid w:val="003A1E55"/>
    <w:rsid w:val="003A499F"/>
    <w:rsid w:val="003A4CC8"/>
    <w:rsid w:val="003A6A85"/>
    <w:rsid w:val="003A7686"/>
    <w:rsid w:val="003B21DB"/>
    <w:rsid w:val="003B2306"/>
    <w:rsid w:val="003B400D"/>
    <w:rsid w:val="003B403B"/>
    <w:rsid w:val="003B490C"/>
    <w:rsid w:val="003C711F"/>
    <w:rsid w:val="003D0B6D"/>
    <w:rsid w:val="003D141F"/>
    <w:rsid w:val="003D176D"/>
    <w:rsid w:val="003D3140"/>
    <w:rsid w:val="003D3D22"/>
    <w:rsid w:val="003D4EFB"/>
    <w:rsid w:val="003D5BEB"/>
    <w:rsid w:val="003D6CB6"/>
    <w:rsid w:val="003D6EA3"/>
    <w:rsid w:val="003E09E8"/>
    <w:rsid w:val="003E0EAF"/>
    <w:rsid w:val="003E3654"/>
    <w:rsid w:val="003E36E2"/>
    <w:rsid w:val="003E4A6A"/>
    <w:rsid w:val="003E549D"/>
    <w:rsid w:val="003F24FF"/>
    <w:rsid w:val="003F2B08"/>
    <w:rsid w:val="003F435B"/>
    <w:rsid w:val="003F4B4C"/>
    <w:rsid w:val="003F4FF0"/>
    <w:rsid w:val="003F5735"/>
    <w:rsid w:val="003F6F1B"/>
    <w:rsid w:val="003F760F"/>
    <w:rsid w:val="004009BD"/>
    <w:rsid w:val="00400F63"/>
    <w:rsid w:val="00400F94"/>
    <w:rsid w:val="0040162B"/>
    <w:rsid w:val="00401D3E"/>
    <w:rsid w:val="00401DDE"/>
    <w:rsid w:val="004022BA"/>
    <w:rsid w:val="004024BD"/>
    <w:rsid w:val="00402986"/>
    <w:rsid w:val="00403007"/>
    <w:rsid w:val="0040361C"/>
    <w:rsid w:val="00406FC9"/>
    <w:rsid w:val="00410ADA"/>
    <w:rsid w:val="0041416D"/>
    <w:rsid w:val="004207D1"/>
    <w:rsid w:val="0042272F"/>
    <w:rsid w:val="00422ACA"/>
    <w:rsid w:val="00425246"/>
    <w:rsid w:val="004272DF"/>
    <w:rsid w:val="004308B7"/>
    <w:rsid w:val="00431F65"/>
    <w:rsid w:val="00432248"/>
    <w:rsid w:val="00432A49"/>
    <w:rsid w:val="00435958"/>
    <w:rsid w:val="00436B4C"/>
    <w:rsid w:val="004413FB"/>
    <w:rsid w:val="004439A4"/>
    <w:rsid w:val="0044643A"/>
    <w:rsid w:val="0044673E"/>
    <w:rsid w:val="004468FD"/>
    <w:rsid w:val="00447744"/>
    <w:rsid w:val="0044775C"/>
    <w:rsid w:val="00447A23"/>
    <w:rsid w:val="00447D21"/>
    <w:rsid w:val="004515C3"/>
    <w:rsid w:val="00453AD3"/>
    <w:rsid w:val="00453B67"/>
    <w:rsid w:val="0045460B"/>
    <w:rsid w:val="00455E4C"/>
    <w:rsid w:val="00457396"/>
    <w:rsid w:val="004615A5"/>
    <w:rsid w:val="00462236"/>
    <w:rsid w:val="00462DB1"/>
    <w:rsid w:val="00465E79"/>
    <w:rsid w:val="0046678B"/>
    <w:rsid w:val="00467B18"/>
    <w:rsid w:val="00472A71"/>
    <w:rsid w:val="0047682F"/>
    <w:rsid w:val="00482219"/>
    <w:rsid w:val="0048462C"/>
    <w:rsid w:val="004855D9"/>
    <w:rsid w:val="00492DF1"/>
    <w:rsid w:val="00494DF1"/>
    <w:rsid w:val="004955E9"/>
    <w:rsid w:val="0049583F"/>
    <w:rsid w:val="00497465"/>
    <w:rsid w:val="004A5DD3"/>
    <w:rsid w:val="004B18BF"/>
    <w:rsid w:val="004B28EE"/>
    <w:rsid w:val="004B3142"/>
    <w:rsid w:val="004B3551"/>
    <w:rsid w:val="004B5DBB"/>
    <w:rsid w:val="004B5FE1"/>
    <w:rsid w:val="004B6F24"/>
    <w:rsid w:val="004C077E"/>
    <w:rsid w:val="004C12FF"/>
    <w:rsid w:val="004C2121"/>
    <w:rsid w:val="004C5865"/>
    <w:rsid w:val="004D1181"/>
    <w:rsid w:val="004D18C9"/>
    <w:rsid w:val="004D2ACC"/>
    <w:rsid w:val="004D2F15"/>
    <w:rsid w:val="004D4161"/>
    <w:rsid w:val="004D4D87"/>
    <w:rsid w:val="004D7A49"/>
    <w:rsid w:val="004E1A5F"/>
    <w:rsid w:val="004E3859"/>
    <w:rsid w:val="004E5A3C"/>
    <w:rsid w:val="004E6599"/>
    <w:rsid w:val="004E769A"/>
    <w:rsid w:val="004F7927"/>
    <w:rsid w:val="004F7DFF"/>
    <w:rsid w:val="004F7F08"/>
    <w:rsid w:val="0050133A"/>
    <w:rsid w:val="00502FAC"/>
    <w:rsid w:val="00503992"/>
    <w:rsid w:val="0050708E"/>
    <w:rsid w:val="005112AA"/>
    <w:rsid w:val="00511BFC"/>
    <w:rsid w:val="00515D5C"/>
    <w:rsid w:val="00516586"/>
    <w:rsid w:val="00517965"/>
    <w:rsid w:val="005212D4"/>
    <w:rsid w:val="0052182E"/>
    <w:rsid w:val="00522FDA"/>
    <w:rsid w:val="00523AAB"/>
    <w:rsid w:val="00523B0C"/>
    <w:rsid w:val="005252C1"/>
    <w:rsid w:val="005301EF"/>
    <w:rsid w:val="00534961"/>
    <w:rsid w:val="00541F62"/>
    <w:rsid w:val="00542B47"/>
    <w:rsid w:val="0054674C"/>
    <w:rsid w:val="0054792E"/>
    <w:rsid w:val="0055007B"/>
    <w:rsid w:val="0055351E"/>
    <w:rsid w:val="00556C89"/>
    <w:rsid w:val="005577E3"/>
    <w:rsid w:val="00560A87"/>
    <w:rsid w:val="005640C6"/>
    <w:rsid w:val="00564CCE"/>
    <w:rsid w:val="005654B8"/>
    <w:rsid w:val="0057197D"/>
    <w:rsid w:val="005737C2"/>
    <w:rsid w:val="00573EB6"/>
    <w:rsid w:val="00575AF0"/>
    <w:rsid w:val="00580CCC"/>
    <w:rsid w:val="005825F8"/>
    <w:rsid w:val="00583C11"/>
    <w:rsid w:val="00585381"/>
    <w:rsid w:val="00587781"/>
    <w:rsid w:val="00595E02"/>
    <w:rsid w:val="00595F0A"/>
    <w:rsid w:val="005966BD"/>
    <w:rsid w:val="00596C77"/>
    <w:rsid w:val="00596FCA"/>
    <w:rsid w:val="005A05B1"/>
    <w:rsid w:val="005A3376"/>
    <w:rsid w:val="005A3FB6"/>
    <w:rsid w:val="005A48FC"/>
    <w:rsid w:val="005A4DCF"/>
    <w:rsid w:val="005B097F"/>
    <w:rsid w:val="005B4F37"/>
    <w:rsid w:val="005B5129"/>
    <w:rsid w:val="005B5868"/>
    <w:rsid w:val="005B75C1"/>
    <w:rsid w:val="005B7BD4"/>
    <w:rsid w:val="005C11B0"/>
    <w:rsid w:val="005C2458"/>
    <w:rsid w:val="005C4C35"/>
    <w:rsid w:val="005C6BA3"/>
    <w:rsid w:val="005C70FB"/>
    <w:rsid w:val="005C71C0"/>
    <w:rsid w:val="005D0F7B"/>
    <w:rsid w:val="005D4F22"/>
    <w:rsid w:val="005D6128"/>
    <w:rsid w:val="005D6C69"/>
    <w:rsid w:val="005D6C70"/>
    <w:rsid w:val="005E0412"/>
    <w:rsid w:val="005E092D"/>
    <w:rsid w:val="005E10EA"/>
    <w:rsid w:val="005E2828"/>
    <w:rsid w:val="005E30C3"/>
    <w:rsid w:val="005E6E1A"/>
    <w:rsid w:val="005F13D6"/>
    <w:rsid w:val="005F286B"/>
    <w:rsid w:val="005F6CA4"/>
    <w:rsid w:val="006004E7"/>
    <w:rsid w:val="00600957"/>
    <w:rsid w:val="00600BD8"/>
    <w:rsid w:val="0060137D"/>
    <w:rsid w:val="0060291A"/>
    <w:rsid w:val="00603087"/>
    <w:rsid w:val="00604C2B"/>
    <w:rsid w:val="00604DD2"/>
    <w:rsid w:val="006058A5"/>
    <w:rsid w:val="00613616"/>
    <w:rsid w:val="00613AA8"/>
    <w:rsid w:val="00614527"/>
    <w:rsid w:val="006176ED"/>
    <w:rsid w:val="006178CF"/>
    <w:rsid w:val="006206EE"/>
    <w:rsid w:val="00622DA5"/>
    <w:rsid w:val="00624E0E"/>
    <w:rsid w:val="00624F5A"/>
    <w:rsid w:val="00626018"/>
    <w:rsid w:val="0062765B"/>
    <w:rsid w:val="006325E4"/>
    <w:rsid w:val="00635A86"/>
    <w:rsid w:val="00640845"/>
    <w:rsid w:val="006408E1"/>
    <w:rsid w:val="00640BD3"/>
    <w:rsid w:val="00642796"/>
    <w:rsid w:val="006502C7"/>
    <w:rsid w:val="006512DA"/>
    <w:rsid w:val="00654FCC"/>
    <w:rsid w:val="00655B4B"/>
    <w:rsid w:val="00655C0A"/>
    <w:rsid w:val="0065611E"/>
    <w:rsid w:val="00656DE3"/>
    <w:rsid w:val="00672406"/>
    <w:rsid w:val="00673DA2"/>
    <w:rsid w:val="00675C40"/>
    <w:rsid w:val="00685033"/>
    <w:rsid w:val="006862A4"/>
    <w:rsid w:val="0069007B"/>
    <w:rsid w:val="00690721"/>
    <w:rsid w:val="0069180A"/>
    <w:rsid w:val="00697638"/>
    <w:rsid w:val="006A0063"/>
    <w:rsid w:val="006A0F9A"/>
    <w:rsid w:val="006A13FF"/>
    <w:rsid w:val="006A26E2"/>
    <w:rsid w:val="006A40AD"/>
    <w:rsid w:val="006A42D5"/>
    <w:rsid w:val="006A6145"/>
    <w:rsid w:val="006A71C2"/>
    <w:rsid w:val="006B01D6"/>
    <w:rsid w:val="006B11CA"/>
    <w:rsid w:val="006B549D"/>
    <w:rsid w:val="006B585A"/>
    <w:rsid w:val="006B5EBF"/>
    <w:rsid w:val="006B6614"/>
    <w:rsid w:val="006B7D87"/>
    <w:rsid w:val="006C0211"/>
    <w:rsid w:val="006C2A85"/>
    <w:rsid w:val="006C3265"/>
    <w:rsid w:val="006C53EA"/>
    <w:rsid w:val="006C753E"/>
    <w:rsid w:val="006C75E8"/>
    <w:rsid w:val="006D00B3"/>
    <w:rsid w:val="006D58F2"/>
    <w:rsid w:val="006D5B6F"/>
    <w:rsid w:val="006D6529"/>
    <w:rsid w:val="006E0B13"/>
    <w:rsid w:val="006E1019"/>
    <w:rsid w:val="006E1E7B"/>
    <w:rsid w:val="006E5274"/>
    <w:rsid w:val="006E5369"/>
    <w:rsid w:val="006E6773"/>
    <w:rsid w:val="006F1375"/>
    <w:rsid w:val="006F28E0"/>
    <w:rsid w:val="006F2E00"/>
    <w:rsid w:val="006F475A"/>
    <w:rsid w:val="006F6E75"/>
    <w:rsid w:val="007006A6"/>
    <w:rsid w:val="00701C44"/>
    <w:rsid w:val="00705730"/>
    <w:rsid w:val="00706286"/>
    <w:rsid w:val="007116CC"/>
    <w:rsid w:val="00712D71"/>
    <w:rsid w:val="007145AA"/>
    <w:rsid w:val="007157D1"/>
    <w:rsid w:val="00716D7E"/>
    <w:rsid w:val="007205BA"/>
    <w:rsid w:val="00720D65"/>
    <w:rsid w:val="00721292"/>
    <w:rsid w:val="007253A8"/>
    <w:rsid w:val="00725428"/>
    <w:rsid w:val="00725826"/>
    <w:rsid w:val="00730B37"/>
    <w:rsid w:val="00733BE6"/>
    <w:rsid w:val="00734FFC"/>
    <w:rsid w:val="007376C6"/>
    <w:rsid w:val="00737D39"/>
    <w:rsid w:val="0074185D"/>
    <w:rsid w:val="00744BA5"/>
    <w:rsid w:val="00745E5C"/>
    <w:rsid w:val="00750087"/>
    <w:rsid w:val="00751FBD"/>
    <w:rsid w:val="007533A6"/>
    <w:rsid w:val="00754F68"/>
    <w:rsid w:val="00755CAC"/>
    <w:rsid w:val="007608FE"/>
    <w:rsid w:val="00764103"/>
    <w:rsid w:val="00764CB8"/>
    <w:rsid w:val="00766AFC"/>
    <w:rsid w:val="0077366F"/>
    <w:rsid w:val="00773D43"/>
    <w:rsid w:val="0077561A"/>
    <w:rsid w:val="0077594C"/>
    <w:rsid w:val="00776095"/>
    <w:rsid w:val="00776472"/>
    <w:rsid w:val="00776DE7"/>
    <w:rsid w:val="007805D2"/>
    <w:rsid w:val="007815C6"/>
    <w:rsid w:val="00786466"/>
    <w:rsid w:val="007915C1"/>
    <w:rsid w:val="00791755"/>
    <w:rsid w:val="00791E61"/>
    <w:rsid w:val="0079596F"/>
    <w:rsid w:val="007A0F79"/>
    <w:rsid w:val="007A352D"/>
    <w:rsid w:val="007A7207"/>
    <w:rsid w:val="007B189E"/>
    <w:rsid w:val="007B3130"/>
    <w:rsid w:val="007B33E2"/>
    <w:rsid w:val="007B52B5"/>
    <w:rsid w:val="007B549A"/>
    <w:rsid w:val="007C03D3"/>
    <w:rsid w:val="007C0DB8"/>
    <w:rsid w:val="007C12B7"/>
    <w:rsid w:val="007C2005"/>
    <w:rsid w:val="007C2259"/>
    <w:rsid w:val="007C3049"/>
    <w:rsid w:val="007C3557"/>
    <w:rsid w:val="007C3CC9"/>
    <w:rsid w:val="007C5B67"/>
    <w:rsid w:val="007D0B19"/>
    <w:rsid w:val="007D14C2"/>
    <w:rsid w:val="007D289E"/>
    <w:rsid w:val="007D35A3"/>
    <w:rsid w:val="007D532B"/>
    <w:rsid w:val="007D5DCC"/>
    <w:rsid w:val="007E1289"/>
    <w:rsid w:val="007E1AEC"/>
    <w:rsid w:val="007E2B5E"/>
    <w:rsid w:val="007E65D0"/>
    <w:rsid w:val="007F0FD9"/>
    <w:rsid w:val="007F109D"/>
    <w:rsid w:val="007F1632"/>
    <w:rsid w:val="007F43D4"/>
    <w:rsid w:val="007F6B50"/>
    <w:rsid w:val="007F6C21"/>
    <w:rsid w:val="00800805"/>
    <w:rsid w:val="0080128F"/>
    <w:rsid w:val="00801AA2"/>
    <w:rsid w:val="00804F54"/>
    <w:rsid w:val="00805F80"/>
    <w:rsid w:val="00810B0E"/>
    <w:rsid w:val="0081177E"/>
    <w:rsid w:val="008151A2"/>
    <w:rsid w:val="00817359"/>
    <w:rsid w:val="008173AD"/>
    <w:rsid w:val="00817F22"/>
    <w:rsid w:val="00820E23"/>
    <w:rsid w:val="00823FFC"/>
    <w:rsid w:val="0082570F"/>
    <w:rsid w:val="008300E4"/>
    <w:rsid w:val="0083060C"/>
    <w:rsid w:val="00830673"/>
    <w:rsid w:val="008313FF"/>
    <w:rsid w:val="00833545"/>
    <w:rsid w:val="00834819"/>
    <w:rsid w:val="0083767F"/>
    <w:rsid w:val="008404D1"/>
    <w:rsid w:val="00841A6F"/>
    <w:rsid w:val="00844D0A"/>
    <w:rsid w:val="00846566"/>
    <w:rsid w:val="008502CC"/>
    <w:rsid w:val="00851920"/>
    <w:rsid w:val="00852615"/>
    <w:rsid w:val="00855A80"/>
    <w:rsid w:val="00855E92"/>
    <w:rsid w:val="00856C2D"/>
    <w:rsid w:val="00857361"/>
    <w:rsid w:val="00857EB2"/>
    <w:rsid w:val="008608BA"/>
    <w:rsid w:val="0086349E"/>
    <w:rsid w:val="0087126A"/>
    <w:rsid w:val="00872B07"/>
    <w:rsid w:val="0087643E"/>
    <w:rsid w:val="0087695D"/>
    <w:rsid w:val="00884D57"/>
    <w:rsid w:val="00895FA3"/>
    <w:rsid w:val="008A0BD5"/>
    <w:rsid w:val="008A3486"/>
    <w:rsid w:val="008A6952"/>
    <w:rsid w:val="008B23BC"/>
    <w:rsid w:val="008B2913"/>
    <w:rsid w:val="008B6D42"/>
    <w:rsid w:val="008C0AF6"/>
    <w:rsid w:val="008C157A"/>
    <w:rsid w:val="008C1ABB"/>
    <w:rsid w:val="008C1C66"/>
    <w:rsid w:val="008C2861"/>
    <w:rsid w:val="008C64D0"/>
    <w:rsid w:val="008C7438"/>
    <w:rsid w:val="008D4531"/>
    <w:rsid w:val="008D4A48"/>
    <w:rsid w:val="008D59E3"/>
    <w:rsid w:val="008D6378"/>
    <w:rsid w:val="008D7A45"/>
    <w:rsid w:val="008E2EFA"/>
    <w:rsid w:val="008E4AD7"/>
    <w:rsid w:val="008E50BC"/>
    <w:rsid w:val="008E7678"/>
    <w:rsid w:val="008E7774"/>
    <w:rsid w:val="008F034B"/>
    <w:rsid w:val="008F4776"/>
    <w:rsid w:val="008F5590"/>
    <w:rsid w:val="008F6929"/>
    <w:rsid w:val="009067C6"/>
    <w:rsid w:val="009074D8"/>
    <w:rsid w:val="00907C96"/>
    <w:rsid w:val="00910590"/>
    <w:rsid w:val="00910602"/>
    <w:rsid w:val="00910DB3"/>
    <w:rsid w:val="009119B7"/>
    <w:rsid w:val="009135D4"/>
    <w:rsid w:val="0091404B"/>
    <w:rsid w:val="00916211"/>
    <w:rsid w:val="009230A2"/>
    <w:rsid w:val="00930D5A"/>
    <w:rsid w:val="0093126A"/>
    <w:rsid w:val="00932E8E"/>
    <w:rsid w:val="00933374"/>
    <w:rsid w:val="00934044"/>
    <w:rsid w:val="00935E99"/>
    <w:rsid w:val="009362BD"/>
    <w:rsid w:val="00940CAC"/>
    <w:rsid w:val="00940D40"/>
    <w:rsid w:val="009416E4"/>
    <w:rsid w:val="00941740"/>
    <w:rsid w:val="0094592A"/>
    <w:rsid w:val="0095365F"/>
    <w:rsid w:val="00955CA1"/>
    <w:rsid w:val="00957D4D"/>
    <w:rsid w:val="00957F43"/>
    <w:rsid w:val="00961685"/>
    <w:rsid w:val="0096489A"/>
    <w:rsid w:val="00966832"/>
    <w:rsid w:val="00974465"/>
    <w:rsid w:val="00976C99"/>
    <w:rsid w:val="00983834"/>
    <w:rsid w:val="009847E4"/>
    <w:rsid w:val="00985FA5"/>
    <w:rsid w:val="00986B16"/>
    <w:rsid w:val="00987B7B"/>
    <w:rsid w:val="009A03BF"/>
    <w:rsid w:val="009A4E36"/>
    <w:rsid w:val="009A60ED"/>
    <w:rsid w:val="009B04BF"/>
    <w:rsid w:val="009B13D4"/>
    <w:rsid w:val="009B2BCE"/>
    <w:rsid w:val="009B3CE0"/>
    <w:rsid w:val="009B41B6"/>
    <w:rsid w:val="009B4570"/>
    <w:rsid w:val="009B6B6C"/>
    <w:rsid w:val="009C0BD9"/>
    <w:rsid w:val="009C12D5"/>
    <w:rsid w:val="009C493E"/>
    <w:rsid w:val="009C4B28"/>
    <w:rsid w:val="009C4E6E"/>
    <w:rsid w:val="009C7FF9"/>
    <w:rsid w:val="009D02D2"/>
    <w:rsid w:val="009D6760"/>
    <w:rsid w:val="009D70D3"/>
    <w:rsid w:val="009E07DC"/>
    <w:rsid w:val="009E299C"/>
    <w:rsid w:val="009E2A5A"/>
    <w:rsid w:val="009E327B"/>
    <w:rsid w:val="009E373B"/>
    <w:rsid w:val="009E407F"/>
    <w:rsid w:val="009E4D7E"/>
    <w:rsid w:val="009E5820"/>
    <w:rsid w:val="009E5ED4"/>
    <w:rsid w:val="009F0AAB"/>
    <w:rsid w:val="009F1731"/>
    <w:rsid w:val="009F1E62"/>
    <w:rsid w:val="009F2019"/>
    <w:rsid w:val="00A00262"/>
    <w:rsid w:val="00A00E52"/>
    <w:rsid w:val="00A0279C"/>
    <w:rsid w:val="00A060E0"/>
    <w:rsid w:val="00A06162"/>
    <w:rsid w:val="00A10F10"/>
    <w:rsid w:val="00A12C08"/>
    <w:rsid w:val="00A12CF6"/>
    <w:rsid w:val="00A14B80"/>
    <w:rsid w:val="00A16619"/>
    <w:rsid w:val="00A20073"/>
    <w:rsid w:val="00A220EA"/>
    <w:rsid w:val="00A222CE"/>
    <w:rsid w:val="00A22666"/>
    <w:rsid w:val="00A238BE"/>
    <w:rsid w:val="00A23E0E"/>
    <w:rsid w:val="00A2430F"/>
    <w:rsid w:val="00A300E9"/>
    <w:rsid w:val="00A311CC"/>
    <w:rsid w:val="00A44766"/>
    <w:rsid w:val="00A4758C"/>
    <w:rsid w:val="00A47A10"/>
    <w:rsid w:val="00A51625"/>
    <w:rsid w:val="00A51A1B"/>
    <w:rsid w:val="00A5337D"/>
    <w:rsid w:val="00A5342C"/>
    <w:rsid w:val="00A56556"/>
    <w:rsid w:val="00A56865"/>
    <w:rsid w:val="00A60509"/>
    <w:rsid w:val="00A72A61"/>
    <w:rsid w:val="00A740BE"/>
    <w:rsid w:val="00A753BE"/>
    <w:rsid w:val="00A767A3"/>
    <w:rsid w:val="00A77BFA"/>
    <w:rsid w:val="00A80908"/>
    <w:rsid w:val="00A811F2"/>
    <w:rsid w:val="00A82665"/>
    <w:rsid w:val="00A861B5"/>
    <w:rsid w:val="00A87EDD"/>
    <w:rsid w:val="00A906B3"/>
    <w:rsid w:val="00A90F19"/>
    <w:rsid w:val="00A91FD3"/>
    <w:rsid w:val="00A95995"/>
    <w:rsid w:val="00A97BFE"/>
    <w:rsid w:val="00AA0C0F"/>
    <w:rsid w:val="00AA14EB"/>
    <w:rsid w:val="00AA1BB1"/>
    <w:rsid w:val="00AA3CF2"/>
    <w:rsid w:val="00AA40C2"/>
    <w:rsid w:val="00AA62E4"/>
    <w:rsid w:val="00AA69D5"/>
    <w:rsid w:val="00AA725F"/>
    <w:rsid w:val="00AA738B"/>
    <w:rsid w:val="00AA7EE9"/>
    <w:rsid w:val="00AB0F8A"/>
    <w:rsid w:val="00AB1419"/>
    <w:rsid w:val="00AC0897"/>
    <w:rsid w:val="00AC177F"/>
    <w:rsid w:val="00AC3384"/>
    <w:rsid w:val="00AC462A"/>
    <w:rsid w:val="00AC48A3"/>
    <w:rsid w:val="00AC768C"/>
    <w:rsid w:val="00AD0F47"/>
    <w:rsid w:val="00AD3892"/>
    <w:rsid w:val="00AD465C"/>
    <w:rsid w:val="00AD4912"/>
    <w:rsid w:val="00AD6FD4"/>
    <w:rsid w:val="00AE03D6"/>
    <w:rsid w:val="00AE22D0"/>
    <w:rsid w:val="00AE2B2C"/>
    <w:rsid w:val="00AE4A83"/>
    <w:rsid w:val="00AE6DBB"/>
    <w:rsid w:val="00AF0AEA"/>
    <w:rsid w:val="00AF1E33"/>
    <w:rsid w:val="00AF4145"/>
    <w:rsid w:val="00AF4423"/>
    <w:rsid w:val="00B01082"/>
    <w:rsid w:val="00B01981"/>
    <w:rsid w:val="00B01D6E"/>
    <w:rsid w:val="00B02087"/>
    <w:rsid w:val="00B07205"/>
    <w:rsid w:val="00B10078"/>
    <w:rsid w:val="00B13521"/>
    <w:rsid w:val="00B147B2"/>
    <w:rsid w:val="00B148FE"/>
    <w:rsid w:val="00B15C1A"/>
    <w:rsid w:val="00B1787E"/>
    <w:rsid w:val="00B17F94"/>
    <w:rsid w:val="00B22A8E"/>
    <w:rsid w:val="00B2653B"/>
    <w:rsid w:val="00B3194B"/>
    <w:rsid w:val="00B31AEB"/>
    <w:rsid w:val="00B361F4"/>
    <w:rsid w:val="00B4074C"/>
    <w:rsid w:val="00B41D25"/>
    <w:rsid w:val="00B425FC"/>
    <w:rsid w:val="00B448CD"/>
    <w:rsid w:val="00B473E2"/>
    <w:rsid w:val="00B50FD3"/>
    <w:rsid w:val="00B52E1E"/>
    <w:rsid w:val="00B56AF4"/>
    <w:rsid w:val="00B60A74"/>
    <w:rsid w:val="00B61C74"/>
    <w:rsid w:val="00B61E42"/>
    <w:rsid w:val="00B63636"/>
    <w:rsid w:val="00B63675"/>
    <w:rsid w:val="00B63C04"/>
    <w:rsid w:val="00B709EF"/>
    <w:rsid w:val="00B71141"/>
    <w:rsid w:val="00B71558"/>
    <w:rsid w:val="00B7361C"/>
    <w:rsid w:val="00B73AF5"/>
    <w:rsid w:val="00B756AD"/>
    <w:rsid w:val="00B80145"/>
    <w:rsid w:val="00B803A6"/>
    <w:rsid w:val="00B80BC2"/>
    <w:rsid w:val="00B815E0"/>
    <w:rsid w:val="00B8285D"/>
    <w:rsid w:val="00B837D2"/>
    <w:rsid w:val="00B84D3E"/>
    <w:rsid w:val="00B8659A"/>
    <w:rsid w:val="00B91401"/>
    <w:rsid w:val="00B96350"/>
    <w:rsid w:val="00BA1E49"/>
    <w:rsid w:val="00BA4027"/>
    <w:rsid w:val="00BA48DB"/>
    <w:rsid w:val="00BA4E2D"/>
    <w:rsid w:val="00BA537E"/>
    <w:rsid w:val="00BB49E0"/>
    <w:rsid w:val="00BB78B7"/>
    <w:rsid w:val="00BC1A66"/>
    <w:rsid w:val="00BC334C"/>
    <w:rsid w:val="00BC51C2"/>
    <w:rsid w:val="00BC5929"/>
    <w:rsid w:val="00BC6329"/>
    <w:rsid w:val="00BE12AD"/>
    <w:rsid w:val="00BE480A"/>
    <w:rsid w:val="00BE5F29"/>
    <w:rsid w:val="00BE64B7"/>
    <w:rsid w:val="00BF0A48"/>
    <w:rsid w:val="00BF426C"/>
    <w:rsid w:val="00BF57E5"/>
    <w:rsid w:val="00BF5866"/>
    <w:rsid w:val="00BF5BDB"/>
    <w:rsid w:val="00BF638E"/>
    <w:rsid w:val="00C02CB1"/>
    <w:rsid w:val="00C03FBA"/>
    <w:rsid w:val="00C04E9C"/>
    <w:rsid w:val="00C055E0"/>
    <w:rsid w:val="00C05720"/>
    <w:rsid w:val="00C05E63"/>
    <w:rsid w:val="00C11D23"/>
    <w:rsid w:val="00C1240F"/>
    <w:rsid w:val="00C12DED"/>
    <w:rsid w:val="00C137B5"/>
    <w:rsid w:val="00C13E9D"/>
    <w:rsid w:val="00C14F53"/>
    <w:rsid w:val="00C1524B"/>
    <w:rsid w:val="00C1566D"/>
    <w:rsid w:val="00C22115"/>
    <w:rsid w:val="00C223B9"/>
    <w:rsid w:val="00C25C0E"/>
    <w:rsid w:val="00C26269"/>
    <w:rsid w:val="00C2645B"/>
    <w:rsid w:val="00C27F35"/>
    <w:rsid w:val="00C3068D"/>
    <w:rsid w:val="00C325F7"/>
    <w:rsid w:val="00C327DB"/>
    <w:rsid w:val="00C327E8"/>
    <w:rsid w:val="00C346A4"/>
    <w:rsid w:val="00C34C10"/>
    <w:rsid w:val="00C35D7B"/>
    <w:rsid w:val="00C37CC6"/>
    <w:rsid w:val="00C4045B"/>
    <w:rsid w:val="00C42720"/>
    <w:rsid w:val="00C43B81"/>
    <w:rsid w:val="00C448F7"/>
    <w:rsid w:val="00C4539D"/>
    <w:rsid w:val="00C4584E"/>
    <w:rsid w:val="00C45E6D"/>
    <w:rsid w:val="00C46F06"/>
    <w:rsid w:val="00C51A54"/>
    <w:rsid w:val="00C61B45"/>
    <w:rsid w:val="00C63EA8"/>
    <w:rsid w:val="00C653E8"/>
    <w:rsid w:val="00C676C3"/>
    <w:rsid w:val="00C7209A"/>
    <w:rsid w:val="00C726F3"/>
    <w:rsid w:val="00C77441"/>
    <w:rsid w:val="00C80000"/>
    <w:rsid w:val="00C81E2D"/>
    <w:rsid w:val="00C854BE"/>
    <w:rsid w:val="00C86623"/>
    <w:rsid w:val="00C93229"/>
    <w:rsid w:val="00C93B6E"/>
    <w:rsid w:val="00C9465B"/>
    <w:rsid w:val="00C948BC"/>
    <w:rsid w:val="00C94D78"/>
    <w:rsid w:val="00C95AAE"/>
    <w:rsid w:val="00CA671E"/>
    <w:rsid w:val="00CA6920"/>
    <w:rsid w:val="00CA6F21"/>
    <w:rsid w:val="00CA7ED9"/>
    <w:rsid w:val="00CB0C8E"/>
    <w:rsid w:val="00CB26AE"/>
    <w:rsid w:val="00CB6235"/>
    <w:rsid w:val="00CB7599"/>
    <w:rsid w:val="00CC2231"/>
    <w:rsid w:val="00CC23CE"/>
    <w:rsid w:val="00CC46A8"/>
    <w:rsid w:val="00CC6807"/>
    <w:rsid w:val="00CC71BE"/>
    <w:rsid w:val="00CD18B4"/>
    <w:rsid w:val="00CD469B"/>
    <w:rsid w:val="00CE06E2"/>
    <w:rsid w:val="00CE2400"/>
    <w:rsid w:val="00CE2962"/>
    <w:rsid w:val="00CE2F61"/>
    <w:rsid w:val="00CE7AC5"/>
    <w:rsid w:val="00CF50F4"/>
    <w:rsid w:val="00CF54F5"/>
    <w:rsid w:val="00D00197"/>
    <w:rsid w:val="00D01ABE"/>
    <w:rsid w:val="00D05989"/>
    <w:rsid w:val="00D10412"/>
    <w:rsid w:val="00D11841"/>
    <w:rsid w:val="00D11DF4"/>
    <w:rsid w:val="00D16828"/>
    <w:rsid w:val="00D17AF7"/>
    <w:rsid w:val="00D20183"/>
    <w:rsid w:val="00D20E3C"/>
    <w:rsid w:val="00D23459"/>
    <w:rsid w:val="00D25FE8"/>
    <w:rsid w:val="00D30ABF"/>
    <w:rsid w:val="00D310C6"/>
    <w:rsid w:val="00D375E0"/>
    <w:rsid w:val="00D4251B"/>
    <w:rsid w:val="00D44D35"/>
    <w:rsid w:val="00D46803"/>
    <w:rsid w:val="00D46831"/>
    <w:rsid w:val="00D47718"/>
    <w:rsid w:val="00D47DB5"/>
    <w:rsid w:val="00D51035"/>
    <w:rsid w:val="00D517EB"/>
    <w:rsid w:val="00D56543"/>
    <w:rsid w:val="00D56DF1"/>
    <w:rsid w:val="00D57694"/>
    <w:rsid w:val="00D60D15"/>
    <w:rsid w:val="00D638DE"/>
    <w:rsid w:val="00D70A17"/>
    <w:rsid w:val="00D72CC4"/>
    <w:rsid w:val="00D73199"/>
    <w:rsid w:val="00D74F98"/>
    <w:rsid w:val="00D74FBA"/>
    <w:rsid w:val="00D7571E"/>
    <w:rsid w:val="00D76B4B"/>
    <w:rsid w:val="00D76D1C"/>
    <w:rsid w:val="00D80788"/>
    <w:rsid w:val="00D80C01"/>
    <w:rsid w:val="00D80EA4"/>
    <w:rsid w:val="00D81CE4"/>
    <w:rsid w:val="00D844E6"/>
    <w:rsid w:val="00D85D36"/>
    <w:rsid w:val="00D876ED"/>
    <w:rsid w:val="00D90C13"/>
    <w:rsid w:val="00D91082"/>
    <w:rsid w:val="00D949F2"/>
    <w:rsid w:val="00D96EF2"/>
    <w:rsid w:val="00DA3577"/>
    <w:rsid w:val="00DA41D4"/>
    <w:rsid w:val="00DA608F"/>
    <w:rsid w:val="00DA6E5D"/>
    <w:rsid w:val="00DA7073"/>
    <w:rsid w:val="00DB48C9"/>
    <w:rsid w:val="00DB553C"/>
    <w:rsid w:val="00DB5EA3"/>
    <w:rsid w:val="00DC24F9"/>
    <w:rsid w:val="00DC29AA"/>
    <w:rsid w:val="00DC3A74"/>
    <w:rsid w:val="00DC6595"/>
    <w:rsid w:val="00DC6969"/>
    <w:rsid w:val="00DD11C6"/>
    <w:rsid w:val="00DD13C4"/>
    <w:rsid w:val="00DD14FC"/>
    <w:rsid w:val="00DD1AFB"/>
    <w:rsid w:val="00DD1D48"/>
    <w:rsid w:val="00DD3427"/>
    <w:rsid w:val="00DD3B30"/>
    <w:rsid w:val="00DD4B66"/>
    <w:rsid w:val="00DD60F9"/>
    <w:rsid w:val="00DE09F8"/>
    <w:rsid w:val="00DE4E32"/>
    <w:rsid w:val="00DE5615"/>
    <w:rsid w:val="00DF0487"/>
    <w:rsid w:val="00DF1CD4"/>
    <w:rsid w:val="00DF1F84"/>
    <w:rsid w:val="00DF58CF"/>
    <w:rsid w:val="00DF6647"/>
    <w:rsid w:val="00E00718"/>
    <w:rsid w:val="00E00E87"/>
    <w:rsid w:val="00E04F56"/>
    <w:rsid w:val="00E05C55"/>
    <w:rsid w:val="00E06D48"/>
    <w:rsid w:val="00E06DBF"/>
    <w:rsid w:val="00E104AD"/>
    <w:rsid w:val="00E10A45"/>
    <w:rsid w:val="00E115EB"/>
    <w:rsid w:val="00E20E1F"/>
    <w:rsid w:val="00E21379"/>
    <w:rsid w:val="00E24A03"/>
    <w:rsid w:val="00E272C5"/>
    <w:rsid w:val="00E273BC"/>
    <w:rsid w:val="00E2792E"/>
    <w:rsid w:val="00E30399"/>
    <w:rsid w:val="00E303E5"/>
    <w:rsid w:val="00E31E85"/>
    <w:rsid w:val="00E326A1"/>
    <w:rsid w:val="00E32E38"/>
    <w:rsid w:val="00E3500D"/>
    <w:rsid w:val="00E352BB"/>
    <w:rsid w:val="00E41234"/>
    <w:rsid w:val="00E41FDE"/>
    <w:rsid w:val="00E4383D"/>
    <w:rsid w:val="00E43A95"/>
    <w:rsid w:val="00E4455C"/>
    <w:rsid w:val="00E46B49"/>
    <w:rsid w:val="00E46EDF"/>
    <w:rsid w:val="00E51CC4"/>
    <w:rsid w:val="00E523C4"/>
    <w:rsid w:val="00E60107"/>
    <w:rsid w:val="00E61AF8"/>
    <w:rsid w:val="00E63B29"/>
    <w:rsid w:val="00E67383"/>
    <w:rsid w:val="00E71889"/>
    <w:rsid w:val="00E71986"/>
    <w:rsid w:val="00E719DF"/>
    <w:rsid w:val="00E72F10"/>
    <w:rsid w:val="00E734B9"/>
    <w:rsid w:val="00E74549"/>
    <w:rsid w:val="00E75FFC"/>
    <w:rsid w:val="00E80E32"/>
    <w:rsid w:val="00E81D0A"/>
    <w:rsid w:val="00E8401D"/>
    <w:rsid w:val="00E850A0"/>
    <w:rsid w:val="00E86012"/>
    <w:rsid w:val="00E92391"/>
    <w:rsid w:val="00E929CE"/>
    <w:rsid w:val="00EA32B8"/>
    <w:rsid w:val="00EA5141"/>
    <w:rsid w:val="00EA5195"/>
    <w:rsid w:val="00EA67B8"/>
    <w:rsid w:val="00EA7C93"/>
    <w:rsid w:val="00EB31F0"/>
    <w:rsid w:val="00EB3651"/>
    <w:rsid w:val="00EB54B9"/>
    <w:rsid w:val="00EB6E37"/>
    <w:rsid w:val="00EC0F59"/>
    <w:rsid w:val="00EC6332"/>
    <w:rsid w:val="00EC64D3"/>
    <w:rsid w:val="00EC675E"/>
    <w:rsid w:val="00EC76BF"/>
    <w:rsid w:val="00EC7986"/>
    <w:rsid w:val="00ED5CEA"/>
    <w:rsid w:val="00ED793F"/>
    <w:rsid w:val="00EE005A"/>
    <w:rsid w:val="00EE0B1E"/>
    <w:rsid w:val="00EE3169"/>
    <w:rsid w:val="00EE31AB"/>
    <w:rsid w:val="00EE6D1E"/>
    <w:rsid w:val="00EF49C3"/>
    <w:rsid w:val="00EF4E54"/>
    <w:rsid w:val="00F02071"/>
    <w:rsid w:val="00F02497"/>
    <w:rsid w:val="00F03812"/>
    <w:rsid w:val="00F038A7"/>
    <w:rsid w:val="00F11232"/>
    <w:rsid w:val="00F151CC"/>
    <w:rsid w:val="00F159CD"/>
    <w:rsid w:val="00F16D86"/>
    <w:rsid w:val="00F20D7D"/>
    <w:rsid w:val="00F232A4"/>
    <w:rsid w:val="00F256B1"/>
    <w:rsid w:val="00F25F61"/>
    <w:rsid w:val="00F269FD"/>
    <w:rsid w:val="00F26B37"/>
    <w:rsid w:val="00F27473"/>
    <w:rsid w:val="00F30F6C"/>
    <w:rsid w:val="00F312D7"/>
    <w:rsid w:val="00F35AC5"/>
    <w:rsid w:val="00F42461"/>
    <w:rsid w:val="00F45A55"/>
    <w:rsid w:val="00F50CBE"/>
    <w:rsid w:val="00F5232C"/>
    <w:rsid w:val="00F5435C"/>
    <w:rsid w:val="00F54D22"/>
    <w:rsid w:val="00F57144"/>
    <w:rsid w:val="00F61D14"/>
    <w:rsid w:val="00F62E2D"/>
    <w:rsid w:val="00F62EB3"/>
    <w:rsid w:val="00F630F4"/>
    <w:rsid w:val="00F65CD4"/>
    <w:rsid w:val="00F70379"/>
    <w:rsid w:val="00F716B9"/>
    <w:rsid w:val="00F722BC"/>
    <w:rsid w:val="00F74034"/>
    <w:rsid w:val="00F74C00"/>
    <w:rsid w:val="00F753E7"/>
    <w:rsid w:val="00F81970"/>
    <w:rsid w:val="00F8576E"/>
    <w:rsid w:val="00F947F7"/>
    <w:rsid w:val="00F963D1"/>
    <w:rsid w:val="00FA3A24"/>
    <w:rsid w:val="00FA40AC"/>
    <w:rsid w:val="00FA4BF4"/>
    <w:rsid w:val="00FA4E09"/>
    <w:rsid w:val="00FA5D06"/>
    <w:rsid w:val="00FB157A"/>
    <w:rsid w:val="00FB423D"/>
    <w:rsid w:val="00FB739D"/>
    <w:rsid w:val="00FC268C"/>
    <w:rsid w:val="00FC2F50"/>
    <w:rsid w:val="00FD0971"/>
    <w:rsid w:val="00FD1014"/>
    <w:rsid w:val="00FD20D8"/>
    <w:rsid w:val="00FD7B10"/>
    <w:rsid w:val="00FE2CE7"/>
    <w:rsid w:val="00FE3E54"/>
    <w:rsid w:val="00FE743F"/>
    <w:rsid w:val="00FF1A95"/>
    <w:rsid w:val="00FF44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6614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E41234"/>
    <w:pPr>
      <w:keepNext/>
      <w:widowControl w:val="0"/>
      <w:spacing w:after="0" w:line="360" w:lineRule="auto"/>
      <w:outlineLvl w:val="0"/>
    </w:pPr>
    <w:rPr>
      <w:rFonts w:ascii="Times New Roman" w:eastAsia="Times New Roman" w:hAnsi="Times New Roman"/>
      <w:b/>
      <w:sz w:val="3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00E87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ConsPlusNonformat">
    <w:name w:val="ConsPlusNonformat"/>
    <w:uiPriority w:val="99"/>
    <w:rsid w:val="00E00E87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ConsPlusTitle">
    <w:name w:val="ConsPlusTitle"/>
    <w:uiPriority w:val="99"/>
    <w:rsid w:val="00E00E87"/>
    <w:pPr>
      <w:widowControl w:val="0"/>
      <w:autoSpaceDE w:val="0"/>
      <w:autoSpaceDN w:val="0"/>
      <w:adjustRightInd w:val="0"/>
    </w:pPr>
    <w:rPr>
      <w:rFonts w:eastAsia="Times New Roman" w:cs="Calibri"/>
      <w:b/>
      <w:bCs/>
      <w:sz w:val="22"/>
      <w:szCs w:val="22"/>
    </w:rPr>
  </w:style>
  <w:style w:type="paragraph" w:customStyle="1" w:styleId="ConsPlusCell">
    <w:name w:val="ConsPlusCell"/>
    <w:uiPriority w:val="99"/>
    <w:rsid w:val="00E00E87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paragraph" w:customStyle="1" w:styleId="ConsPlusDocList">
    <w:name w:val="ConsPlusDocList"/>
    <w:uiPriority w:val="99"/>
    <w:rsid w:val="00E00E87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3">
    <w:name w:val="Body Text Indent"/>
    <w:basedOn w:val="a"/>
    <w:rsid w:val="00DC24F9"/>
    <w:pPr>
      <w:widowControl w:val="0"/>
      <w:spacing w:after="0" w:line="360" w:lineRule="auto"/>
      <w:ind w:firstLine="709"/>
      <w:jc w:val="both"/>
    </w:pPr>
    <w:rPr>
      <w:rFonts w:ascii="Times New Roman" w:eastAsia="Times New Roman" w:hAnsi="Times New Roman"/>
      <w:sz w:val="26"/>
      <w:szCs w:val="20"/>
      <w:lang w:eastAsia="ru-RU"/>
    </w:rPr>
  </w:style>
  <w:style w:type="table" w:styleId="a4">
    <w:name w:val="Table Grid"/>
    <w:basedOn w:val="a1"/>
    <w:rsid w:val="00F269FD"/>
    <w:pPr>
      <w:jc w:val="both"/>
    </w:pPr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rsid w:val="00801AA2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801AA2"/>
  </w:style>
  <w:style w:type="paragraph" w:styleId="a8">
    <w:name w:val="footer"/>
    <w:basedOn w:val="a"/>
    <w:rsid w:val="00E80E32"/>
    <w:pPr>
      <w:tabs>
        <w:tab w:val="center" w:pos="4677"/>
        <w:tab w:val="right" w:pos="9355"/>
      </w:tabs>
    </w:pPr>
  </w:style>
  <w:style w:type="paragraph" w:styleId="a9">
    <w:name w:val="Balloon Text"/>
    <w:basedOn w:val="a"/>
    <w:semiHidden/>
    <w:rsid w:val="0009573A"/>
    <w:rPr>
      <w:rFonts w:ascii="Tahoma" w:hAnsi="Tahoma" w:cs="Tahoma"/>
      <w:sz w:val="16"/>
      <w:szCs w:val="16"/>
    </w:rPr>
  </w:style>
  <w:style w:type="paragraph" w:customStyle="1" w:styleId="aa">
    <w:name w:val="Знак Знак Знак Знак Знак Знак Знак Знак Знак Знак Знак Знак Знак Знак Знак Знак Знак Знак"/>
    <w:basedOn w:val="a"/>
    <w:rsid w:val="007D5DCC"/>
    <w:pPr>
      <w:spacing w:after="160" w:line="240" w:lineRule="exact"/>
    </w:pPr>
    <w:rPr>
      <w:rFonts w:ascii="Verdana" w:eastAsia="Times New Roman" w:hAnsi="Verdana"/>
      <w:sz w:val="24"/>
      <w:szCs w:val="24"/>
      <w:lang w:val="en-US"/>
    </w:rPr>
  </w:style>
  <w:style w:type="character" w:customStyle="1" w:styleId="10">
    <w:name w:val="Заголовок 1 Знак"/>
    <w:link w:val="1"/>
    <w:rsid w:val="00E41234"/>
    <w:rPr>
      <w:b/>
      <w:sz w:val="30"/>
      <w:lang w:val="ru-RU" w:eastAsia="ru-RU" w:bidi="ar-SA"/>
    </w:rPr>
  </w:style>
  <w:style w:type="character" w:customStyle="1" w:styleId="a6">
    <w:name w:val="Верхний колонтитул Знак"/>
    <w:link w:val="a5"/>
    <w:rsid w:val="00E41234"/>
    <w:rPr>
      <w:rFonts w:ascii="Calibri" w:eastAsia="Calibri" w:hAnsi="Calibri"/>
      <w:sz w:val="22"/>
      <w:szCs w:val="22"/>
      <w:lang w:val="ru-RU" w:eastAsia="en-US" w:bidi="ar-SA"/>
    </w:rPr>
  </w:style>
  <w:style w:type="paragraph" w:customStyle="1" w:styleId="ab">
    <w:name w:val="Знак"/>
    <w:basedOn w:val="a"/>
    <w:rsid w:val="00187612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  <w:style w:type="character" w:styleId="ac">
    <w:name w:val="Hyperlink"/>
    <w:basedOn w:val="a0"/>
    <w:uiPriority w:val="99"/>
    <w:unhideWhenUsed/>
    <w:rsid w:val="002A3856"/>
    <w:rPr>
      <w:color w:val="0000FF" w:themeColor="hyperlink"/>
      <w:u w:val="single"/>
    </w:rPr>
  </w:style>
  <w:style w:type="paragraph" w:styleId="ad">
    <w:name w:val="caption"/>
    <w:basedOn w:val="a"/>
    <w:next w:val="a"/>
    <w:uiPriority w:val="35"/>
    <w:unhideWhenUsed/>
    <w:qFormat/>
    <w:rsid w:val="00C325F7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6614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E41234"/>
    <w:pPr>
      <w:keepNext/>
      <w:widowControl w:val="0"/>
      <w:spacing w:after="0" w:line="360" w:lineRule="auto"/>
      <w:outlineLvl w:val="0"/>
    </w:pPr>
    <w:rPr>
      <w:rFonts w:ascii="Times New Roman" w:eastAsia="Times New Roman" w:hAnsi="Times New Roman"/>
      <w:b/>
      <w:sz w:val="3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00E87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ConsPlusNonformat">
    <w:name w:val="ConsPlusNonformat"/>
    <w:uiPriority w:val="99"/>
    <w:rsid w:val="00E00E87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ConsPlusTitle">
    <w:name w:val="ConsPlusTitle"/>
    <w:uiPriority w:val="99"/>
    <w:rsid w:val="00E00E87"/>
    <w:pPr>
      <w:widowControl w:val="0"/>
      <w:autoSpaceDE w:val="0"/>
      <w:autoSpaceDN w:val="0"/>
      <w:adjustRightInd w:val="0"/>
    </w:pPr>
    <w:rPr>
      <w:rFonts w:eastAsia="Times New Roman" w:cs="Calibri"/>
      <w:b/>
      <w:bCs/>
      <w:sz w:val="22"/>
      <w:szCs w:val="22"/>
    </w:rPr>
  </w:style>
  <w:style w:type="paragraph" w:customStyle="1" w:styleId="ConsPlusCell">
    <w:name w:val="ConsPlusCell"/>
    <w:uiPriority w:val="99"/>
    <w:rsid w:val="00E00E87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paragraph" w:customStyle="1" w:styleId="ConsPlusDocList">
    <w:name w:val="ConsPlusDocList"/>
    <w:uiPriority w:val="99"/>
    <w:rsid w:val="00E00E87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3">
    <w:name w:val="Body Text Indent"/>
    <w:basedOn w:val="a"/>
    <w:rsid w:val="00DC24F9"/>
    <w:pPr>
      <w:widowControl w:val="0"/>
      <w:spacing w:after="0" w:line="360" w:lineRule="auto"/>
      <w:ind w:firstLine="709"/>
      <w:jc w:val="both"/>
    </w:pPr>
    <w:rPr>
      <w:rFonts w:ascii="Times New Roman" w:eastAsia="Times New Roman" w:hAnsi="Times New Roman"/>
      <w:sz w:val="26"/>
      <w:szCs w:val="20"/>
      <w:lang w:eastAsia="ru-RU"/>
    </w:rPr>
  </w:style>
  <w:style w:type="table" w:styleId="a4">
    <w:name w:val="Table Grid"/>
    <w:basedOn w:val="a1"/>
    <w:rsid w:val="00F269FD"/>
    <w:pPr>
      <w:jc w:val="both"/>
    </w:pPr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rsid w:val="00801AA2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801AA2"/>
  </w:style>
  <w:style w:type="paragraph" w:styleId="a8">
    <w:name w:val="footer"/>
    <w:basedOn w:val="a"/>
    <w:rsid w:val="00E80E32"/>
    <w:pPr>
      <w:tabs>
        <w:tab w:val="center" w:pos="4677"/>
        <w:tab w:val="right" w:pos="9355"/>
      </w:tabs>
    </w:pPr>
  </w:style>
  <w:style w:type="paragraph" w:styleId="a9">
    <w:name w:val="Balloon Text"/>
    <w:basedOn w:val="a"/>
    <w:semiHidden/>
    <w:rsid w:val="0009573A"/>
    <w:rPr>
      <w:rFonts w:ascii="Tahoma" w:hAnsi="Tahoma" w:cs="Tahoma"/>
      <w:sz w:val="16"/>
      <w:szCs w:val="16"/>
    </w:rPr>
  </w:style>
  <w:style w:type="paragraph" w:customStyle="1" w:styleId="aa">
    <w:name w:val="Знак Знак Знак Знак Знак Знак Знак Знак Знак Знак Знак Знак Знак Знак Знак Знак Знак Знак"/>
    <w:basedOn w:val="a"/>
    <w:rsid w:val="007D5DCC"/>
    <w:pPr>
      <w:spacing w:after="160" w:line="240" w:lineRule="exact"/>
    </w:pPr>
    <w:rPr>
      <w:rFonts w:ascii="Verdana" w:eastAsia="Times New Roman" w:hAnsi="Verdana"/>
      <w:sz w:val="24"/>
      <w:szCs w:val="24"/>
      <w:lang w:val="en-US"/>
    </w:rPr>
  </w:style>
  <w:style w:type="character" w:customStyle="1" w:styleId="10">
    <w:name w:val="Заголовок 1 Знак"/>
    <w:link w:val="1"/>
    <w:rsid w:val="00E41234"/>
    <w:rPr>
      <w:b/>
      <w:sz w:val="30"/>
      <w:lang w:val="ru-RU" w:eastAsia="ru-RU" w:bidi="ar-SA"/>
    </w:rPr>
  </w:style>
  <w:style w:type="character" w:customStyle="1" w:styleId="a6">
    <w:name w:val="Верхний колонтитул Знак"/>
    <w:link w:val="a5"/>
    <w:rsid w:val="00E41234"/>
    <w:rPr>
      <w:rFonts w:ascii="Calibri" w:eastAsia="Calibri" w:hAnsi="Calibri"/>
      <w:sz w:val="22"/>
      <w:szCs w:val="22"/>
      <w:lang w:val="ru-RU" w:eastAsia="en-US" w:bidi="ar-SA"/>
    </w:rPr>
  </w:style>
  <w:style w:type="paragraph" w:customStyle="1" w:styleId="ab">
    <w:name w:val="Знак"/>
    <w:basedOn w:val="a"/>
    <w:rsid w:val="00187612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  <w:style w:type="character" w:styleId="ac">
    <w:name w:val="Hyperlink"/>
    <w:basedOn w:val="a0"/>
    <w:uiPriority w:val="99"/>
    <w:unhideWhenUsed/>
    <w:rsid w:val="002A3856"/>
    <w:rPr>
      <w:color w:val="0000FF" w:themeColor="hyperlink"/>
      <w:u w:val="single"/>
    </w:rPr>
  </w:style>
  <w:style w:type="paragraph" w:styleId="ad">
    <w:name w:val="caption"/>
    <w:basedOn w:val="a"/>
    <w:next w:val="a"/>
    <w:uiPriority w:val="35"/>
    <w:unhideWhenUsed/>
    <w:qFormat/>
    <w:rsid w:val="00C325F7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201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366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63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89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79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30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393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062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7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52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08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28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70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15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442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8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88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4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832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F25C43DB3758D71F2C54D0D198543171C6C22CE4CE10637703C23E327DCCFF616119DB9AFF0E375DF3n5B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F25C43DB3758D71F2C54D0D198543171C6C22CE4CE10637703C23E327DCCFF616119DB9AFF0E375DF3n5B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D85FA46F2C4CBA02DCCA723958B27118794902CB6787B0567A7A33D792ACD639D9B2DFDC878D7EABNE1EB" TargetMode="External"/><Relationship Id="rId5" Type="http://schemas.openxmlformats.org/officeDocument/2006/relationships/settings" Target="settings.xml"/><Relationship Id="rId15" Type="http://schemas.openxmlformats.org/officeDocument/2006/relationships/header" Target="header2.xml"/><Relationship Id="rId10" Type="http://schemas.openxmlformats.org/officeDocument/2006/relationships/hyperlink" Target="consultantplus://offline/ref=D85FA46F2C4CBA02DCCA723958B27118794902CB6787B0567A7A33D792ACD639D9B2DFDC878D7EABNE1EB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BED7CF40E4D4256D00720CA54817C403810ABE6949C10867CD00896E5D2766DBB4DF9D2D43B004D3kDIBD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8DD9AD-4E49-4B95-A89B-868F52270C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3</Pages>
  <Words>621</Words>
  <Characters>3545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 внесен Губернатором</vt:lpstr>
    </vt:vector>
  </TitlesOfParts>
  <Company/>
  <LinksUpToDate>false</LinksUpToDate>
  <CharactersWithSpaces>4158</CharactersWithSpaces>
  <SharedDoc>false</SharedDoc>
  <HLinks>
    <vt:vector size="12" baseType="variant">
      <vt:variant>
        <vt:i4>5111892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consultantplus://offline/ref=1FAC56ED32AA53BF40D86EB87C9AE36F8C6582D3018FAE9544F717DDCE0DA178DE645BE190ED04EC428E82j2T8W</vt:lpwstr>
      </vt:variant>
      <vt:variant>
        <vt:lpwstr/>
      </vt:variant>
      <vt:variant>
        <vt:i4>2293868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consultantplus://offline/ref=928B830E3DB264862C5FE3BD4F14A3F3F3A2DC9DD6F9B71785CF310FBBD60156eEQDW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внесен Губернатором</dc:title>
  <dc:creator>Mashunin_IA</dc:creator>
  <cp:lastModifiedBy>Шварцштеин</cp:lastModifiedBy>
  <cp:revision>13</cp:revision>
  <cp:lastPrinted>2015-06-10T07:17:00Z</cp:lastPrinted>
  <dcterms:created xsi:type="dcterms:W3CDTF">2015-06-04T01:23:00Z</dcterms:created>
  <dcterms:modified xsi:type="dcterms:W3CDTF">2015-06-10T07:19:00Z</dcterms:modified>
</cp:coreProperties>
</file>