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15pt" o:ole="" fillcolor="window">
                  <v:imagedata r:id="rId7" o:title=""/>
                </v:shape>
                <o:OLEObject Type="Embed" ProgID="Word.Picture.8" ShapeID="_x0000_i1025" DrawAspect="Content" ObjectID="_14949178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7AD4" w:rsidRDefault="00937AD4" w:rsidP="00937AD4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</w:t>
      </w:r>
      <w:r w:rsidRPr="00994BBF">
        <w:rPr>
          <w:b/>
          <w:szCs w:val="28"/>
        </w:rPr>
        <w:t xml:space="preserve">В </w:t>
      </w:r>
      <w:r>
        <w:rPr>
          <w:b/>
          <w:szCs w:val="28"/>
        </w:rPr>
        <w:t>ЗАКОН ПРИМОРСКОГО КРАЯ</w:t>
      </w:r>
    </w:p>
    <w:p w:rsidR="00937AD4" w:rsidRPr="00994BBF" w:rsidRDefault="00937AD4" w:rsidP="00937AD4">
      <w:pPr>
        <w:jc w:val="center"/>
        <w:rPr>
          <w:szCs w:val="28"/>
        </w:rPr>
      </w:pPr>
      <w:r>
        <w:rPr>
          <w:b/>
          <w:szCs w:val="28"/>
        </w:rPr>
        <w:t>"О ГОСУДАРСТВЕННОЙ ГРАЖДАНСКОЙ СЛУЖБЕ  ПРИМОРСКОГО КРАЯ"</w:t>
      </w:r>
    </w:p>
    <w:p w:rsidR="00937AD4" w:rsidRPr="00994BBF" w:rsidRDefault="00937AD4" w:rsidP="00937AD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AD4" w:rsidRPr="00994BBF" w:rsidRDefault="00937AD4" w:rsidP="00937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4BBF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994BBF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27 мая </w:t>
      </w:r>
      <w:r>
        <w:rPr>
          <w:rFonts w:ascii="Times New Roman" w:hAnsi="Times New Roman" w:cs="Times New Roman"/>
          <w:sz w:val="28"/>
          <w:szCs w:val="28"/>
        </w:rPr>
        <w:br/>
        <w:t>2015 года</w:t>
      </w:r>
    </w:p>
    <w:p w:rsidR="00937AD4" w:rsidRPr="00994BBF" w:rsidRDefault="00937AD4" w:rsidP="00937A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37AD4" w:rsidRDefault="00937AD4" w:rsidP="00937AD4">
      <w:pPr>
        <w:ind w:firstLine="709"/>
        <w:rPr>
          <w:szCs w:val="28"/>
        </w:rPr>
      </w:pPr>
      <w:r w:rsidRPr="005478BA">
        <w:rPr>
          <w:szCs w:val="28"/>
        </w:rPr>
        <w:t xml:space="preserve">СТАТЬЯ 1. </w:t>
      </w:r>
    </w:p>
    <w:p w:rsidR="00937AD4" w:rsidRPr="005478BA" w:rsidRDefault="00937AD4" w:rsidP="00937AD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</w:t>
      </w:r>
      <w:r w:rsidRPr="005478BA">
        <w:rPr>
          <w:szCs w:val="28"/>
        </w:rPr>
        <w:t>в Закон Приморского кра</w:t>
      </w:r>
      <w:r>
        <w:rPr>
          <w:szCs w:val="28"/>
        </w:rPr>
        <w:t xml:space="preserve">я от 7 июня 2012 года № 51-КЗ </w:t>
      </w:r>
      <w:r>
        <w:rPr>
          <w:szCs w:val="28"/>
        </w:rPr>
        <w:br/>
        <w:t>"</w:t>
      </w:r>
      <w:r w:rsidRPr="005478BA">
        <w:rPr>
          <w:szCs w:val="28"/>
        </w:rPr>
        <w:t>О государственной граж</w:t>
      </w:r>
      <w:r>
        <w:rPr>
          <w:szCs w:val="28"/>
        </w:rPr>
        <w:t>данской службе Приморского края"</w:t>
      </w:r>
      <w:r w:rsidRPr="005478BA">
        <w:rPr>
          <w:szCs w:val="28"/>
        </w:rPr>
        <w:t xml:space="preserve"> (Ведомости Законодательного Собрания Приморского края, 2012, № 15, стр. 54, № 35, стр. 227; 2013, № 52, стр. 31, № 60, стр. 94; 2014, № 73,</w:t>
      </w:r>
      <w:r>
        <w:rPr>
          <w:szCs w:val="28"/>
        </w:rPr>
        <w:t xml:space="preserve"> стр. 18, № 95, стр. 3; 2015</w:t>
      </w:r>
      <w:r w:rsidRPr="001133C8">
        <w:rPr>
          <w:szCs w:val="28"/>
        </w:rPr>
        <w:t>, № 120, стр. 83)</w:t>
      </w:r>
      <w:r>
        <w:rPr>
          <w:szCs w:val="28"/>
        </w:rPr>
        <w:t xml:space="preserve"> следующее изменение</w:t>
      </w:r>
      <w:r w:rsidRPr="005478BA">
        <w:rPr>
          <w:szCs w:val="28"/>
        </w:rPr>
        <w:t>:</w:t>
      </w:r>
      <w:proofErr w:type="gramEnd"/>
    </w:p>
    <w:p w:rsidR="00937AD4" w:rsidRPr="00994BBF" w:rsidRDefault="00937AD4" w:rsidP="00937A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статьей 12</w:t>
      </w:r>
      <w:r>
        <w:rPr>
          <w:szCs w:val="28"/>
          <w:vertAlign w:val="superscript"/>
        </w:rPr>
        <w:t>2</w:t>
      </w:r>
      <w:r w:rsidRPr="00994BBF">
        <w:rPr>
          <w:szCs w:val="28"/>
        </w:rPr>
        <w:t xml:space="preserve"> следующего содержания:</w:t>
      </w: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>"СТАТЬЯ 12</w:t>
      </w:r>
      <w:r>
        <w:rPr>
          <w:szCs w:val="28"/>
          <w:vertAlign w:val="superscript"/>
        </w:rPr>
        <w:t>2</w:t>
      </w:r>
      <w:r w:rsidRPr="00994BBF">
        <w:rPr>
          <w:szCs w:val="28"/>
        </w:rPr>
        <w:t>.</w:t>
      </w:r>
      <w:r>
        <w:rPr>
          <w:szCs w:val="28"/>
        </w:rPr>
        <w:t xml:space="preserve"> ЗАПРЕТ ОТДЕЛЬНЫМ КАТЕГОРИЯМ </w:t>
      </w: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 xml:space="preserve">                         ГРАЖДАНСКИХ СЛУЖАЩИХ </w:t>
      </w:r>
      <w:proofErr w:type="gramStart"/>
      <w:r>
        <w:rPr>
          <w:szCs w:val="28"/>
        </w:rPr>
        <w:t>ПРИМОРСКОГО</w:t>
      </w:r>
      <w:proofErr w:type="gramEnd"/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 xml:space="preserve">                         КРАЯ ОТКРЫВАТЬ  И ИМЕТЬ СЧЕТА (ВКЛАДЫ), </w:t>
      </w: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 xml:space="preserve">                         ХРАНИТЬ НАЛИЧНЫЕ ДЕНЕЖНЫЕ СРЕДСТВА И</w:t>
      </w: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 xml:space="preserve">                         ЦЕННОСТИ В ИНОСТРАННЫХ БАНКАХ, </w:t>
      </w: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 xml:space="preserve">                         </w:t>
      </w:r>
      <w:proofErr w:type="gramStart"/>
      <w:r>
        <w:rPr>
          <w:szCs w:val="28"/>
        </w:rPr>
        <w:t>РАСПОЛОЖЕННЫХ</w:t>
      </w:r>
      <w:proofErr w:type="gramEnd"/>
      <w:r>
        <w:rPr>
          <w:szCs w:val="28"/>
        </w:rPr>
        <w:t xml:space="preserve"> ЗА ПРЕДЕЛАМИ ТЕРРИТОРИИ</w:t>
      </w: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 xml:space="preserve">                         РОССИЙСКОЙ ФЕДЕРАЦИИ, ВЛАДЕТЬ И (ИЛИ)</w:t>
      </w: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 xml:space="preserve">                         </w:t>
      </w:r>
      <w:proofErr w:type="gramStart"/>
      <w:r>
        <w:rPr>
          <w:szCs w:val="28"/>
        </w:rPr>
        <w:t>ПОЛЬЗОВАТЬСЯ ИНОСТРАННЫМИ</w:t>
      </w:r>
      <w:proofErr w:type="gramEnd"/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  <w:r>
        <w:rPr>
          <w:szCs w:val="28"/>
        </w:rPr>
        <w:t xml:space="preserve">                         ФИНАНСОВЫМИ ИНСТРУМЕНТАМИ</w:t>
      </w: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outlineLvl w:val="0"/>
        <w:rPr>
          <w:szCs w:val="28"/>
        </w:rPr>
      </w:pPr>
    </w:p>
    <w:p w:rsidR="00937AD4" w:rsidRDefault="00937AD4" w:rsidP="00937AD4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proofErr w:type="gramStart"/>
      <w:r>
        <w:rPr>
          <w:szCs w:val="28"/>
        </w:rPr>
        <w:t>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гражданским служащим, замещающим должности гражданской службы,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включены в перечень, утверждаемый Губернатором Приморского края.".</w:t>
      </w:r>
      <w:proofErr w:type="gramEnd"/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Pr="00994BBF" w:rsidRDefault="00937AD4" w:rsidP="00937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2</w:t>
      </w:r>
      <w:r w:rsidRPr="00ED7F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7AD4" w:rsidRDefault="00937AD4" w:rsidP="00937A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0F40">
        <w:rPr>
          <w:szCs w:val="28"/>
        </w:rPr>
        <w:t>Настоящий Закон вступает в силу</w:t>
      </w:r>
      <w:r>
        <w:rPr>
          <w:szCs w:val="28"/>
        </w:rPr>
        <w:t xml:space="preserve"> со дня его официального опубликования.</w:t>
      </w: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AD4" w:rsidRDefault="00937AD4" w:rsidP="00937A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937AD4" w:rsidP="00937A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01527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В.В. Миклушевский</w:t>
      </w:r>
    </w:p>
    <w:p w:rsidR="00C466A8" w:rsidRDefault="00C466A8" w:rsidP="00937A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6A8" w:rsidRDefault="00C466A8" w:rsidP="00937A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C466A8" w:rsidRDefault="00C466A8" w:rsidP="00937A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июня 2015 года</w:t>
      </w:r>
    </w:p>
    <w:p w:rsidR="00C466A8" w:rsidRDefault="00C466A8" w:rsidP="00937A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635-КЗ</w:t>
      </w:r>
      <w:bookmarkEnd w:id="0"/>
    </w:p>
    <w:sectPr w:rsidR="00C466A8" w:rsidSect="00937AD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0F" w:rsidRDefault="00843A0F">
      <w:r>
        <w:separator/>
      </w:r>
    </w:p>
  </w:endnote>
  <w:endnote w:type="continuationSeparator" w:id="0">
    <w:p w:rsidR="00843A0F" w:rsidRDefault="0084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0F" w:rsidRDefault="00843A0F">
      <w:r>
        <w:separator/>
      </w:r>
    </w:p>
  </w:footnote>
  <w:footnote w:type="continuationSeparator" w:id="0">
    <w:p w:rsidR="00843A0F" w:rsidRDefault="00843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AD4" w:rsidRDefault="00937AD4" w:rsidP="00937AD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466A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AD4"/>
    <w:rsid w:val="0003291F"/>
    <w:rsid w:val="00380EE1"/>
    <w:rsid w:val="003B26E7"/>
    <w:rsid w:val="0047435B"/>
    <w:rsid w:val="005A2827"/>
    <w:rsid w:val="007139B6"/>
    <w:rsid w:val="00843A0F"/>
    <w:rsid w:val="00937AD4"/>
    <w:rsid w:val="00AB70F9"/>
    <w:rsid w:val="00AC31EC"/>
    <w:rsid w:val="00B14397"/>
    <w:rsid w:val="00BE0544"/>
    <w:rsid w:val="00C129DC"/>
    <w:rsid w:val="00C466A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7AD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937AD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2015-05-27T05:04:00Z</cp:lastPrinted>
  <dcterms:created xsi:type="dcterms:W3CDTF">2015-06-04T00:11:00Z</dcterms:created>
  <dcterms:modified xsi:type="dcterms:W3CDTF">2015-06-04T00:11:00Z</dcterms:modified>
</cp:coreProperties>
</file>