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3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51F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1F9F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1F9F">
              <w:t>1944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1F9F" w:rsidP="0094344A">
            <w:pPr>
              <w:ind w:left="-108"/>
              <w:jc w:val="both"/>
            </w:pPr>
            <w:r w:rsidRPr="00F72B6F">
              <w:rPr>
                <w:szCs w:val="28"/>
              </w:rPr>
              <w:t xml:space="preserve">О проекте закона Приморского края "О </w:t>
            </w:r>
            <w:r>
              <w:rPr>
                <w:szCs w:val="28"/>
              </w:rPr>
              <w:t>внесении изменений</w:t>
            </w:r>
            <w:r w:rsidRPr="00F72B6F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статью 50 </w:t>
            </w:r>
            <w:r w:rsidRPr="00F72B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>"О</w:t>
            </w:r>
            <w:r>
              <w:rPr>
                <w:szCs w:val="28"/>
              </w:rPr>
              <w:t xml:space="preserve"> местном </w:t>
            </w:r>
            <w:r w:rsidRPr="00F72B6F">
              <w:rPr>
                <w:szCs w:val="28"/>
              </w:rPr>
              <w:t xml:space="preserve">референдуме </w:t>
            </w:r>
            <w:r>
              <w:rPr>
                <w:szCs w:val="28"/>
              </w:rPr>
              <w:t xml:space="preserve">в </w:t>
            </w:r>
            <w:r w:rsidRPr="00F72B6F">
              <w:rPr>
                <w:szCs w:val="28"/>
              </w:rPr>
              <w:t>Примор</w:t>
            </w:r>
            <w:r>
              <w:rPr>
                <w:szCs w:val="28"/>
              </w:rPr>
              <w:t>с</w:t>
            </w:r>
            <w:r w:rsidRPr="00F72B6F">
              <w:rPr>
                <w:szCs w:val="28"/>
              </w:rPr>
              <w:t>ко</w:t>
            </w:r>
            <w:r>
              <w:rPr>
                <w:szCs w:val="28"/>
              </w:rPr>
              <w:t>м крае</w:t>
            </w:r>
            <w:r w:rsidRPr="00F72B6F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51F9F" w:rsidRDefault="00151F9F" w:rsidP="00151F9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51F9F" w:rsidRDefault="00151F9F" w:rsidP="00151F9F">
      <w:pPr>
        <w:pStyle w:val="a3"/>
        <w:tabs>
          <w:tab w:val="clear" w:pos="4153"/>
          <w:tab w:val="clear" w:pos="8306"/>
        </w:tabs>
      </w:pPr>
    </w:p>
    <w:p w:rsidR="00151F9F" w:rsidRDefault="00151F9F" w:rsidP="00151F9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51F9F" w:rsidRDefault="00151F9F" w:rsidP="00151F9F"/>
    <w:p w:rsidR="00151F9F" w:rsidRDefault="00151F9F" w:rsidP="00151F9F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изменений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статью 50 </w:t>
      </w:r>
      <w:r w:rsidRPr="00F72B6F">
        <w:rPr>
          <w:szCs w:val="28"/>
        </w:rPr>
        <w:t>Закон</w:t>
      </w:r>
      <w:r>
        <w:rPr>
          <w:szCs w:val="28"/>
        </w:rPr>
        <w:t>а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</w:t>
      </w:r>
      <w:r>
        <w:rPr>
          <w:szCs w:val="28"/>
        </w:rPr>
        <w:t xml:space="preserve"> местном </w:t>
      </w:r>
      <w:r w:rsidRPr="00F72B6F">
        <w:rPr>
          <w:szCs w:val="28"/>
        </w:rPr>
        <w:t xml:space="preserve">референдуме </w:t>
      </w:r>
      <w:r>
        <w:rPr>
          <w:szCs w:val="28"/>
        </w:rPr>
        <w:t xml:space="preserve">в </w:t>
      </w:r>
      <w:r w:rsidRPr="00F72B6F">
        <w:rPr>
          <w:szCs w:val="28"/>
        </w:rPr>
        <w:t>Приморско</w:t>
      </w:r>
      <w:r>
        <w:rPr>
          <w:szCs w:val="28"/>
        </w:rPr>
        <w:t>м</w:t>
      </w:r>
      <w:r w:rsidRPr="00F72B6F">
        <w:rPr>
          <w:szCs w:val="28"/>
        </w:rPr>
        <w:t xml:space="preserve"> кра</w:t>
      </w:r>
      <w:r>
        <w:rPr>
          <w:szCs w:val="28"/>
        </w:rPr>
        <w:t xml:space="preserve">е" </w:t>
      </w:r>
      <w:r>
        <w:t>в первом чтении.</w:t>
      </w:r>
    </w:p>
    <w:p w:rsidR="00151F9F" w:rsidRDefault="00151F9F" w:rsidP="00151F9F">
      <w:pPr>
        <w:ind w:firstLine="709"/>
        <w:jc w:val="both"/>
      </w:pPr>
    </w:p>
    <w:p w:rsidR="00151F9F" w:rsidRDefault="00151F9F" w:rsidP="00151F9F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10 июня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151F9F" w:rsidRDefault="00151F9F" w:rsidP="00151F9F">
      <w:pPr>
        <w:ind w:firstLine="709"/>
        <w:jc w:val="both"/>
      </w:pPr>
    </w:p>
    <w:p w:rsidR="00151F9F" w:rsidRDefault="00151F9F" w:rsidP="00151F9F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51F9F" w:rsidRDefault="00151F9F" w:rsidP="00151F9F">
      <w:pPr>
        <w:ind w:firstLine="709"/>
        <w:jc w:val="both"/>
      </w:pPr>
    </w:p>
    <w:p w:rsidR="00151F9F" w:rsidRDefault="00151F9F" w:rsidP="00151F9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151F9F" w:rsidRDefault="00151F9F" w:rsidP="00151F9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51F9F" w:rsidRDefault="00151F9F" w:rsidP="00151F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1F9F" w:rsidRDefault="00151F9F" w:rsidP="00151F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1F9F" w:rsidRDefault="00151F9F" w:rsidP="00151F9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51F9F" w:rsidRDefault="00151F9F" w:rsidP="00151F9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D3F" w:rsidRDefault="00A84D3F">
      <w:r>
        <w:separator/>
      </w:r>
    </w:p>
  </w:endnote>
  <w:endnote w:type="continuationSeparator" w:id="0">
    <w:p w:rsidR="00A84D3F" w:rsidRDefault="00A84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D3F" w:rsidRDefault="00A84D3F">
      <w:r>
        <w:separator/>
      </w:r>
    </w:p>
  </w:footnote>
  <w:footnote w:type="continuationSeparator" w:id="0">
    <w:p w:rsidR="00A84D3F" w:rsidRDefault="00A84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F9F"/>
    <w:rsid w:val="00057575"/>
    <w:rsid w:val="000B3FB2"/>
    <w:rsid w:val="000D628E"/>
    <w:rsid w:val="000E5228"/>
    <w:rsid w:val="00123119"/>
    <w:rsid w:val="00151F9F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4D3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51F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2015-05-27T04:32:00Z</cp:lastPrinted>
  <dcterms:created xsi:type="dcterms:W3CDTF">2015-05-27T04:31:00Z</dcterms:created>
  <dcterms:modified xsi:type="dcterms:W3CDTF">2015-05-27T04:32:00Z</dcterms:modified>
</cp:coreProperties>
</file>