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587730" w:rsidP="008B56B4">
            <w:pPr>
              <w:ind w:left="-108"/>
              <w:jc w:val="both"/>
            </w:pPr>
            <w:r w:rsidRPr="00587730">
              <w:t xml:space="preserve">О </w:t>
            </w:r>
            <w:r w:rsidR="002C5CD5">
              <w:t>Законе</w:t>
            </w:r>
            <w:r w:rsidRPr="00587730">
              <w:t xml:space="preserve"> Приморского края "О реализации отдель</w:t>
            </w:r>
            <w:r w:rsidR="008B56B4">
              <w:t>ных полномочий органами исполни</w:t>
            </w:r>
            <w:r w:rsidRPr="00587730">
              <w:t>тельной власти Приморского края или органами местного самоуправления Примор</w:t>
            </w:r>
            <w:r w:rsidR="008B56B4">
              <w:softHyphen/>
            </w:r>
            <w:r w:rsidRPr="00587730">
              <w:t>ского края, уполномоченными на</w:t>
            </w:r>
            <w:r w:rsidR="008B56B4">
              <w:t xml:space="preserve"> </w:t>
            </w:r>
            <w:r w:rsidRPr="00587730">
              <w:t>распоряжение земельными участ</w:t>
            </w:r>
            <w:r w:rsidR="008B56B4">
              <w:softHyphen/>
            </w:r>
            <w:r w:rsidRPr="00587730">
              <w:t>ками, находящимися в государ</w:t>
            </w:r>
            <w:r w:rsidR="008B56B4">
              <w:softHyphen/>
            </w:r>
            <w:r w:rsidRPr="00587730">
              <w:t>ственной или муниципальной собственности"</w:t>
            </w:r>
          </w:p>
        </w:tc>
      </w:tr>
    </w:tbl>
    <w:p w:rsidR="0066747A" w:rsidRDefault="0066747A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</w:t>
      </w:r>
      <w:bookmarkStart w:id="0" w:name="_GoBack"/>
      <w:bookmarkEnd w:id="0"/>
      <w:r>
        <w:t>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B459CC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587730" w:rsidRPr="00587730"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  <w:r w:rsidR="002C5CD5">
        <w:t>.</w:t>
      </w:r>
    </w:p>
    <w:p w:rsidR="00934D2E" w:rsidRDefault="00934D2E" w:rsidP="00934D2E">
      <w:pPr>
        <w:jc w:val="both"/>
        <w:rPr>
          <w:szCs w:val="28"/>
        </w:rPr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B0B" w:rsidRDefault="00800B0B">
      <w:r>
        <w:separator/>
      </w:r>
    </w:p>
  </w:endnote>
  <w:endnote w:type="continuationSeparator" w:id="0">
    <w:p w:rsidR="00800B0B" w:rsidRDefault="0080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B0B" w:rsidRDefault="00800B0B">
      <w:r>
        <w:separator/>
      </w:r>
    </w:p>
  </w:footnote>
  <w:footnote w:type="continuationSeparator" w:id="0">
    <w:p w:rsidR="00800B0B" w:rsidRDefault="0080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C5CD5"/>
    <w:rsid w:val="002F3028"/>
    <w:rsid w:val="003325F4"/>
    <w:rsid w:val="00392E21"/>
    <w:rsid w:val="004B69FA"/>
    <w:rsid w:val="004D1A01"/>
    <w:rsid w:val="0052437F"/>
    <w:rsid w:val="00580E9E"/>
    <w:rsid w:val="00587730"/>
    <w:rsid w:val="005A6019"/>
    <w:rsid w:val="005E1E7E"/>
    <w:rsid w:val="005E6130"/>
    <w:rsid w:val="00606962"/>
    <w:rsid w:val="006434DD"/>
    <w:rsid w:val="006673DE"/>
    <w:rsid w:val="0066747A"/>
    <w:rsid w:val="00695A4A"/>
    <w:rsid w:val="006B1D3B"/>
    <w:rsid w:val="006D45ED"/>
    <w:rsid w:val="006E650F"/>
    <w:rsid w:val="00726997"/>
    <w:rsid w:val="007B48E7"/>
    <w:rsid w:val="007B5289"/>
    <w:rsid w:val="00800B0B"/>
    <w:rsid w:val="00835A0E"/>
    <w:rsid w:val="008818A7"/>
    <w:rsid w:val="008B56B4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5A5"/>
    <w:rsid w:val="00B459CC"/>
    <w:rsid w:val="00B547D4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AAFFE-AF02-4C57-A5FB-70A68FD50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11</TotalTime>
  <Pages>1</Pages>
  <Words>105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Фролова</cp:lastModifiedBy>
  <cp:revision>8</cp:revision>
  <cp:lastPrinted>2015-05-25T04:40:00Z</cp:lastPrinted>
  <dcterms:created xsi:type="dcterms:W3CDTF">2015-04-03T04:46:00Z</dcterms:created>
  <dcterms:modified xsi:type="dcterms:W3CDTF">2015-05-25T04:40:00Z</dcterms:modified>
</cp:coreProperties>
</file>