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CE1110">
              <w:rPr>
                <w:b w:val="0"/>
                <w:sz w:val="20"/>
              </w:rPr>
              <w:t>подготовлен</w:t>
            </w:r>
            <w:r>
              <w:rPr>
                <w:b w:val="0"/>
                <w:sz w:val="20"/>
              </w:rPr>
              <w:t xml:space="preserve">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E1110" w:rsidRDefault="00CE1110" w:rsidP="00CD008B">
            <w:pPr>
              <w:ind w:left="-108"/>
              <w:jc w:val="both"/>
            </w:pPr>
            <w:r w:rsidRPr="0045315B">
              <w:t>О проекте закона Приморского края "О внесении изменений в Закон Приморского края</w:t>
            </w:r>
            <w:r>
              <w:t xml:space="preserve"> "О </w:t>
            </w:r>
            <w:r w:rsidR="00F45E68">
              <w:t xml:space="preserve"> бесплатном предоставлении земельных участков </w:t>
            </w:r>
            <w:r w:rsidR="00CD008B">
              <w:t>гражданам, имеющим трех и более детей, в</w:t>
            </w:r>
            <w:r w:rsidR="00F45E68">
              <w:t xml:space="preserve"> </w:t>
            </w:r>
            <w:r>
              <w:t>Приморско</w:t>
            </w:r>
            <w:r w:rsidR="00CD008B">
              <w:t>м</w:t>
            </w:r>
            <w:r>
              <w:t xml:space="preserve"> кра</w:t>
            </w:r>
            <w:r w:rsidR="00CD008B">
              <w:t>е</w:t>
            </w:r>
            <w:r>
              <w:t>"</w:t>
            </w:r>
          </w:p>
        </w:tc>
      </w:tr>
    </w:tbl>
    <w:p w:rsidR="000B3FB2" w:rsidRDefault="000B3FB2"/>
    <w:p w:rsidR="00931FD6" w:rsidRDefault="00CE1110" w:rsidP="00CE111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CE1110">
      <w:r>
        <w:t>ПОСТАНОВЛЯЕТ:</w:t>
      </w:r>
    </w:p>
    <w:p w:rsidR="00CE1110" w:rsidRDefault="00CE1110"/>
    <w:p w:rsidR="00CE1110" w:rsidRDefault="00CE1110" w:rsidP="00CE1110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 "О внесении изменений в Закон Приморского края</w:t>
      </w:r>
      <w:r>
        <w:t xml:space="preserve"> </w:t>
      </w:r>
      <w:r w:rsidR="00CD008B">
        <w:t>"О  бесплатном предоставлении земельных участков гражданам, имеющим трех и более детей, в Приморском крае"</w:t>
      </w:r>
      <w:r>
        <w:t xml:space="preserve"> в первом чтении.</w:t>
      </w:r>
    </w:p>
    <w:p w:rsidR="00CE1110" w:rsidRDefault="00CE1110" w:rsidP="00CE1110">
      <w:pPr>
        <w:jc w:val="both"/>
      </w:pPr>
      <w:bookmarkStart w:id="0" w:name="_GoBack"/>
      <w:bookmarkEnd w:id="0"/>
    </w:p>
    <w:p w:rsidR="002752E8" w:rsidRDefault="00CE1110" w:rsidP="00CE1110">
      <w:pPr>
        <w:ind w:firstLine="709"/>
        <w:jc w:val="both"/>
      </w:pPr>
      <w:r>
        <w:t>2.</w:t>
      </w:r>
      <w:r w:rsidR="002752E8">
        <w:t xml:space="preserve">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10 </w:t>
      </w:r>
      <w:r w:rsidR="003156C4">
        <w:t>июня</w:t>
      </w:r>
      <w:r w:rsidR="002752E8">
        <w:t xml:space="preserve"> 2015 года.</w:t>
      </w:r>
    </w:p>
    <w:p w:rsidR="002752E8" w:rsidRDefault="002752E8" w:rsidP="00CE1110">
      <w:pPr>
        <w:ind w:firstLine="709"/>
        <w:jc w:val="both"/>
      </w:pPr>
    </w:p>
    <w:p w:rsidR="00CE1110" w:rsidRDefault="002752E8" w:rsidP="00CE1110">
      <w:pPr>
        <w:ind w:firstLine="709"/>
        <w:jc w:val="both"/>
      </w:pPr>
      <w:r>
        <w:t>3.</w:t>
      </w:r>
      <w:r w:rsidR="00CE1110">
        <w:t>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E1110" w:rsidRDefault="00CE1110" w:rsidP="00CE1110">
      <w:pPr>
        <w:jc w:val="both"/>
      </w:pPr>
    </w:p>
    <w:p w:rsidR="00CE1110" w:rsidRDefault="002752E8" w:rsidP="00CE1110">
      <w:pPr>
        <w:ind w:firstLine="709"/>
        <w:jc w:val="both"/>
      </w:pPr>
      <w:r>
        <w:t>4</w:t>
      </w:r>
      <w:r w:rsidR="00CE1110">
        <w:t>.Настоящее постановление вступает в силу со дня его принятия.</w:t>
      </w:r>
    </w:p>
    <w:p w:rsidR="00CE1110" w:rsidRDefault="00CE1110"/>
    <w:p w:rsidR="00CE1110" w:rsidRDefault="00CE1110"/>
    <w:p w:rsidR="00CE1110" w:rsidRDefault="00CE1110"/>
    <w:p w:rsidR="00CE1110" w:rsidRDefault="00CE1110">
      <w:r>
        <w:t>Председатель</w:t>
      </w:r>
    </w:p>
    <w:p w:rsidR="00CE1110" w:rsidRDefault="00CE1110">
      <w:r>
        <w:t>Законодательного Собрания                                                            В.В. Горчаков</w:t>
      </w:r>
    </w:p>
    <w:sectPr w:rsidR="00CE111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CC1" w:rsidRDefault="003C2CC1">
      <w:r>
        <w:separator/>
      </w:r>
    </w:p>
  </w:endnote>
  <w:endnote w:type="continuationSeparator" w:id="0">
    <w:p w:rsidR="003C2CC1" w:rsidRDefault="003C2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CC1" w:rsidRDefault="003C2CC1">
      <w:r>
        <w:separator/>
      </w:r>
    </w:p>
  </w:footnote>
  <w:footnote w:type="continuationSeparator" w:id="0">
    <w:p w:rsidR="003C2CC1" w:rsidRDefault="003C2C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673"/>
    <w:rsid w:val="00057575"/>
    <w:rsid w:val="0007488C"/>
    <w:rsid w:val="000B3FB2"/>
    <w:rsid w:val="000D628E"/>
    <w:rsid w:val="000E5228"/>
    <w:rsid w:val="00123119"/>
    <w:rsid w:val="00155F7F"/>
    <w:rsid w:val="002752E8"/>
    <w:rsid w:val="003156C4"/>
    <w:rsid w:val="003325F4"/>
    <w:rsid w:val="00392E21"/>
    <w:rsid w:val="00393931"/>
    <w:rsid w:val="003C2CC1"/>
    <w:rsid w:val="003F0673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20821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2C1A"/>
    <w:rsid w:val="00A26C60"/>
    <w:rsid w:val="00A93332"/>
    <w:rsid w:val="00AE5EE6"/>
    <w:rsid w:val="00BA58C7"/>
    <w:rsid w:val="00C11270"/>
    <w:rsid w:val="00C20E8F"/>
    <w:rsid w:val="00CA7E54"/>
    <w:rsid w:val="00CB206A"/>
    <w:rsid w:val="00CD008B"/>
    <w:rsid w:val="00CE1110"/>
    <w:rsid w:val="00CE19DF"/>
    <w:rsid w:val="00D02716"/>
    <w:rsid w:val="00DF01B2"/>
    <w:rsid w:val="00E93A7F"/>
    <w:rsid w:val="00EF502B"/>
    <w:rsid w:val="00F14CBB"/>
    <w:rsid w:val="00F45E68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3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3</cp:revision>
  <cp:lastPrinted>2015-05-22T00:23:00Z</cp:lastPrinted>
  <dcterms:created xsi:type="dcterms:W3CDTF">2015-05-22T01:23:00Z</dcterms:created>
  <dcterms:modified xsi:type="dcterms:W3CDTF">2015-05-22T01:25:00Z</dcterms:modified>
</cp:coreProperties>
</file>