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489" w:rsidRDefault="001B7489" w:rsidP="001B74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B7489" w:rsidRDefault="001B7489" w:rsidP="001B7489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закона Приморского края </w:t>
      </w:r>
      <w:r>
        <w:rPr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  <w:r w:rsidR="000B02E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развитии сельского хозяйства в Приморском крае</w:t>
      </w:r>
      <w:r w:rsidR="000B02E1">
        <w:rPr>
          <w:rFonts w:ascii="Times New Roman" w:hAnsi="Times New Roman" w:cs="Times New Roman"/>
          <w:sz w:val="28"/>
          <w:szCs w:val="28"/>
        </w:rPr>
        <w:t>"</w:t>
      </w:r>
    </w:p>
    <w:p w:rsidR="00F051E0" w:rsidRDefault="00F051E0" w:rsidP="001B7489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F051E0" w:rsidRDefault="00F051E0" w:rsidP="001C50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вступлением в силу Федерального закона от 29 декабря </w:t>
      </w:r>
      <w:r w:rsidR="001C50A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2014 года </w:t>
      </w:r>
      <w:r w:rsidR="00B7417B">
        <w:rPr>
          <w:rFonts w:ascii="Times New Roman" w:hAnsi="Times New Roman" w:cs="Times New Roman"/>
          <w:sz w:val="28"/>
          <w:szCs w:val="28"/>
        </w:rPr>
        <w:t xml:space="preserve">№ 467-ФЗ </w:t>
      </w:r>
      <w:r>
        <w:rPr>
          <w:rFonts w:ascii="Times New Roman" w:hAnsi="Times New Roman" w:cs="Times New Roman"/>
          <w:sz w:val="28"/>
          <w:szCs w:val="28"/>
        </w:rPr>
        <w:t>"О внесении изменений в Федеральный закон "О развитии сельского хозяйства" в целях приведения терминологии в соответствие с понятиями и терминами, используемыми указанным федеральным законом,  законопроектом  предлагается  внести изменения в Закон Приморского края "О развитии сельского хозяйства в Приморском крае"</w:t>
      </w:r>
      <w:r w:rsidR="001C50AD">
        <w:rPr>
          <w:rFonts w:ascii="Times New Roman" w:hAnsi="Times New Roman" w:cs="Times New Roman"/>
          <w:sz w:val="28"/>
          <w:szCs w:val="28"/>
        </w:rPr>
        <w:t xml:space="preserve"> по вопросу регулирования отношений, возникающих между гражданами</w:t>
      </w:r>
      <w:proofErr w:type="gramEnd"/>
      <w:r w:rsidR="001C50AD">
        <w:rPr>
          <w:rFonts w:ascii="Times New Roman" w:hAnsi="Times New Roman" w:cs="Times New Roman"/>
          <w:sz w:val="28"/>
          <w:szCs w:val="28"/>
        </w:rPr>
        <w:t xml:space="preserve"> и юридическими лицами, признанными в соответствии с действующим законодательством сельскохозяйственными товаропроизводителями, иными гражданами, юридическими лицами, органами государственной власти Приморского края в сфере сельского хозяйства, включая </w:t>
      </w:r>
      <w:proofErr w:type="gramStart"/>
      <w:r w:rsidR="001C50AD">
        <w:rPr>
          <w:rFonts w:ascii="Times New Roman" w:hAnsi="Times New Roman" w:cs="Times New Roman"/>
          <w:sz w:val="28"/>
          <w:szCs w:val="28"/>
        </w:rPr>
        <w:t>товарную</w:t>
      </w:r>
      <w:proofErr w:type="gramEnd"/>
      <w:r w:rsidR="001C50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50AD">
        <w:rPr>
          <w:rFonts w:ascii="Times New Roman" w:hAnsi="Times New Roman" w:cs="Times New Roman"/>
          <w:sz w:val="28"/>
          <w:szCs w:val="28"/>
        </w:rPr>
        <w:t>аквакультуру</w:t>
      </w:r>
      <w:proofErr w:type="spellEnd"/>
      <w:r w:rsidR="001C50AD">
        <w:rPr>
          <w:rFonts w:ascii="Times New Roman" w:hAnsi="Times New Roman" w:cs="Times New Roman"/>
          <w:sz w:val="28"/>
          <w:szCs w:val="28"/>
        </w:rPr>
        <w:t xml:space="preserve"> (товарно</w:t>
      </w:r>
      <w:r w:rsidR="003F0442">
        <w:rPr>
          <w:rFonts w:ascii="Times New Roman" w:hAnsi="Times New Roman" w:cs="Times New Roman"/>
          <w:sz w:val="28"/>
          <w:szCs w:val="28"/>
        </w:rPr>
        <w:t>е рыбоводство), а также развития</w:t>
      </w:r>
      <w:r w:rsidR="001C50AD">
        <w:rPr>
          <w:rFonts w:ascii="Times New Roman" w:hAnsi="Times New Roman" w:cs="Times New Roman"/>
          <w:sz w:val="28"/>
          <w:szCs w:val="28"/>
        </w:rPr>
        <w:t xml:space="preserve"> сельских территорий.</w:t>
      </w:r>
    </w:p>
    <w:p w:rsidR="00AA2FBF" w:rsidRPr="00AA2FBF" w:rsidRDefault="00AA2FBF" w:rsidP="00AA2F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489" w:rsidRPr="00AA2FBF" w:rsidRDefault="001B7489" w:rsidP="00AA2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7489" w:rsidRDefault="001B7489" w:rsidP="00AA2F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7489" w:rsidRDefault="001B7489" w:rsidP="001B74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1B7489" w:rsidRDefault="001B7489" w:rsidP="001B74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1B7489" w:rsidRDefault="001B7489" w:rsidP="001B74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продовольственной политике и</w:t>
      </w:r>
    </w:p>
    <w:p w:rsidR="001B7489" w:rsidRDefault="001B7489" w:rsidP="001B74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природопользованию                                                                             Е.А. Зотов</w:t>
      </w:r>
    </w:p>
    <w:p w:rsidR="001B7489" w:rsidRDefault="001B7489" w:rsidP="001B7489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7489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02E1"/>
    <w:rsid w:val="000B0B24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C8C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489"/>
    <w:rsid w:val="001B7670"/>
    <w:rsid w:val="001B7FEB"/>
    <w:rsid w:val="001C1A30"/>
    <w:rsid w:val="001C3A71"/>
    <w:rsid w:val="001C50AD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442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07B5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AA3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056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7910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637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2AEF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2FBF"/>
    <w:rsid w:val="00AA3523"/>
    <w:rsid w:val="00AA46BA"/>
    <w:rsid w:val="00AA5348"/>
    <w:rsid w:val="00AA54AC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469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568D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417B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A3F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A6D08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26AF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1E0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35051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7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10</cp:revision>
  <cp:lastPrinted>2015-04-22T00:55:00Z</cp:lastPrinted>
  <dcterms:created xsi:type="dcterms:W3CDTF">2015-01-19T05:07:00Z</dcterms:created>
  <dcterms:modified xsi:type="dcterms:W3CDTF">2015-05-05T23:27:00Z</dcterms:modified>
</cp:coreProperties>
</file>