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459CC" w:rsidRDefault="000003EF" w:rsidP="00B459CC">
            <w:pPr>
              <w:ind w:left="-108"/>
              <w:jc w:val="both"/>
              <w:rPr>
                <w:szCs w:val="28"/>
              </w:rPr>
            </w:pPr>
            <w:r>
              <w:t>О Законе</w:t>
            </w:r>
            <w:r w:rsidR="00A64B12">
              <w:t xml:space="preserve"> Приморского края </w:t>
            </w:r>
            <w:r w:rsidR="00B459CC">
              <w:t xml:space="preserve">        </w:t>
            </w:r>
            <w:r w:rsidR="00A64B12">
              <w:t>"</w:t>
            </w:r>
            <w:r w:rsidR="0052437F">
              <w:rPr>
                <w:szCs w:val="28"/>
              </w:rPr>
              <w:t>О внесении изменений в</w:t>
            </w:r>
            <w:r w:rsidR="00B459CC">
              <w:rPr>
                <w:szCs w:val="28"/>
              </w:rPr>
              <w:t xml:space="preserve"> отдельные законодательные акты </w:t>
            </w:r>
            <w:r w:rsidR="00A64B12">
              <w:rPr>
                <w:szCs w:val="28"/>
              </w:rPr>
              <w:t xml:space="preserve">Приморского края </w:t>
            </w:r>
            <w:r w:rsidR="00B459CC">
              <w:rPr>
                <w:szCs w:val="28"/>
              </w:rPr>
              <w:t>в области регулирования земельных отношений в Приморском крае</w:t>
            </w:r>
            <w:r w:rsidR="00A64B12">
              <w:rPr>
                <w:szCs w:val="28"/>
              </w:rPr>
              <w:t>"</w:t>
            </w:r>
          </w:p>
          <w:p w:rsidR="000B3FB2" w:rsidRPr="00A64B12" w:rsidRDefault="000B3FB2" w:rsidP="00B459CC">
            <w:pPr>
              <w:ind w:left="-108"/>
              <w:jc w:val="both"/>
            </w:pPr>
          </w:p>
        </w:tc>
      </w:tr>
    </w:tbl>
    <w:p w:rsidR="00934D2E" w:rsidRDefault="00934D2E" w:rsidP="00934D2E">
      <w:pPr>
        <w:pStyle w:val="a6"/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B459CC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52437F">
        <w:rPr>
          <w:szCs w:val="28"/>
        </w:rPr>
        <w:t xml:space="preserve">О внесении изменений в </w:t>
      </w:r>
      <w:r w:rsidR="00B459CC">
        <w:rPr>
          <w:szCs w:val="28"/>
        </w:rPr>
        <w:t>отдельные законодательные акты</w:t>
      </w:r>
      <w:r w:rsidR="000003EF">
        <w:rPr>
          <w:szCs w:val="28"/>
        </w:rPr>
        <w:t xml:space="preserve"> Приморского края </w:t>
      </w:r>
      <w:r w:rsidR="00B459CC">
        <w:rPr>
          <w:szCs w:val="28"/>
        </w:rPr>
        <w:t>в области регулирования земельных отношений в Приморском крае</w:t>
      </w:r>
      <w:r w:rsidR="000003EF">
        <w:rPr>
          <w:szCs w:val="28"/>
        </w:rPr>
        <w:t>"</w:t>
      </w:r>
      <w:r w:rsidR="00B459CC"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E7E" w:rsidRDefault="005E1E7E">
      <w:r>
        <w:separator/>
      </w:r>
    </w:p>
  </w:endnote>
  <w:endnote w:type="continuationSeparator" w:id="0">
    <w:p w:rsidR="005E1E7E" w:rsidRDefault="005E1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E7E" w:rsidRDefault="005E1E7E">
      <w:r>
        <w:separator/>
      </w:r>
    </w:p>
  </w:footnote>
  <w:footnote w:type="continuationSeparator" w:id="0">
    <w:p w:rsidR="005E1E7E" w:rsidRDefault="005E1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23119"/>
    <w:rsid w:val="00155F7F"/>
    <w:rsid w:val="0017187D"/>
    <w:rsid w:val="002F3028"/>
    <w:rsid w:val="003325F4"/>
    <w:rsid w:val="00392E21"/>
    <w:rsid w:val="004B69FA"/>
    <w:rsid w:val="004D1A01"/>
    <w:rsid w:val="0052437F"/>
    <w:rsid w:val="00580E9E"/>
    <w:rsid w:val="005A6019"/>
    <w:rsid w:val="005E1E7E"/>
    <w:rsid w:val="005E6130"/>
    <w:rsid w:val="00606962"/>
    <w:rsid w:val="006434DD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959AC"/>
    <w:rsid w:val="009C06BA"/>
    <w:rsid w:val="00A13794"/>
    <w:rsid w:val="00A26C60"/>
    <w:rsid w:val="00A64B12"/>
    <w:rsid w:val="00A93332"/>
    <w:rsid w:val="00AE5EE6"/>
    <w:rsid w:val="00B215A5"/>
    <w:rsid w:val="00B459CC"/>
    <w:rsid w:val="00B547D4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  <w:rsid w:val="00FE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87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Баранов Леонид Леонидович</cp:lastModifiedBy>
  <cp:revision>4</cp:revision>
  <cp:lastPrinted>2015-05-06T03:07:00Z</cp:lastPrinted>
  <dcterms:created xsi:type="dcterms:W3CDTF">2015-04-03T04:46:00Z</dcterms:created>
  <dcterms:modified xsi:type="dcterms:W3CDTF">2015-05-06T03:08:00Z</dcterms:modified>
</cp:coreProperties>
</file>