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9A5" w:rsidRDefault="008B4DA4" w:rsidP="00A744E0">
      <w:pPr>
        <w:spacing w:line="360" w:lineRule="auto"/>
        <w:ind w:left="4821" w:firstLine="142"/>
        <w:jc w:val="center"/>
      </w:pPr>
      <w:r>
        <w:t xml:space="preserve"> </w:t>
      </w:r>
      <w:r w:rsidR="00CC59A5">
        <w:t xml:space="preserve">         </w:t>
      </w:r>
      <w:r w:rsidR="00F17A6C">
        <w:t xml:space="preserve">         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6pt" o:ole="" fillcolor="window">
            <v:imagedata r:id="rId7" o:title=""/>
          </v:shape>
          <o:OLEObject Type="Embed" ProgID="Word.Picture.8" ShapeID="_x0000_i1025" DrawAspect="Content" ObjectID="_149293383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213772" w:rsidP="0021377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FB4C94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FB4C9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8B4DA4" w:rsidP="00F17A6C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45B17">
              <w:rPr>
                <w:szCs w:val="28"/>
              </w:rPr>
              <w:t>379</w:t>
            </w:r>
            <w:bookmarkStart w:id="0" w:name="_GoBack"/>
            <w:bookmarkEnd w:id="0"/>
            <w:r w:rsidR="009450CB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213772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26E9A">
              <w:rPr>
                <w:szCs w:val="28"/>
              </w:rPr>
              <w:t xml:space="preserve">ского края "О внесении изменений в </w:t>
            </w:r>
            <w:r w:rsidR="00213772">
              <w:rPr>
                <w:szCs w:val="28"/>
              </w:rPr>
              <w:t>отдельные законодательные акты П</w:t>
            </w:r>
            <w:r>
              <w:rPr>
                <w:szCs w:val="28"/>
              </w:rPr>
              <w:t xml:space="preserve">риморского края </w:t>
            </w:r>
            <w:r w:rsidR="00213772">
              <w:rPr>
                <w:szCs w:val="28"/>
              </w:rPr>
              <w:t>в области регулирования земельных отношений в Приморском крае</w:t>
            </w:r>
            <w:r>
              <w:rPr>
                <w:szCs w:val="28"/>
              </w:rPr>
              <w:t>"</w:t>
            </w:r>
            <w:r w:rsidR="00213772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726E9A">
        <w:rPr>
          <w:szCs w:val="28"/>
        </w:rPr>
        <w:t xml:space="preserve">ского края "О внесении изменений в </w:t>
      </w:r>
      <w:r w:rsidR="00213772">
        <w:rPr>
          <w:szCs w:val="28"/>
        </w:rPr>
        <w:t>отдельные законодательные акты</w:t>
      </w:r>
      <w:r>
        <w:rPr>
          <w:szCs w:val="28"/>
        </w:rPr>
        <w:t xml:space="preserve"> Приморского края </w:t>
      </w:r>
      <w:r w:rsidR="00213772">
        <w:rPr>
          <w:szCs w:val="28"/>
        </w:rPr>
        <w:t>в области регулирования земельных отношений в приморском крае</w:t>
      </w:r>
      <w:r>
        <w:rPr>
          <w:szCs w:val="28"/>
        </w:rPr>
        <w:t xml:space="preserve">",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 xml:space="preserve">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4A2E4A">
        <w:rPr>
          <w:szCs w:val="28"/>
        </w:rPr>
        <w:t>проект закона Приморского края "О внес</w:t>
      </w:r>
      <w:r w:rsidR="00CC59A5">
        <w:rPr>
          <w:szCs w:val="28"/>
        </w:rPr>
        <w:t xml:space="preserve">ении изменений </w:t>
      </w:r>
      <w:r w:rsidR="00726E9A">
        <w:rPr>
          <w:szCs w:val="28"/>
        </w:rPr>
        <w:t xml:space="preserve">в </w:t>
      </w:r>
      <w:r w:rsidR="00213772">
        <w:rPr>
          <w:szCs w:val="28"/>
        </w:rPr>
        <w:t>отдельные законодательные акты</w:t>
      </w:r>
      <w:r w:rsidR="004A2E4A">
        <w:rPr>
          <w:szCs w:val="28"/>
        </w:rPr>
        <w:t xml:space="preserve"> Приморского края </w:t>
      </w:r>
      <w:r w:rsidR="00213772">
        <w:rPr>
          <w:szCs w:val="28"/>
        </w:rPr>
        <w:t>в области регулирования земельных отношений в Приморском крае</w:t>
      </w:r>
      <w:r w:rsidR="004A2E4A">
        <w:rPr>
          <w:szCs w:val="28"/>
        </w:rPr>
        <w:t>"</w:t>
      </w:r>
      <w:r w:rsidR="00213772">
        <w:rPr>
          <w:szCs w:val="28"/>
        </w:rPr>
        <w:t xml:space="preserve"> </w:t>
      </w:r>
      <w:r>
        <w:rPr>
          <w:szCs w:val="28"/>
        </w:rPr>
        <w:t>во втором и третьем чтениях на очередном заседании Зак</w:t>
      </w:r>
      <w:r w:rsidR="00726E9A">
        <w:rPr>
          <w:szCs w:val="28"/>
        </w:rPr>
        <w:t xml:space="preserve">онодательного Собрания в </w:t>
      </w:r>
      <w:r w:rsidR="00213772">
        <w:rPr>
          <w:szCs w:val="28"/>
        </w:rPr>
        <w:t>мае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</w:t>
      </w:r>
      <w:r w:rsidR="00213772">
        <w:t>ушныр</w:t>
      </w:r>
      <w:r w:rsidR="006C7555">
        <w:t>ь</w:t>
      </w:r>
      <w:r w:rsidR="00213772">
        <w:t xml:space="preserve"> С.М</w:t>
      </w:r>
      <w:r w:rsidR="004A2E4A">
        <w:t>., заместителю председателя комитета</w:t>
      </w:r>
      <w:r w:rsidR="00E128CD"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213772" w:rsidRDefault="00213772" w:rsidP="004A2E4A">
      <w:pPr>
        <w:ind w:firstLine="720"/>
        <w:jc w:val="both"/>
        <w:rPr>
          <w:szCs w:val="28"/>
        </w:rPr>
      </w:pPr>
    </w:p>
    <w:p w:rsidR="004A2E4A" w:rsidRDefault="00A37953" w:rsidP="00213772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</w:p>
    <w:sectPr w:rsidR="004A2E4A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546" w:rsidRDefault="00333546">
      <w:r>
        <w:separator/>
      </w:r>
    </w:p>
  </w:endnote>
  <w:endnote w:type="continuationSeparator" w:id="0">
    <w:p w:rsidR="00333546" w:rsidRDefault="0033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546" w:rsidRDefault="00333546">
      <w:r>
        <w:separator/>
      </w:r>
    </w:p>
  </w:footnote>
  <w:footnote w:type="continuationSeparator" w:id="0">
    <w:p w:rsidR="00333546" w:rsidRDefault="00333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8B4DA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7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160F97"/>
    <w:rsid w:val="00164C2C"/>
    <w:rsid w:val="001F5FE5"/>
    <w:rsid w:val="0020003C"/>
    <w:rsid w:val="002021BA"/>
    <w:rsid w:val="002105EF"/>
    <w:rsid w:val="00213772"/>
    <w:rsid w:val="00222096"/>
    <w:rsid w:val="00242578"/>
    <w:rsid w:val="002769A4"/>
    <w:rsid w:val="00294DAB"/>
    <w:rsid w:val="002F7BFE"/>
    <w:rsid w:val="003205F6"/>
    <w:rsid w:val="00333546"/>
    <w:rsid w:val="00357541"/>
    <w:rsid w:val="00396C6F"/>
    <w:rsid w:val="003A7EE9"/>
    <w:rsid w:val="003F2358"/>
    <w:rsid w:val="0040792C"/>
    <w:rsid w:val="00423D91"/>
    <w:rsid w:val="00461E2B"/>
    <w:rsid w:val="00486BEA"/>
    <w:rsid w:val="004A2E4A"/>
    <w:rsid w:val="00572897"/>
    <w:rsid w:val="00580625"/>
    <w:rsid w:val="005C25B6"/>
    <w:rsid w:val="005D6030"/>
    <w:rsid w:val="006367DA"/>
    <w:rsid w:val="006A7CFE"/>
    <w:rsid w:val="006C7555"/>
    <w:rsid w:val="007128C1"/>
    <w:rsid w:val="00726E9A"/>
    <w:rsid w:val="007E493D"/>
    <w:rsid w:val="008038C4"/>
    <w:rsid w:val="008816B1"/>
    <w:rsid w:val="008B4DA4"/>
    <w:rsid w:val="008F6E7D"/>
    <w:rsid w:val="009208EE"/>
    <w:rsid w:val="009450CB"/>
    <w:rsid w:val="00945B17"/>
    <w:rsid w:val="009554D0"/>
    <w:rsid w:val="009712B2"/>
    <w:rsid w:val="009B130F"/>
    <w:rsid w:val="009E5CD9"/>
    <w:rsid w:val="00A20B08"/>
    <w:rsid w:val="00A23BF9"/>
    <w:rsid w:val="00A37953"/>
    <w:rsid w:val="00A744E0"/>
    <w:rsid w:val="00B04213"/>
    <w:rsid w:val="00B6288F"/>
    <w:rsid w:val="00B803DE"/>
    <w:rsid w:val="00BD1F92"/>
    <w:rsid w:val="00BE16C2"/>
    <w:rsid w:val="00C36046"/>
    <w:rsid w:val="00C9335B"/>
    <w:rsid w:val="00C958B6"/>
    <w:rsid w:val="00CB4C28"/>
    <w:rsid w:val="00CC59A5"/>
    <w:rsid w:val="00CD6A05"/>
    <w:rsid w:val="00D05B47"/>
    <w:rsid w:val="00DF220A"/>
    <w:rsid w:val="00E128CD"/>
    <w:rsid w:val="00E20B27"/>
    <w:rsid w:val="00E210BA"/>
    <w:rsid w:val="00E36F14"/>
    <w:rsid w:val="00E6749A"/>
    <w:rsid w:val="00EE7454"/>
    <w:rsid w:val="00F07834"/>
    <w:rsid w:val="00F17A6C"/>
    <w:rsid w:val="00F361F3"/>
    <w:rsid w:val="00FB4C94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8B4D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B4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8B4D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B4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Баранов Леонид Леонидович</cp:lastModifiedBy>
  <cp:revision>2</cp:revision>
  <cp:lastPrinted>2015-05-07T23:42:00Z</cp:lastPrinted>
  <dcterms:created xsi:type="dcterms:W3CDTF">2015-05-12T01:04:00Z</dcterms:created>
  <dcterms:modified xsi:type="dcterms:W3CDTF">2015-05-12T01:04:00Z</dcterms:modified>
</cp:coreProperties>
</file>