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05pt;height:52.75pt" o:ole="" fillcolor="window">
            <v:imagedata r:id="rId7" o:title=""/>
          </v:shape>
          <o:OLEObject Type="Embed" ProgID="Word.Picture.8" ShapeID="_x0000_i1025" DrawAspect="Content" ObjectID="_1493023492" r:id="rId8"/>
        </w:object>
      </w:r>
      <w:r w:rsidR="003262F2">
        <w:t xml:space="preserve"> </w: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418"/>
        <w:gridCol w:w="283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  <w:bookmarkStart w:id="0" w:name="_GoBack"/>
            <w:bookmarkEnd w:id="0"/>
          </w:p>
          <w:p w:rsidR="00357541" w:rsidRDefault="00357541" w:rsidP="00AC2863">
            <w:pPr>
              <w:pStyle w:val="8"/>
              <w:widowControl w:val="0"/>
            </w:pPr>
            <w:r>
              <w:t xml:space="preserve">Комитет по </w:t>
            </w:r>
            <w:r w:rsidR="00CE48D5">
              <w:t>продовольственной политике и 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D95034" w:rsidRDefault="00D95034" w:rsidP="00F616AF">
            <w:pPr>
              <w:spacing w:after="120"/>
              <w:ind w:firstLine="34"/>
              <w:rPr>
                <w:szCs w:val="28"/>
                <w:lang w:val="en-US"/>
              </w:rPr>
            </w:pPr>
            <w:r w:rsidRPr="00D95034">
              <w:rPr>
                <w:szCs w:val="28"/>
              </w:rPr>
              <w:t>1</w:t>
            </w:r>
            <w:r w:rsidR="00F616AF">
              <w:rPr>
                <w:szCs w:val="28"/>
              </w:rPr>
              <w:t>3</w:t>
            </w:r>
            <w:r w:rsidRPr="00D95034">
              <w:rPr>
                <w:szCs w:val="28"/>
              </w:rPr>
              <w:t>.0</w:t>
            </w:r>
            <w:r w:rsidR="003262F2">
              <w:rPr>
                <w:szCs w:val="28"/>
              </w:rPr>
              <w:t>5</w:t>
            </w:r>
            <w:r w:rsidRPr="00D95034">
              <w:rPr>
                <w:szCs w:val="28"/>
              </w:rPr>
              <w:t>.2015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D95034" w:rsidRDefault="00357541">
            <w:pPr>
              <w:jc w:val="right"/>
              <w:rPr>
                <w:szCs w:val="28"/>
              </w:rPr>
            </w:pPr>
            <w:r w:rsidRPr="00D95034">
              <w:rPr>
                <w:szCs w:val="28"/>
              </w:rPr>
              <w:t xml:space="preserve"> №</w:t>
            </w:r>
          </w:p>
        </w:tc>
        <w:tc>
          <w:tcPr>
            <w:tcW w:w="850" w:type="dxa"/>
          </w:tcPr>
          <w:p w:rsidR="00357541" w:rsidRPr="00D95034" w:rsidRDefault="00B803DE" w:rsidP="003262F2">
            <w:pPr>
              <w:ind w:hanging="107"/>
              <w:rPr>
                <w:szCs w:val="28"/>
              </w:rPr>
            </w:pPr>
            <w:r w:rsidRPr="00D95034">
              <w:rPr>
                <w:szCs w:val="28"/>
              </w:rPr>
              <w:t xml:space="preserve"> </w:t>
            </w:r>
            <w:r w:rsidR="00681E25">
              <w:rPr>
                <w:szCs w:val="28"/>
              </w:rPr>
              <w:t>389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 w:rsidTr="00CE48D5">
        <w:trPr>
          <w:gridAfter w:val="3"/>
          <w:wAfter w:w="4394" w:type="dxa"/>
        </w:trPr>
        <w:tc>
          <w:tcPr>
            <w:tcW w:w="4395" w:type="dxa"/>
            <w:gridSpan w:val="3"/>
          </w:tcPr>
          <w:p w:rsidR="00357541" w:rsidRDefault="00CE48D5" w:rsidP="00AF22AB">
            <w:pPr>
              <w:jc w:val="both"/>
            </w:pPr>
            <w:r w:rsidRPr="0045315B">
              <w:t xml:space="preserve">О </w:t>
            </w:r>
            <w:r w:rsidR="00AF22AB">
              <w:t xml:space="preserve">проведении выездного совещания комитета </w:t>
            </w:r>
            <w:proofErr w:type="spellStart"/>
            <w:proofErr w:type="gramStart"/>
            <w:r w:rsidR="00B8189D">
              <w:t>Законо</w:t>
            </w:r>
            <w:proofErr w:type="spellEnd"/>
            <w:r w:rsidR="00B8189D">
              <w:t>-дательного</w:t>
            </w:r>
            <w:proofErr w:type="gramEnd"/>
            <w:r w:rsidR="00B8189D">
              <w:t xml:space="preserve"> Собрания по продовольственной политике и природопользованию</w:t>
            </w:r>
          </w:p>
        </w:tc>
      </w:tr>
    </w:tbl>
    <w:p w:rsidR="00357541" w:rsidRDefault="00357541" w:rsidP="00C9335B">
      <w:pPr>
        <w:jc w:val="both"/>
      </w:pPr>
    </w:p>
    <w:p w:rsidR="00C9335B" w:rsidRDefault="00B8189D" w:rsidP="00CE48D5">
      <w:pPr>
        <w:ind w:firstLine="709"/>
        <w:jc w:val="both"/>
      </w:pPr>
      <w:r>
        <w:t xml:space="preserve">Заслушав информацию Кваши А.Л., заместителя председателя </w:t>
      </w:r>
      <w:r w:rsidRPr="0045315B">
        <w:t xml:space="preserve">комитета </w:t>
      </w:r>
      <w:r>
        <w:t xml:space="preserve">Законодательного Собрания </w:t>
      </w:r>
      <w:r w:rsidRPr="0045315B">
        <w:t>по продовольственной политике и природопользованию</w:t>
      </w:r>
      <w:r>
        <w:t xml:space="preserve"> о проведении выездного совещания на тему: </w:t>
      </w:r>
      <w:r>
        <w:rPr>
          <w:szCs w:val="28"/>
        </w:rPr>
        <w:t>"О ходе реализации Закона Приморского края "Об использовании лесов в Приморском крае". Проблемы, возникающие при заготовке гражданами древесины для собственных нужд, на территории Приморского края"</w:t>
      </w:r>
      <w:r w:rsidR="00CE48D5">
        <w:t>, комитет</w:t>
      </w:r>
    </w:p>
    <w:p w:rsidR="00C9335B" w:rsidRDefault="00C9335B" w:rsidP="00C9335B">
      <w:pPr>
        <w:jc w:val="both"/>
      </w:pPr>
    </w:p>
    <w:p w:rsidR="00357541" w:rsidRDefault="00CE48D5">
      <w:pPr>
        <w:pStyle w:val="a3"/>
        <w:tabs>
          <w:tab w:val="clear" w:pos="4153"/>
          <w:tab w:val="clear" w:pos="8306"/>
        </w:tabs>
      </w:pPr>
      <w:r>
        <w:t>РЕШИЛ:</w:t>
      </w: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CE48D5" w:rsidP="00B8189D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B8189D">
        <w:t xml:space="preserve">Провести выездное совещание </w:t>
      </w:r>
      <w:r w:rsidR="00B8189D" w:rsidRPr="0045315B">
        <w:t xml:space="preserve">комитета </w:t>
      </w:r>
      <w:r w:rsidR="00B8189D">
        <w:t xml:space="preserve">Законодательного Собрания </w:t>
      </w:r>
      <w:r w:rsidR="00B8189D" w:rsidRPr="0045315B">
        <w:t>по продовольственной политике и природопользованию</w:t>
      </w:r>
      <w:r w:rsidR="00B8189D">
        <w:t xml:space="preserve"> </w:t>
      </w:r>
      <w:r w:rsidR="00F138C0">
        <w:t>10</w:t>
      </w:r>
      <w:r w:rsidR="00E16225">
        <w:t xml:space="preserve"> </w:t>
      </w:r>
      <w:r w:rsidR="00F138C0">
        <w:t>июня</w:t>
      </w:r>
      <w:r w:rsidR="00B8189D">
        <w:t xml:space="preserve"> 2015 года </w:t>
      </w:r>
      <w:proofErr w:type="gramStart"/>
      <w:r w:rsidR="00B8189D">
        <w:t>в</w:t>
      </w:r>
      <w:proofErr w:type="gramEnd"/>
      <w:r w:rsidR="00B8189D">
        <w:t xml:space="preserve"> </w:t>
      </w:r>
      <w:r w:rsidR="00E16225">
        <w:br/>
      </w:r>
      <w:r w:rsidR="00B8189D">
        <w:t>с. Яковлевка Яковлевского муниципального района</w:t>
      </w: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3262F2">
      <w:pPr>
        <w:pStyle w:val="a3"/>
        <w:tabs>
          <w:tab w:val="clear" w:pos="4153"/>
          <w:tab w:val="clear" w:pos="8306"/>
        </w:tabs>
      </w:pPr>
      <w:r>
        <w:t>П</w:t>
      </w:r>
      <w:r w:rsidR="00CE48D5">
        <w:t>редседател</w:t>
      </w:r>
      <w:r>
        <w:t>ь</w:t>
      </w:r>
      <w:r w:rsidR="00126DE4">
        <w:t xml:space="preserve"> комитета </w:t>
      </w:r>
      <w:r w:rsidR="00126DE4">
        <w:tab/>
      </w:r>
      <w:r w:rsidR="00126DE4">
        <w:tab/>
      </w:r>
      <w:r w:rsidR="00126DE4">
        <w:tab/>
      </w:r>
      <w:r>
        <w:tab/>
      </w:r>
      <w:r>
        <w:tab/>
      </w:r>
      <w:r>
        <w:tab/>
      </w:r>
      <w:r>
        <w:tab/>
      </w:r>
      <w:r w:rsidR="00252C51">
        <w:t xml:space="preserve">    </w:t>
      </w:r>
      <w:r>
        <w:t>Е.А. Зотов</w:t>
      </w:r>
    </w:p>
    <w:sectPr w:rsidR="00CE48D5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339A" w:rsidRDefault="0008339A">
      <w:r>
        <w:separator/>
      </w:r>
    </w:p>
  </w:endnote>
  <w:endnote w:type="continuationSeparator" w:id="0">
    <w:p w:rsidR="0008339A" w:rsidRDefault="000833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339A" w:rsidRDefault="0008339A">
      <w:r>
        <w:separator/>
      </w:r>
    </w:p>
  </w:footnote>
  <w:footnote w:type="continuationSeparator" w:id="0">
    <w:p w:rsidR="0008339A" w:rsidRDefault="000833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01A"/>
    <w:rsid w:val="00022B36"/>
    <w:rsid w:val="00053C61"/>
    <w:rsid w:val="0008339A"/>
    <w:rsid w:val="00126DE4"/>
    <w:rsid w:val="001554BC"/>
    <w:rsid w:val="00160F97"/>
    <w:rsid w:val="0020003C"/>
    <w:rsid w:val="00200595"/>
    <w:rsid w:val="00252C51"/>
    <w:rsid w:val="003262F2"/>
    <w:rsid w:val="00357541"/>
    <w:rsid w:val="003F2358"/>
    <w:rsid w:val="00461E2B"/>
    <w:rsid w:val="00544DFA"/>
    <w:rsid w:val="00605F2D"/>
    <w:rsid w:val="00681E25"/>
    <w:rsid w:val="00711783"/>
    <w:rsid w:val="007128C1"/>
    <w:rsid w:val="009E5CD9"/>
    <w:rsid w:val="00AC2863"/>
    <w:rsid w:val="00AF22AB"/>
    <w:rsid w:val="00B803DE"/>
    <w:rsid w:val="00B8189D"/>
    <w:rsid w:val="00BE16C2"/>
    <w:rsid w:val="00C9335B"/>
    <w:rsid w:val="00C958B6"/>
    <w:rsid w:val="00CE48D5"/>
    <w:rsid w:val="00D214B9"/>
    <w:rsid w:val="00D95034"/>
    <w:rsid w:val="00E16225"/>
    <w:rsid w:val="00E6201A"/>
    <w:rsid w:val="00F138C0"/>
    <w:rsid w:val="00F616AF"/>
    <w:rsid w:val="00FC7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AC286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AC286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AC286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AC286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0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Михайлова Елена Валентиновна</cp:lastModifiedBy>
  <cp:revision>4</cp:revision>
  <cp:lastPrinted>2015-05-13T01:58:00Z</cp:lastPrinted>
  <dcterms:created xsi:type="dcterms:W3CDTF">2015-05-12T05:31:00Z</dcterms:created>
  <dcterms:modified xsi:type="dcterms:W3CDTF">2015-05-13T01:58:00Z</dcterms:modified>
</cp:coreProperties>
</file>