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B77" w:rsidRPr="00D279EF" w:rsidRDefault="001341CD" w:rsidP="00951B77">
      <w:pPr>
        <w:ind w:left="567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67.95pt;margin-top:26.05pt;width:111pt;height:27pt;z-index:251658240" stroked="f">
            <v:textbox>
              <w:txbxContent>
                <w:p w:rsidR="00D279EF" w:rsidRDefault="00D279EF"/>
              </w:txbxContent>
            </v:textbox>
          </v:shape>
        </w:pict>
      </w:r>
      <w:r w:rsidR="00951B77" w:rsidRPr="00007187">
        <w:rPr>
          <w:sz w:val="26"/>
          <w:szCs w:val="26"/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53.25pt" o:ole="" fillcolor="window">
            <v:imagedata r:id="rId8" o:title=""/>
          </v:shape>
          <o:OLEObject Type="Embed" ProgID="Word.Picture.8" ShapeID="_x0000_i1025" DrawAspect="Content" ObjectID="_1492947694" r:id="rId9"/>
        </w:object>
      </w:r>
      <w:r w:rsidR="00D279EF">
        <w:rPr>
          <w:sz w:val="26"/>
          <w:szCs w:val="26"/>
        </w:rPr>
        <w:t xml:space="preserve">                                     </w:t>
      </w:r>
    </w:p>
    <w:p w:rsidR="00951B77" w:rsidRDefault="00951B77" w:rsidP="00951B77">
      <w:pPr>
        <w:ind w:left="567"/>
        <w:jc w:val="center"/>
        <w:rPr>
          <w:sz w:val="26"/>
          <w:szCs w:val="26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985"/>
        <w:gridCol w:w="2375"/>
        <w:gridCol w:w="460"/>
        <w:gridCol w:w="1099"/>
      </w:tblGrid>
      <w:tr w:rsidR="00951B77" w:rsidTr="00DF772E">
        <w:trPr>
          <w:gridBefore w:val="1"/>
          <w:wBefore w:w="1702" w:type="dxa"/>
          <w:cantSplit/>
          <w:trHeight w:val="1141"/>
        </w:trPr>
        <w:tc>
          <w:tcPr>
            <w:tcW w:w="7194" w:type="dxa"/>
            <w:gridSpan w:val="5"/>
            <w:hideMark/>
          </w:tcPr>
          <w:p w:rsidR="00951B77" w:rsidRDefault="00951B77" w:rsidP="00D5051F">
            <w:pPr>
              <w:pStyle w:val="2"/>
              <w:spacing w:line="240" w:lineRule="auto"/>
              <w:rPr>
                <w:rFonts w:eastAsiaTheme="minorEastAsia"/>
                <w:b w:val="0"/>
                <w:bCs w:val="0"/>
                <w:sz w:val="26"/>
                <w:szCs w:val="26"/>
              </w:rPr>
            </w:pPr>
            <w:r>
              <w:rPr>
                <w:rFonts w:eastAsiaTheme="minorEastAsia"/>
                <w:b w:val="0"/>
                <w:bCs w:val="0"/>
                <w:sz w:val="26"/>
                <w:szCs w:val="26"/>
              </w:rPr>
              <w:t>ЗАКОНОДАТЕЛЬНОЕ СОБРАНИЕ</w:t>
            </w:r>
          </w:p>
          <w:p w:rsidR="00951B77" w:rsidRDefault="00951B77" w:rsidP="00D5051F">
            <w:pPr>
              <w:pStyle w:val="2"/>
              <w:spacing w:line="240" w:lineRule="auto"/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b w:val="0"/>
                <w:bCs w:val="0"/>
                <w:sz w:val="26"/>
                <w:szCs w:val="26"/>
              </w:rPr>
              <w:t>ПРИМОРСКОГО КРАЯ</w:t>
            </w:r>
          </w:p>
          <w:p w:rsidR="00951B77" w:rsidRDefault="00951B77" w:rsidP="00D5051F">
            <w:pPr>
              <w:pStyle w:val="8"/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Комитет по продовольственной политике и природопользованию  </w:t>
            </w:r>
          </w:p>
          <w:p w:rsidR="00951B77" w:rsidRDefault="00951B77" w:rsidP="00D5051F">
            <w:pPr>
              <w:pStyle w:val="3"/>
              <w:ind w:firstLine="0"/>
              <w:jc w:val="center"/>
              <w:rPr>
                <w:rFonts w:eastAsiaTheme="minorEastAsia"/>
                <w:sz w:val="26"/>
                <w:szCs w:val="26"/>
                <w:u w:val="none"/>
              </w:rPr>
            </w:pPr>
            <w:r>
              <w:rPr>
                <w:rFonts w:eastAsiaTheme="minorEastAsia"/>
                <w:b/>
                <w:bCs/>
                <w:sz w:val="26"/>
                <w:szCs w:val="26"/>
                <w:u w:val="none"/>
              </w:rPr>
              <w:t>РЕШЕНИЕ</w:t>
            </w:r>
          </w:p>
        </w:tc>
      </w:tr>
      <w:tr w:rsidR="00951B77" w:rsidTr="00DF772E">
        <w:trPr>
          <w:cantSplit/>
        </w:trPr>
        <w:tc>
          <w:tcPr>
            <w:tcW w:w="2977" w:type="dxa"/>
            <w:gridSpan w:val="2"/>
            <w:hideMark/>
          </w:tcPr>
          <w:p w:rsidR="00951B77" w:rsidRPr="000E23E9" w:rsidRDefault="000E0921" w:rsidP="00E8540B">
            <w:pPr>
              <w:widowControl w:val="0"/>
              <w:spacing w:after="120"/>
              <w:ind w:firstLine="34"/>
            </w:pPr>
            <w:r>
              <w:t>1</w:t>
            </w:r>
            <w:r w:rsidR="00D07C9F">
              <w:t>3</w:t>
            </w:r>
            <w:r>
              <w:t>.</w:t>
            </w:r>
            <w:r w:rsidR="00E8540B">
              <w:t>05</w:t>
            </w:r>
            <w:r>
              <w:t>.201</w:t>
            </w:r>
            <w:r w:rsidR="00E8540B">
              <w:t>5</w:t>
            </w:r>
          </w:p>
        </w:tc>
        <w:tc>
          <w:tcPr>
            <w:tcW w:w="4360" w:type="dxa"/>
            <w:gridSpan w:val="2"/>
          </w:tcPr>
          <w:p w:rsidR="00951B77" w:rsidRDefault="00951B77" w:rsidP="00D5051F">
            <w:pPr>
              <w:widowControl w:val="0"/>
              <w:ind w:left="1311"/>
              <w:jc w:val="center"/>
              <w:rPr>
                <w:sz w:val="26"/>
                <w:szCs w:val="26"/>
              </w:rPr>
            </w:pPr>
          </w:p>
        </w:tc>
        <w:tc>
          <w:tcPr>
            <w:tcW w:w="460" w:type="dxa"/>
            <w:hideMark/>
          </w:tcPr>
          <w:p w:rsidR="00951B77" w:rsidRDefault="00951B77" w:rsidP="00D5051F">
            <w:r>
              <w:t xml:space="preserve"> </w:t>
            </w:r>
          </w:p>
        </w:tc>
        <w:tc>
          <w:tcPr>
            <w:tcW w:w="1099" w:type="dxa"/>
            <w:hideMark/>
          </w:tcPr>
          <w:p w:rsidR="00951B77" w:rsidRDefault="001F6A7D" w:rsidP="00DF772E">
            <w:pPr>
              <w:ind w:hanging="107"/>
            </w:pPr>
            <w:r>
              <w:t xml:space="preserve">№ </w:t>
            </w:r>
            <w:r w:rsidR="00EF31A8">
              <w:t>387</w:t>
            </w:r>
            <w:bookmarkStart w:id="0" w:name="_GoBack"/>
            <w:bookmarkEnd w:id="0"/>
          </w:p>
        </w:tc>
      </w:tr>
      <w:tr w:rsidR="00951B77" w:rsidTr="00DF772E">
        <w:trPr>
          <w:cantSplit/>
        </w:trPr>
        <w:tc>
          <w:tcPr>
            <w:tcW w:w="8896" w:type="dxa"/>
            <w:gridSpan w:val="6"/>
            <w:hideMark/>
          </w:tcPr>
          <w:p w:rsidR="00951B77" w:rsidRPr="00D74EB1" w:rsidRDefault="00951B77" w:rsidP="00D5051F">
            <w:pPr>
              <w:ind w:left="1595"/>
              <w:jc w:val="center"/>
              <w:rPr>
                <w:sz w:val="24"/>
                <w:szCs w:val="24"/>
              </w:rPr>
            </w:pPr>
            <w:r w:rsidRPr="00D74EB1">
              <w:rPr>
                <w:sz w:val="24"/>
                <w:szCs w:val="24"/>
              </w:rPr>
              <w:t>г. Владивосток</w:t>
            </w:r>
          </w:p>
        </w:tc>
      </w:tr>
      <w:tr w:rsidR="00951B77" w:rsidRPr="001F6A7D" w:rsidTr="00DF772E">
        <w:trPr>
          <w:gridAfter w:val="3"/>
          <w:wAfter w:w="3934" w:type="dxa"/>
        </w:trPr>
        <w:tc>
          <w:tcPr>
            <w:tcW w:w="4962" w:type="dxa"/>
            <w:gridSpan w:val="3"/>
          </w:tcPr>
          <w:p w:rsidR="00951B77" w:rsidRPr="001F6A7D" w:rsidRDefault="00DF772E" w:rsidP="00DF772E">
            <w:pPr>
              <w:ind w:left="34" w:right="35"/>
              <w:jc w:val="both"/>
            </w:pPr>
            <w:proofErr w:type="gramStart"/>
            <w:r>
              <w:t xml:space="preserve">Об обращении Белгородской областной Думы к депутатам Государственной Думы Федерального Собрания Российской Федерации по вопросу ускорения рассмотрения и принятия проекта федерального закона № 508213-6 "О внесении изменений в Федеральный закон </w:t>
            </w:r>
            <w:r>
              <w:br/>
              <w:t xml:space="preserve">"О </w:t>
            </w:r>
            <w:r w:rsidRPr="00081726">
              <w:t xml:space="preserve">государственном регулировании производства и оборота этилового спирта, алкогольной и </w:t>
            </w:r>
            <w:proofErr w:type="spellStart"/>
            <w:r w:rsidRPr="00081726">
              <w:t>спирто</w:t>
            </w:r>
            <w:proofErr w:type="spellEnd"/>
            <w:r>
              <w:t>-</w:t>
            </w:r>
            <w:r w:rsidRPr="00081726">
              <w:t>содержащей продукции и об ограничении потребления (распития) алкогольной продукции"</w:t>
            </w:r>
            <w:r>
              <w:t xml:space="preserve"> и отдельные законодательные акты Российской Федерации"</w:t>
            </w:r>
            <w:proofErr w:type="gramEnd"/>
          </w:p>
        </w:tc>
      </w:tr>
    </w:tbl>
    <w:p w:rsidR="004D2598" w:rsidRDefault="004D2598" w:rsidP="001F6A7D">
      <w:pPr>
        <w:ind w:left="34" w:right="-108" w:firstLine="817"/>
        <w:jc w:val="both"/>
      </w:pPr>
    </w:p>
    <w:p w:rsidR="00951B77" w:rsidRPr="001F6A7D" w:rsidRDefault="00951B77" w:rsidP="00DA5BE7">
      <w:pPr>
        <w:ind w:left="34" w:right="-108" w:firstLine="709"/>
        <w:jc w:val="both"/>
      </w:pPr>
      <w:proofErr w:type="gramStart"/>
      <w:r w:rsidRPr="001F6A7D">
        <w:t xml:space="preserve">Рассмотрев и обсудив </w:t>
      </w:r>
      <w:r w:rsidR="00DF772E">
        <w:t xml:space="preserve">обращение Белгородской областной Думы к депутатам Государственной Думы Федерального Собрания Российской Федерации по вопросу ускорения рассмотрения и принятия проекта федерального закона № 508213-6 "О внесении изменений в Федеральный закон "О </w:t>
      </w:r>
      <w:r w:rsidR="00DF772E" w:rsidRPr="00081726">
        <w:t>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 w:rsidR="00DF772E">
        <w:t xml:space="preserve"> и отдельные законодательные акты Российской Федерации"</w:t>
      </w:r>
      <w:r w:rsidRPr="001F6A7D">
        <w:t>, комитет</w:t>
      </w:r>
      <w:proofErr w:type="gramEnd"/>
    </w:p>
    <w:p w:rsidR="00951B77" w:rsidRPr="001F6A7D" w:rsidRDefault="00951B77" w:rsidP="00DA5BE7">
      <w:pPr>
        <w:ind w:firstLine="709"/>
      </w:pPr>
    </w:p>
    <w:p w:rsidR="00951B77" w:rsidRPr="001F6A7D" w:rsidRDefault="00951B77" w:rsidP="00DA5BE7">
      <w:r w:rsidRPr="001F6A7D">
        <w:t>РЕШИЛ:</w:t>
      </w:r>
    </w:p>
    <w:p w:rsidR="00951B77" w:rsidRPr="001F6A7D" w:rsidRDefault="00951B77" w:rsidP="00DA5BE7">
      <w:pPr>
        <w:ind w:firstLine="709"/>
      </w:pPr>
    </w:p>
    <w:p w:rsidR="00951B77" w:rsidRDefault="001F6A7D" w:rsidP="00DA5BE7">
      <w:pPr>
        <w:tabs>
          <w:tab w:val="left" w:pos="709"/>
        </w:tabs>
        <w:ind w:firstLine="709"/>
        <w:jc w:val="both"/>
      </w:pPr>
      <w:proofErr w:type="gramStart"/>
      <w:r w:rsidRPr="001F6A7D">
        <w:t xml:space="preserve">1.Поддержать </w:t>
      </w:r>
      <w:r w:rsidR="00DF772E">
        <w:t xml:space="preserve">обращение Белгородской областной Думы к депутатам Государственной Думы Федерального Собрания Российской Федерации по вопросу ускорения рассмотрения и принятия проекта федерального закона </w:t>
      </w:r>
      <w:r w:rsidR="00DF772E">
        <w:br/>
        <w:t xml:space="preserve">№ 508213-6 "О внесении изменений в Федеральный закон </w:t>
      </w:r>
      <w:r w:rsidR="00DF772E">
        <w:br/>
        <w:t xml:space="preserve">"О </w:t>
      </w:r>
      <w:r w:rsidR="00DF772E" w:rsidRPr="00081726">
        <w:t xml:space="preserve">государственном регулировании производства и оборота этилового спирта, алкогольной и спиртосодержащей продукции и об ограничении </w:t>
      </w:r>
      <w:r w:rsidR="00DF772E" w:rsidRPr="00081726">
        <w:lastRenderedPageBreak/>
        <w:t>потребления (распития) алкогольной продукции"</w:t>
      </w:r>
      <w:r w:rsidR="00DF772E">
        <w:t xml:space="preserve"> и отдельные законодательные акты Российской Федерации"</w:t>
      </w:r>
      <w:r w:rsidR="006D12FD">
        <w:t>.</w:t>
      </w:r>
      <w:r w:rsidR="0063140D">
        <w:t xml:space="preserve"> </w:t>
      </w:r>
      <w:proofErr w:type="gramEnd"/>
    </w:p>
    <w:p w:rsidR="00716962" w:rsidRPr="001F6A7D" w:rsidRDefault="00716962" w:rsidP="00DA5BE7">
      <w:pPr>
        <w:ind w:firstLine="709"/>
        <w:jc w:val="both"/>
      </w:pPr>
    </w:p>
    <w:p w:rsidR="00F31C06" w:rsidRDefault="00951B77" w:rsidP="00DA5BE7">
      <w:pPr>
        <w:ind w:firstLine="709"/>
        <w:jc w:val="both"/>
      </w:pPr>
      <w:proofErr w:type="gramStart"/>
      <w:r w:rsidRPr="001F6A7D">
        <w:t>2.</w:t>
      </w:r>
      <w:r w:rsidR="0063140D">
        <w:t>Р</w:t>
      </w:r>
      <w:r w:rsidRPr="001F6A7D">
        <w:t>ассмотре</w:t>
      </w:r>
      <w:r w:rsidR="0063140D">
        <w:t>ть</w:t>
      </w:r>
      <w:r w:rsidRPr="001F6A7D">
        <w:t xml:space="preserve"> проект постановления </w:t>
      </w:r>
      <w:r w:rsidR="001F6A7D">
        <w:t xml:space="preserve">"Об </w:t>
      </w:r>
      <w:r w:rsidR="00DF772E">
        <w:t xml:space="preserve">обращении Белгородской областной Думы к депутатам Государственной Думы Федерального Собрания Российской Федерации по вопросу ускорения рассмотрения и принятия проекта федерального закона № 508213-6 "О внесении изменений в Федеральный закон "О </w:t>
      </w:r>
      <w:r w:rsidR="00DF772E" w:rsidRPr="00081726">
        <w:t>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 w:rsidR="00DF772E">
        <w:t xml:space="preserve"> и отдельные законодательные акты Российской Федерации"</w:t>
      </w:r>
      <w:r w:rsidR="006D12FD" w:rsidRPr="006D12FD">
        <w:t xml:space="preserve"> </w:t>
      </w:r>
      <w:r w:rsidR="006D12FD">
        <w:t>на очередном</w:t>
      </w:r>
      <w:proofErr w:type="gramEnd"/>
      <w:r w:rsidR="006D12FD">
        <w:t xml:space="preserve"> </w:t>
      </w:r>
      <w:proofErr w:type="gramStart"/>
      <w:r w:rsidR="006D12FD">
        <w:t>заседании</w:t>
      </w:r>
      <w:proofErr w:type="gramEnd"/>
      <w:r w:rsidR="006D12FD">
        <w:t xml:space="preserve"> Законодательного Собрания в </w:t>
      </w:r>
      <w:r w:rsidR="00DF772E">
        <w:t>мае</w:t>
      </w:r>
      <w:r w:rsidR="006D12FD">
        <w:t xml:space="preserve"> 201</w:t>
      </w:r>
      <w:r w:rsidR="00DF772E">
        <w:t>5</w:t>
      </w:r>
      <w:r w:rsidR="006D12FD">
        <w:t xml:space="preserve"> года.</w:t>
      </w:r>
    </w:p>
    <w:p w:rsidR="00716962" w:rsidRPr="001F6A7D" w:rsidRDefault="00951B77" w:rsidP="00DA5BE7">
      <w:pPr>
        <w:ind w:firstLine="709"/>
        <w:jc w:val="both"/>
      </w:pPr>
      <w:r w:rsidRPr="001F6A7D">
        <w:t xml:space="preserve"> </w:t>
      </w:r>
    </w:p>
    <w:p w:rsidR="00951B77" w:rsidRDefault="00951B77" w:rsidP="00DA5BE7">
      <w:pPr>
        <w:ind w:firstLine="709"/>
        <w:jc w:val="both"/>
      </w:pPr>
      <w:r w:rsidRPr="001F6A7D">
        <w:t>3.Рекомендовать Законодательному Собранию принять указанный проект постановления</w:t>
      </w:r>
      <w:r w:rsidR="0063140D">
        <w:t>.</w:t>
      </w:r>
      <w:r w:rsidR="00B94C15">
        <w:t xml:space="preserve"> </w:t>
      </w:r>
    </w:p>
    <w:p w:rsidR="00DF772E" w:rsidRPr="001F6A7D" w:rsidRDefault="00DF772E" w:rsidP="00DA5BE7">
      <w:pPr>
        <w:ind w:firstLine="709"/>
        <w:jc w:val="both"/>
      </w:pPr>
    </w:p>
    <w:p w:rsidR="00951B77" w:rsidRPr="001F6A7D" w:rsidRDefault="001F6A7D" w:rsidP="00DA5BE7">
      <w:pPr>
        <w:ind w:firstLine="709"/>
        <w:jc w:val="both"/>
      </w:pPr>
      <w:r>
        <w:t xml:space="preserve">4.Поручить </w:t>
      </w:r>
      <w:r w:rsidR="004570DD" w:rsidRPr="001F6A7D">
        <w:t xml:space="preserve">выступить </w:t>
      </w:r>
      <w:r w:rsidR="004570DD">
        <w:t xml:space="preserve">на заседании Законодательного Собрания                    с докладом по данному вопросу </w:t>
      </w:r>
      <w:proofErr w:type="spellStart"/>
      <w:r w:rsidR="00DF772E">
        <w:t>Викдоровой</w:t>
      </w:r>
      <w:proofErr w:type="spellEnd"/>
      <w:r w:rsidR="00DF772E">
        <w:t xml:space="preserve"> Елене Юрьевне</w:t>
      </w:r>
      <w:r>
        <w:t xml:space="preserve">, </w:t>
      </w:r>
      <w:r w:rsidR="00DF772E">
        <w:t xml:space="preserve">заместителю </w:t>
      </w:r>
      <w:r>
        <w:t>председател</w:t>
      </w:r>
      <w:r w:rsidR="00DF772E">
        <w:t>я</w:t>
      </w:r>
      <w:r>
        <w:t xml:space="preserve"> комитета</w:t>
      </w:r>
      <w:r w:rsidR="004570DD">
        <w:t xml:space="preserve"> Законодательного Собрания по продовольственной политике и природопользованию</w:t>
      </w:r>
      <w:r w:rsidR="00951B77" w:rsidRPr="001F6A7D">
        <w:t>.</w:t>
      </w:r>
    </w:p>
    <w:p w:rsidR="00951B77" w:rsidRPr="001F6A7D" w:rsidRDefault="00951B77" w:rsidP="00DA5BE7">
      <w:pPr>
        <w:ind w:firstLine="709"/>
        <w:jc w:val="both"/>
      </w:pPr>
    </w:p>
    <w:p w:rsidR="00951B77" w:rsidRPr="001F6A7D" w:rsidRDefault="00951B77" w:rsidP="00DA5BE7">
      <w:pPr>
        <w:ind w:firstLine="709"/>
        <w:jc w:val="both"/>
      </w:pPr>
      <w:r w:rsidRPr="001F6A7D">
        <w:t>5.Определить время</w:t>
      </w:r>
      <w:r w:rsidR="00DD3BB5">
        <w:t>,</w:t>
      </w:r>
      <w:r w:rsidRPr="001F6A7D">
        <w:t xml:space="preserve"> </w:t>
      </w:r>
      <w:r w:rsidR="004570DD">
        <w:t xml:space="preserve">необходимое </w:t>
      </w:r>
      <w:r w:rsidRPr="001F6A7D">
        <w:t xml:space="preserve">для рассмотрения </w:t>
      </w:r>
      <w:r w:rsidR="004570DD" w:rsidRPr="001F6A7D">
        <w:t>Законодательн</w:t>
      </w:r>
      <w:r w:rsidR="004570DD">
        <w:t>ым</w:t>
      </w:r>
      <w:r w:rsidR="004570DD" w:rsidRPr="001F6A7D">
        <w:t xml:space="preserve"> Собрани</w:t>
      </w:r>
      <w:r w:rsidR="004570DD">
        <w:t>ем данного</w:t>
      </w:r>
      <w:r w:rsidR="004570DD" w:rsidRPr="001F6A7D">
        <w:t xml:space="preserve"> </w:t>
      </w:r>
      <w:r w:rsidRPr="001F6A7D">
        <w:t>вопроса</w:t>
      </w:r>
      <w:r w:rsidR="006637A7">
        <w:t>,</w:t>
      </w:r>
      <w:r w:rsidRPr="001F6A7D">
        <w:t xml:space="preserve"> - 5 минут, в том числе для доклада - </w:t>
      </w:r>
      <w:r w:rsidR="004570DD">
        <w:t>3</w:t>
      </w:r>
      <w:r w:rsidRPr="001F6A7D">
        <w:t xml:space="preserve"> минуты.</w:t>
      </w:r>
    </w:p>
    <w:p w:rsidR="00951B77" w:rsidRPr="001F6A7D" w:rsidRDefault="00951B77" w:rsidP="00DA5BE7">
      <w:pPr>
        <w:ind w:firstLine="709"/>
        <w:jc w:val="both"/>
      </w:pPr>
    </w:p>
    <w:p w:rsidR="00951B77" w:rsidRPr="001F6A7D" w:rsidRDefault="00951B77" w:rsidP="00DA5BE7">
      <w:pPr>
        <w:ind w:firstLine="709"/>
        <w:jc w:val="both"/>
      </w:pPr>
    </w:p>
    <w:p w:rsidR="00951B77" w:rsidRPr="001F6A7D" w:rsidRDefault="00951B77" w:rsidP="00DA5BE7">
      <w:pPr>
        <w:ind w:firstLine="709"/>
        <w:jc w:val="both"/>
      </w:pPr>
    </w:p>
    <w:p w:rsidR="007A061E" w:rsidRDefault="00D07C9F">
      <w:r>
        <w:t>П</w:t>
      </w:r>
      <w:r w:rsidR="00500E47">
        <w:t>редседател</w:t>
      </w:r>
      <w:r>
        <w:t>ь</w:t>
      </w:r>
      <w:r w:rsidR="001F6A7D">
        <w:t xml:space="preserve"> комитета</w:t>
      </w:r>
      <w:r w:rsidR="00500E47">
        <w:t xml:space="preserve">  </w:t>
      </w:r>
      <w:r w:rsidR="00951B77" w:rsidRPr="001F6A7D">
        <w:t xml:space="preserve">           </w:t>
      </w:r>
      <w:r w:rsidR="00500E47">
        <w:t xml:space="preserve">                        </w:t>
      </w:r>
      <w:r>
        <w:t xml:space="preserve">                            </w:t>
      </w:r>
      <w:r w:rsidR="00500E47">
        <w:t xml:space="preserve">       </w:t>
      </w:r>
      <w:r w:rsidR="002661F9">
        <w:t xml:space="preserve">   </w:t>
      </w:r>
      <w:r>
        <w:t>Е</w:t>
      </w:r>
      <w:r w:rsidR="00500E47">
        <w:t xml:space="preserve">.А. </w:t>
      </w:r>
      <w:r>
        <w:t>Зотов</w:t>
      </w:r>
    </w:p>
    <w:p w:rsidR="004570DD" w:rsidRDefault="004570DD"/>
    <w:p w:rsidR="004570DD" w:rsidRDefault="004570DD" w:rsidP="004570DD"/>
    <w:sectPr w:rsidR="004570DD" w:rsidSect="00875256">
      <w:headerReference w:type="default" r:id="rId10"/>
      <w:pgSz w:w="11906" w:h="16838"/>
      <w:pgMar w:top="60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1CD" w:rsidRDefault="001341CD" w:rsidP="00C329A5">
      <w:r>
        <w:separator/>
      </w:r>
    </w:p>
  </w:endnote>
  <w:endnote w:type="continuationSeparator" w:id="0">
    <w:p w:rsidR="001341CD" w:rsidRDefault="001341CD" w:rsidP="00C32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1CD" w:rsidRDefault="001341CD" w:rsidP="00C329A5">
      <w:r>
        <w:separator/>
      </w:r>
    </w:p>
  </w:footnote>
  <w:footnote w:type="continuationSeparator" w:id="0">
    <w:p w:rsidR="001341CD" w:rsidRDefault="001341CD" w:rsidP="00C329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8690295"/>
      <w:docPartObj>
        <w:docPartGallery w:val="Page Numbers (Top of Page)"/>
        <w:docPartUnique/>
      </w:docPartObj>
    </w:sdtPr>
    <w:sdtEndPr/>
    <w:sdtContent>
      <w:p w:rsidR="007D2B2E" w:rsidRDefault="001A1CC9">
        <w:pPr>
          <w:pStyle w:val="a3"/>
          <w:jc w:val="right"/>
        </w:pPr>
        <w:r>
          <w:fldChar w:fldCharType="begin"/>
        </w:r>
        <w:r w:rsidR="00951B77">
          <w:instrText xml:space="preserve"> PAGE   \* MERGEFORMAT </w:instrText>
        </w:r>
        <w:r>
          <w:fldChar w:fldCharType="separate"/>
        </w:r>
        <w:r w:rsidR="00EF31A8">
          <w:rPr>
            <w:noProof/>
          </w:rPr>
          <w:t>2</w:t>
        </w:r>
        <w:r>
          <w:fldChar w:fldCharType="end"/>
        </w:r>
      </w:p>
    </w:sdtContent>
  </w:sdt>
  <w:p w:rsidR="007D2B2E" w:rsidRDefault="001341C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51B77"/>
    <w:rsid w:val="00006696"/>
    <w:rsid w:val="00006BF3"/>
    <w:rsid w:val="00012A20"/>
    <w:rsid w:val="00014C0C"/>
    <w:rsid w:val="000174A3"/>
    <w:rsid w:val="00017EF9"/>
    <w:rsid w:val="0002063D"/>
    <w:rsid w:val="00022336"/>
    <w:rsid w:val="0002294E"/>
    <w:rsid w:val="0002442F"/>
    <w:rsid w:val="0002497C"/>
    <w:rsid w:val="0003152E"/>
    <w:rsid w:val="0003269C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32A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B72F9"/>
    <w:rsid w:val="000C0BFD"/>
    <w:rsid w:val="000C0CF5"/>
    <w:rsid w:val="000C151C"/>
    <w:rsid w:val="000C5AAC"/>
    <w:rsid w:val="000C6D1A"/>
    <w:rsid w:val="000C75E5"/>
    <w:rsid w:val="000D1048"/>
    <w:rsid w:val="000E0889"/>
    <w:rsid w:val="000E0921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341CD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1CC9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0F3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1F6A7D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61F9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4745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068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5685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3A3D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0DD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183C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2598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47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01F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0D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37A7"/>
    <w:rsid w:val="00664995"/>
    <w:rsid w:val="00665583"/>
    <w:rsid w:val="00667C80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12FD"/>
    <w:rsid w:val="006D53FE"/>
    <w:rsid w:val="006D5E1F"/>
    <w:rsid w:val="006E041F"/>
    <w:rsid w:val="006E21D9"/>
    <w:rsid w:val="006E346D"/>
    <w:rsid w:val="006E44E9"/>
    <w:rsid w:val="006E57DA"/>
    <w:rsid w:val="006F1992"/>
    <w:rsid w:val="006F322A"/>
    <w:rsid w:val="006F6709"/>
    <w:rsid w:val="006F76FF"/>
    <w:rsid w:val="00700781"/>
    <w:rsid w:val="00705372"/>
    <w:rsid w:val="007072E8"/>
    <w:rsid w:val="00710608"/>
    <w:rsid w:val="00714B5A"/>
    <w:rsid w:val="00716962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67F39"/>
    <w:rsid w:val="0077294F"/>
    <w:rsid w:val="00773DF0"/>
    <w:rsid w:val="00775CB6"/>
    <w:rsid w:val="00776A40"/>
    <w:rsid w:val="00777681"/>
    <w:rsid w:val="00780D82"/>
    <w:rsid w:val="00780DAF"/>
    <w:rsid w:val="00780F0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C79D7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864"/>
    <w:rsid w:val="00864AAD"/>
    <w:rsid w:val="008665D7"/>
    <w:rsid w:val="00866D35"/>
    <w:rsid w:val="008677A2"/>
    <w:rsid w:val="00872C2F"/>
    <w:rsid w:val="0087374F"/>
    <w:rsid w:val="00875256"/>
    <w:rsid w:val="00880620"/>
    <w:rsid w:val="00881246"/>
    <w:rsid w:val="00881743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5C4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1B77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514A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3F68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54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0F0F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4C15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A77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6E42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9A5"/>
    <w:rsid w:val="00C32BBE"/>
    <w:rsid w:val="00C32C63"/>
    <w:rsid w:val="00C3513B"/>
    <w:rsid w:val="00C360C5"/>
    <w:rsid w:val="00C368B7"/>
    <w:rsid w:val="00C40503"/>
    <w:rsid w:val="00C41984"/>
    <w:rsid w:val="00C524A8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2127"/>
    <w:rsid w:val="00C93260"/>
    <w:rsid w:val="00CA09B4"/>
    <w:rsid w:val="00CA0ABC"/>
    <w:rsid w:val="00CA4DB9"/>
    <w:rsid w:val="00CA5202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07C9F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9EF"/>
    <w:rsid w:val="00D27DAC"/>
    <w:rsid w:val="00D30A17"/>
    <w:rsid w:val="00D30D3B"/>
    <w:rsid w:val="00D31B98"/>
    <w:rsid w:val="00D3300E"/>
    <w:rsid w:val="00D34D00"/>
    <w:rsid w:val="00D3597C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4EB1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5BE7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BB5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DF772E"/>
    <w:rsid w:val="00E008F5"/>
    <w:rsid w:val="00E01097"/>
    <w:rsid w:val="00E02768"/>
    <w:rsid w:val="00E0323D"/>
    <w:rsid w:val="00E06227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8540B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6B8"/>
    <w:rsid w:val="00EC3750"/>
    <w:rsid w:val="00EC58F4"/>
    <w:rsid w:val="00ED10AA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1A8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C06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0B10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B7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51B77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link w:val="30"/>
    <w:unhideWhenUsed/>
    <w:qFormat/>
    <w:rsid w:val="00951B7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951B77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51B77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customStyle="1" w:styleId="30">
    <w:name w:val="Заголовок 3 Знак"/>
    <w:basedOn w:val="a0"/>
    <w:link w:val="3"/>
    <w:rsid w:val="00951B77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951B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951B7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51B7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951B7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51B77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DF746-36EB-4E30-A8D5-8486B579D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Захарова Анна Валентиновна</cp:lastModifiedBy>
  <cp:revision>2</cp:revision>
  <cp:lastPrinted>2015-05-06T07:31:00Z</cp:lastPrinted>
  <dcterms:created xsi:type="dcterms:W3CDTF">2015-05-12T04:55:00Z</dcterms:created>
  <dcterms:modified xsi:type="dcterms:W3CDTF">2015-05-12T04:55:00Z</dcterms:modified>
</cp:coreProperties>
</file>